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374F" w:rsidRDefault="00E226BA" w:rsidP="000A374F">
      <w:pPr>
        <w:keepNext/>
        <w:keepLines/>
        <w:spacing w:after="0" w:line="240" w:lineRule="auto"/>
        <w:rPr>
          <w:rFonts w:ascii="Arial" w:eastAsia="Arial" w:hAnsi="Arial" w:cs="Arial"/>
          <w:b/>
          <w:color w:val="E36C0A"/>
          <w:sz w:val="28"/>
          <w:szCs w:val="28"/>
        </w:rPr>
      </w:pPr>
      <w:r>
        <w:rPr>
          <w:rFonts w:ascii="Arial" w:eastAsia="Arial" w:hAnsi="Arial" w:cs="Arial"/>
          <w:b/>
          <w:color w:val="E36C0A"/>
          <w:sz w:val="28"/>
          <w:szCs w:val="28"/>
        </w:rPr>
        <w:t xml:space="preserve">Advent </w:t>
      </w:r>
      <w:r>
        <w:rPr>
          <w:noProof/>
          <w:lang w:eastAsia="zh-CN"/>
        </w:rPr>
        <w:drawing>
          <wp:anchor distT="0" distB="0" distL="114300" distR="114300" simplePos="0" relativeHeight="251659264" behindDoc="0" locked="0" layoutInCell="0" allowOverlap="1">
            <wp:simplePos x="0" y="0"/>
            <wp:positionH relativeFrom="margin">
              <wp:posOffset>0</wp:posOffset>
            </wp:positionH>
            <wp:positionV relativeFrom="paragraph">
              <wp:posOffset>0</wp:posOffset>
            </wp:positionV>
            <wp:extent cx="1127125" cy="1941830"/>
            <wp:effectExtent l="0" t="0" r="0" b="0"/>
            <wp:wrapSquare wrapText="bothSides" distT="0" distB="0" distL="114300" distR="114300"/>
            <wp:docPr id="5" name="image10.png" descr="STEPUP (1)"/>
            <wp:cNvGraphicFramePr/>
            <a:graphic xmlns:a="http://schemas.openxmlformats.org/drawingml/2006/main">
              <a:graphicData uri="http://schemas.openxmlformats.org/drawingml/2006/picture">
                <pic:pic xmlns:pic="http://schemas.openxmlformats.org/drawingml/2006/picture">
                  <pic:nvPicPr>
                    <pic:cNvPr id="0" name="image10.png" descr="STEPUP (1)"/>
                    <pic:cNvPicPr preferRelativeResize="0"/>
                  </pic:nvPicPr>
                  <pic:blipFill>
                    <a:blip r:embed="rId8" cstate="print"/>
                    <a:srcRect/>
                    <a:stretch>
                      <a:fillRect/>
                    </a:stretch>
                  </pic:blipFill>
                  <pic:spPr>
                    <a:xfrm>
                      <a:off x="0" y="0"/>
                      <a:ext cx="1127125" cy="1941830"/>
                    </a:xfrm>
                    <a:prstGeom prst="rect">
                      <a:avLst/>
                    </a:prstGeom>
                    <a:ln/>
                  </pic:spPr>
                </pic:pic>
              </a:graphicData>
            </a:graphic>
          </wp:anchor>
        </w:drawing>
      </w:r>
      <w:r w:rsidR="00E955DC">
        <w:rPr>
          <w:rFonts w:ascii="Arial" w:eastAsia="Arial" w:hAnsi="Arial" w:cs="Arial"/>
          <w:b/>
          <w:color w:val="E36C0A"/>
          <w:sz w:val="28"/>
          <w:szCs w:val="28"/>
        </w:rPr>
        <w:t xml:space="preserve">2: </w:t>
      </w:r>
      <w:r w:rsidR="000A374F">
        <w:rPr>
          <w:rFonts w:ascii="Arial" w:eastAsia="Arial" w:hAnsi="Arial" w:cs="Arial"/>
          <w:b/>
          <w:color w:val="E36C0A"/>
          <w:sz w:val="28"/>
          <w:szCs w:val="28"/>
        </w:rPr>
        <w:t>The Coming That Transforms (Matthew 2:1-12)</w:t>
      </w:r>
    </w:p>
    <w:p w:rsidR="00E955DC" w:rsidRDefault="00E955DC" w:rsidP="000A374F">
      <w:pPr>
        <w:keepNext/>
        <w:keepLines/>
        <w:spacing w:after="0" w:line="240" w:lineRule="auto"/>
        <w:rPr>
          <w:rFonts w:ascii="Arial" w:eastAsia="Arial" w:hAnsi="Arial" w:cs="Arial"/>
          <w:b/>
          <w:color w:val="E36C0A"/>
          <w:sz w:val="28"/>
          <w:szCs w:val="28"/>
        </w:rPr>
      </w:pPr>
      <w:r>
        <w:rPr>
          <w:rFonts w:ascii="Arial" w:eastAsia="Arial" w:hAnsi="Arial" w:cs="Arial"/>
          <w:b/>
          <w:color w:val="E36C0A"/>
          <w:sz w:val="28"/>
          <w:szCs w:val="28"/>
        </w:rPr>
        <w:t>Pastor Dato’ Dr Daniel Ho</w:t>
      </w:r>
    </w:p>
    <w:p w:rsidR="00E955DC" w:rsidRDefault="00E955DC" w:rsidP="00E955DC">
      <w:pPr>
        <w:pStyle w:val="Scripture"/>
        <w:rPr>
          <w:rFonts w:ascii="Arial" w:eastAsia="Arial" w:hAnsi="Arial" w:cs="Arial"/>
          <w:b/>
          <w:color w:val="E36C0A"/>
          <w:sz w:val="28"/>
          <w:szCs w:val="28"/>
        </w:rPr>
      </w:pPr>
    </w:p>
    <w:p w:rsidR="00E955DC" w:rsidRPr="009D4863" w:rsidRDefault="00E955DC" w:rsidP="009D4863">
      <w:pPr>
        <w:pStyle w:val="Scripture"/>
      </w:pPr>
      <w:r w:rsidRPr="009D4863">
        <w:t>After Jesus was born in Bethlehem in Judea, during the time of King Herod, Magi</w:t>
      </w:r>
      <w:r w:rsidR="007C5521" w:rsidRPr="009D4863">
        <w:t xml:space="preserve"> </w:t>
      </w:r>
      <w:r w:rsidRPr="009D4863">
        <w:t>from the east came to Jerusalem and asked, “Where is the one who has been born king of the Jews? We saw his star when it rose and have come to worship him.” When King Herod heard this he was disturbed, and all Jerusalem with him. When he had called together all the people’s chief priests and teachers of the law, he asked them where the Messiah was to be born. </w:t>
      </w:r>
    </w:p>
    <w:p w:rsidR="00E955DC" w:rsidRPr="009D4863" w:rsidRDefault="00E955DC" w:rsidP="009D4863">
      <w:pPr>
        <w:pStyle w:val="Scripture"/>
      </w:pPr>
      <w:r w:rsidRPr="009D4863">
        <w:t>“In Bethlehem in Judea,” they replied, “for this is what the prophet has written: “ ‘But you, Bethlehem, in the land of Judah, are by no means least among the rulers of Judah; for out of you will come a ruler who will shepherd my people Israel.’ ” </w:t>
      </w:r>
    </w:p>
    <w:p w:rsidR="00E955DC" w:rsidRPr="009D4863" w:rsidRDefault="00E955DC" w:rsidP="009D4863">
      <w:pPr>
        <w:pStyle w:val="Scripture"/>
      </w:pPr>
      <w:r w:rsidRPr="009D4863">
        <w:t>Then Herod called the Magi secretly and found out from them the exact time the star had appeared. </w:t>
      </w:r>
    </w:p>
    <w:p w:rsidR="00E955DC" w:rsidRPr="009D4863" w:rsidRDefault="00E955DC" w:rsidP="009D4863">
      <w:pPr>
        <w:pStyle w:val="Scripture"/>
      </w:pPr>
      <w:r w:rsidRPr="009D4863">
        <w:t>He sent them to Bethlehem and said, “Go and search carefully for the child. As soon as you find him, report to me, so that I too may go and worship him.” After they had heard the king, they went on their way, and the star they had seen when it rose went ahead of them until it stopped over the place where the child was. When they saw the star, they were overjoyed. On coming to the house, they saw the child with his mother Mary, and they bowed down and worshiped him. Then they opened their treasures and presented him with gifts of gold, frankincense and myrrh. And having been warned in a dream not to go back to Herod, they returned to their country by another route. (Matthew 2:1-12)</w:t>
      </w:r>
    </w:p>
    <w:p w:rsidR="009720C7" w:rsidRDefault="00E226BA" w:rsidP="009720C7">
      <w:pPr>
        <w:pStyle w:val="Heading1"/>
        <w:numPr>
          <w:ilvl w:val="0"/>
          <w:numId w:val="0"/>
        </w:numPr>
      </w:pPr>
      <w:r w:rsidRPr="00C63354">
        <w:t xml:space="preserve">Introduction </w:t>
      </w:r>
    </w:p>
    <w:p w:rsidR="00E226BA" w:rsidRDefault="009720C7" w:rsidP="009720C7">
      <w:r>
        <w:t>Remember those days when we used to be so excited about the glorious Milo van that would drop by our schools every once or twice a year? We would jump for joy when we heard the inevitable sound the truck makes when it stop</w:t>
      </w:r>
      <w:r w:rsidR="009D4863">
        <w:t>ped</w:t>
      </w:r>
      <w:r>
        <w:t xml:space="preserve"> in the school compound, and push</w:t>
      </w:r>
      <w:r w:rsidR="009D4863">
        <w:t>ed</w:t>
      </w:r>
      <w:r>
        <w:t xml:space="preserve"> our way through the crowd, just to get one tiny cup of the famous, Milo. Picture that for a second. Now, fit that picture into the well known story of the coming of Christ. The story that some of us, as </w:t>
      </w:r>
      <w:r w:rsidR="000A6014">
        <w:t>second or third generation Christians are so familiar with.</w:t>
      </w:r>
      <w:r w:rsidR="00897CA9">
        <w:t xml:space="preserve"> </w:t>
      </w:r>
      <w:r w:rsidR="00843E8F">
        <w:t>Which is why we need to take a moment to ponder: have we lost the wonder of His birth?</w:t>
      </w:r>
    </w:p>
    <w:p w:rsidR="00E226BA" w:rsidRPr="000A374F" w:rsidRDefault="007C5521" w:rsidP="000A374F">
      <w:pPr>
        <w:pStyle w:val="Heading2"/>
        <w:numPr>
          <w:ilvl w:val="0"/>
          <w:numId w:val="0"/>
        </w:numPr>
        <w:ind w:left="576" w:hanging="576"/>
      </w:pPr>
      <w:r w:rsidRPr="000A374F">
        <w:t xml:space="preserve">1. The amazing </w:t>
      </w:r>
      <w:r w:rsidRPr="000A374F">
        <w:rPr>
          <w:color w:val="FF0000"/>
        </w:rPr>
        <w:t>foretelling</w:t>
      </w:r>
      <w:r w:rsidRPr="000A374F">
        <w:t xml:space="preserve"> of His coming </w:t>
      </w:r>
    </w:p>
    <w:p w:rsidR="0009497B" w:rsidRDefault="00481386" w:rsidP="0009497B">
      <w:r>
        <w:rPr>
          <w:noProof/>
          <w:lang w:eastAsia="zh-CN"/>
        </w:rPr>
        <w:drawing>
          <wp:anchor distT="0" distB="0" distL="114300" distR="114300" simplePos="0" relativeHeight="251661312" behindDoc="1" locked="0" layoutInCell="1" allowOverlap="1">
            <wp:simplePos x="0" y="0"/>
            <wp:positionH relativeFrom="column">
              <wp:posOffset>3888740</wp:posOffset>
            </wp:positionH>
            <wp:positionV relativeFrom="paragraph">
              <wp:posOffset>273050</wp:posOffset>
            </wp:positionV>
            <wp:extent cx="2160270" cy="1492250"/>
            <wp:effectExtent l="19050" t="0" r="0" b="0"/>
            <wp:wrapTight wrapText="bothSides">
              <wp:wrapPolygon edited="0">
                <wp:start x="-190" y="0"/>
                <wp:lineTo x="-190" y="21232"/>
                <wp:lineTo x="21524" y="21232"/>
                <wp:lineTo x="21524" y="0"/>
                <wp:lineTo x="-190" y="0"/>
              </wp:wrapPolygon>
            </wp:wrapTight>
            <wp:docPr id="6" name="Picture 5" descr="Image result for images of the birth of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mages of the birth of christ"/>
                    <pic:cNvPicPr>
                      <a:picLocks noChangeAspect="1" noChangeArrowheads="1"/>
                    </pic:cNvPicPr>
                  </pic:nvPicPr>
                  <pic:blipFill>
                    <a:blip r:embed="rId9" cstate="print"/>
                    <a:srcRect/>
                    <a:stretch>
                      <a:fillRect/>
                    </a:stretch>
                  </pic:blipFill>
                  <pic:spPr bwMode="auto">
                    <a:xfrm>
                      <a:off x="0" y="0"/>
                      <a:ext cx="2160270" cy="1492250"/>
                    </a:xfrm>
                    <a:prstGeom prst="rect">
                      <a:avLst/>
                    </a:prstGeom>
                    <a:noFill/>
                    <a:ln w="9525">
                      <a:noFill/>
                      <a:miter lim="800000"/>
                      <a:headEnd/>
                      <a:tailEnd/>
                    </a:ln>
                  </pic:spPr>
                </pic:pic>
              </a:graphicData>
            </a:graphic>
          </wp:anchor>
        </w:drawing>
      </w:r>
      <w:r w:rsidR="0009497B">
        <w:t xml:space="preserve">There are prophecies in scriptures of the Old Testament that speaks of the coming of Jesus. Such as:- </w:t>
      </w:r>
    </w:p>
    <w:p w:rsidR="0009497B" w:rsidRDefault="0009497B" w:rsidP="00F672D7">
      <w:pPr>
        <w:pStyle w:val="ListParagraph"/>
        <w:numPr>
          <w:ilvl w:val="0"/>
          <w:numId w:val="2"/>
        </w:numPr>
      </w:pPr>
      <w:r w:rsidRPr="0009497B">
        <w:t>WHERE</w:t>
      </w:r>
      <w:r>
        <w:t xml:space="preserve"> he is going to be born and his lineage </w:t>
      </w:r>
    </w:p>
    <w:p w:rsidR="0009497B" w:rsidRDefault="0009497B" w:rsidP="0009497B">
      <w:pPr>
        <w:pStyle w:val="Scripture"/>
        <w:rPr>
          <w:rFonts w:eastAsia="Calibri"/>
        </w:rPr>
      </w:pPr>
      <w:r w:rsidRPr="0009497B">
        <w:rPr>
          <w:rFonts w:eastAsia="Calibri"/>
        </w:rPr>
        <w:t>“But you, Bethlehem Ephrathah, though you are small among the clans </w:t>
      </w:r>
      <w:r>
        <w:rPr>
          <w:rFonts w:eastAsia="Calibri"/>
        </w:rPr>
        <w:t>of Judah, out of</w:t>
      </w:r>
      <w:r w:rsidR="000A374F">
        <w:rPr>
          <w:rFonts w:eastAsia="Calibri"/>
        </w:rPr>
        <w:t xml:space="preserve"> </w:t>
      </w:r>
      <w:r w:rsidRPr="0009497B">
        <w:rPr>
          <w:rFonts w:eastAsia="Calibri"/>
        </w:rPr>
        <w:t>you will come for me one who will be ruler over Israel, whos</w:t>
      </w:r>
      <w:r>
        <w:rPr>
          <w:rFonts w:eastAsia="Calibri"/>
        </w:rPr>
        <w:t>e origins are from of old, from</w:t>
      </w:r>
      <w:r w:rsidR="000A374F">
        <w:rPr>
          <w:rFonts w:eastAsia="Calibri"/>
        </w:rPr>
        <w:t xml:space="preserve"> </w:t>
      </w:r>
      <w:r w:rsidRPr="0009497B">
        <w:rPr>
          <w:rFonts w:eastAsia="Calibri"/>
        </w:rPr>
        <w:t>ancient times.”</w:t>
      </w:r>
      <w:r>
        <w:rPr>
          <w:rFonts w:eastAsia="Calibri"/>
        </w:rPr>
        <w:t xml:space="preserve"> (Micah 5:2)</w:t>
      </w:r>
    </w:p>
    <w:p w:rsidR="0009497B" w:rsidRDefault="0009497B" w:rsidP="0009497B">
      <w:pPr>
        <w:pStyle w:val="Scripture"/>
        <w:rPr>
          <w:rFonts w:eastAsia="Calibri"/>
        </w:rPr>
      </w:pPr>
    </w:p>
    <w:p w:rsidR="0009497B" w:rsidRDefault="0009497B" w:rsidP="006970A2">
      <w:r>
        <w:t xml:space="preserve">It was </w:t>
      </w:r>
      <w:r w:rsidR="006970A2">
        <w:t>mentioned specifically where Jesus was going to be born- Bethlehem Ephrat</w:t>
      </w:r>
      <w:r w:rsidR="000A374F">
        <w:t>h</w:t>
      </w:r>
      <w:r w:rsidR="006970A2">
        <w:t xml:space="preserve">ah. Jesus was also prophesied to be from among the clans of Judah, along the lineage of King David. </w:t>
      </w:r>
    </w:p>
    <w:p w:rsidR="006970A2" w:rsidRDefault="006970A2" w:rsidP="00F672D7">
      <w:pPr>
        <w:pStyle w:val="ListParagraph"/>
        <w:numPr>
          <w:ilvl w:val="0"/>
          <w:numId w:val="2"/>
        </w:numPr>
      </w:pPr>
      <w:r>
        <w:t xml:space="preserve">HOW he was going to be born </w:t>
      </w:r>
    </w:p>
    <w:p w:rsidR="006970A2" w:rsidRDefault="006970A2" w:rsidP="006970A2">
      <w:pPr>
        <w:pStyle w:val="Scripture"/>
      </w:pPr>
      <w:r w:rsidRPr="006970A2">
        <w:rPr>
          <w:rFonts w:eastAsia="SimSun"/>
        </w:rPr>
        <w:t>Therefore the Lord himself will give you</w:t>
      </w:r>
      <w:r w:rsidRPr="006970A2">
        <w:t> </w:t>
      </w:r>
      <w:r w:rsidRPr="006970A2">
        <w:rPr>
          <w:rFonts w:eastAsia="SimSun"/>
        </w:rPr>
        <w:t>a sign: The virgin</w:t>
      </w:r>
      <w:r w:rsidRPr="006970A2">
        <w:t> </w:t>
      </w:r>
      <w:r w:rsidRPr="006970A2">
        <w:rPr>
          <w:rFonts w:eastAsia="SimSun"/>
        </w:rPr>
        <w:t>will conceive and give birth to a son, and</w:t>
      </w:r>
      <w:r w:rsidRPr="006970A2">
        <w:t> </w:t>
      </w:r>
      <w:r w:rsidRPr="006970A2">
        <w:rPr>
          <w:rFonts w:eastAsia="SimSun"/>
        </w:rPr>
        <w:t>will call him Immanuel.</w:t>
      </w:r>
      <w:r w:rsidRPr="006970A2">
        <w:t> </w:t>
      </w:r>
      <w:r>
        <w:t>(Isaiah 7:14)</w:t>
      </w:r>
    </w:p>
    <w:p w:rsidR="006970A2" w:rsidRDefault="006970A2" w:rsidP="006970A2">
      <w:pPr>
        <w:pStyle w:val="Scripture"/>
      </w:pPr>
    </w:p>
    <w:p w:rsidR="006970A2" w:rsidRDefault="006970A2" w:rsidP="006970A2">
      <w:r>
        <w:lastRenderedPageBreak/>
        <w:t xml:space="preserve">Isaiah lived 700 years before the birth of Christ! He prophesied that the birth of Jesus would be from a virgin, which was physically impossible! But with the Spirit, all things are possible. </w:t>
      </w:r>
    </w:p>
    <w:p w:rsidR="00352AD6" w:rsidRDefault="00352AD6" w:rsidP="00F672D7">
      <w:pPr>
        <w:pStyle w:val="ListParagraph"/>
        <w:numPr>
          <w:ilvl w:val="0"/>
          <w:numId w:val="2"/>
        </w:numPr>
      </w:pPr>
      <w:r>
        <w:t>The MANY prophecies about his life, his work and his death and its purpose in the Old Testament</w:t>
      </w:r>
    </w:p>
    <w:p w:rsidR="00352AD6" w:rsidRDefault="00352AD6" w:rsidP="00352AD6">
      <w:pPr>
        <w:pStyle w:val="Scripture"/>
      </w:pPr>
      <w:r w:rsidRPr="00352AD6">
        <w:rPr>
          <w:rFonts w:eastAsia="SimSun"/>
        </w:rPr>
        <w:t>Rejoice greatly, Daughter Zion! Shout, Daughter Jerusalem! See, your king comes to you, righteous and victorious, lowly and riding on a donkey, on a colt, the foal of a donkey.</w:t>
      </w:r>
      <w:r w:rsidRPr="00352AD6">
        <w:t> </w:t>
      </w:r>
      <w:r>
        <w:t xml:space="preserve">(Zechariah 9:9) </w:t>
      </w:r>
    </w:p>
    <w:p w:rsidR="00352AD6" w:rsidRDefault="00352AD6" w:rsidP="00352AD6">
      <w:pPr>
        <w:pStyle w:val="Scripture"/>
      </w:pPr>
    </w:p>
    <w:p w:rsidR="00352AD6" w:rsidRPr="00352AD6" w:rsidRDefault="00352AD6" w:rsidP="00352AD6">
      <w:pPr>
        <w:pStyle w:val="Scripture"/>
        <w:rPr>
          <w:kern w:val="0"/>
          <w:lang w:eastAsia="en-US"/>
        </w:rPr>
      </w:pPr>
      <w:r w:rsidRPr="00352AD6">
        <w:rPr>
          <w:kern w:val="0"/>
          <w:lang w:eastAsia="en-US"/>
        </w:rPr>
        <w:t>He was despised and rejected by mankind, a man of suffering, and familiar with pain. Like one from whom people hide their faces he was despised, and we held him in low esteem. Surely he took up our pain and bore our suffering, yet we considered him punished by God, stricken by him, and afflicted. But he was pierced for our transgressions, he was crushed for our iniquities; the punishment that brought us peace was on him, and by his wounds we are healed.</w:t>
      </w:r>
      <w:r>
        <w:rPr>
          <w:kern w:val="0"/>
          <w:lang w:eastAsia="en-US"/>
        </w:rPr>
        <w:t xml:space="preserve"> (Isaiah 53:3-5)</w:t>
      </w:r>
    </w:p>
    <w:p w:rsidR="00352AD6" w:rsidRDefault="00352AD6" w:rsidP="00352AD6">
      <w:pPr>
        <w:pStyle w:val="Scripture"/>
        <w:rPr>
          <w:rFonts w:ascii="Times New Roman" w:hAnsi="Times New Roman" w:cs="Times New Roman"/>
          <w:color w:val="auto"/>
          <w:kern w:val="0"/>
          <w:sz w:val="24"/>
          <w:szCs w:val="24"/>
          <w:lang w:val="en-US" w:eastAsia="en-US"/>
        </w:rPr>
      </w:pPr>
    </w:p>
    <w:p w:rsidR="000A374F" w:rsidRDefault="00352AD6" w:rsidP="000A374F">
      <w:pPr>
        <w:rPr>
          <w:kern w:val="0"/>
          <w:lang w:val="en-US" w:eastAsia="en-US"/>
        </w:rPr>
      </w:pPr>
      <w:r>
        <w:rPr>
          <w:kern w:val="0"/>
          <w:lang w:val="en-US" w:eastAsia="en-US"/>
        </w:rPr>
        <w:t>The scriptures spoke about the purpose of Jesus and the work He came to do. It spoke about the rejection he would re</w:t>
      </w:r>
      <w:r w:rsidR="000F438D">
        <w:rPr>
          <w:kern w:val="0"/>
          <w:lang w:val="en-US" w:eastAsia="en-US"/>
        </w:rPr>
        <w:t>ceive and the suffering he came to</w:t>
      </w:r>
      <w:r>
        <w:rPr>
          <w:kern w:val="0"/>
          <w:lang w:val="en-US" w:eastAsia="en-US"/>
        </w:rPr>
        <w:t xml:space="preserve"> endure. </w:t>
      </w:r>
      <w:r w:rsidR="000F438D">
        <w:rPr>
          <w:kern w:val="0"/>
          <w:lang w:val="en-US" w:eastAsia="en-US"/>
        </w:rPr>
        <w:t xml:space="preserve">Jesus Christ came to give us a future and a hope. </w:t>
      </w:r>
    </w:p>
    <w:p w:rsidR="000F438D" w:rsidRDefault="009B57EB" w:rsidP="000A374F">
      <w:pPr>
        <w:rPr>
          <w:kern w:val="0"/>
          <w:lang w:val="en-US" w:eastAsia="en-US"/>
        </w:rPr>
      </w:pPr>
      <w:r>
        <w:rPr>
          <w:noProof/>
          <w:kern w:val="0"/>
          <w:lang w:eastAsia="zh-CN"/>
        </w:rPr>
        <w:drawing>
          <wp:anchor distT="0" distB="0" distL="114300" distR="114300" simplePos="0" relativeHeight="251663360" behindDoc="1" locked="0" layoutInCell="1" allowOverlap="1">
            <wp:simplePos x="0" y="0"/>
            <wp:positionH relativeFrom="column">
              <wp:posOffset>3295653</wp:posOffset>
            </wp:positionH>
            <wp:positionV relativeFrom="paragraph">
              <wp:posOffset>5630</wp:posOffset>
            </wp:positionV>
            <wp:extent cx="2628900" cy="1660525"/>
            <wp:effectExtent l="0" t="0" r="0" b="0"/>
            <wp:wrapSquare wrapText="bothSides"/>
            <wp:docPr id="12" name="Picture 11" descr="Image result for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identity"/>
                    <pic:cNvPicPr>
                      <a:picLocks noChangeAspect="1" noChangeArrowheads="1"/>
                    </pic:cNvPicPr>
                  </pic:nvPicPr>
                  <pic:blipFill>
                    <a:blip r:embed="rId10" cstate="print"/>
                    <a:srcRect/>
                    <a:stretch>
                      <a:fillRect/>
                    </a:stretch>
                  </pic:blipFill>
                  <pic:spPr bwMode="auto">
                    <a:xfrm>
                      <a:off x="0" y="0"/>
                      <a:ext cx="2628900" cy="1660525"/>
                    </a:xfrm>
                    <a:prstGeom prst="rect">
                      <a:avLst/>
                    </a:prstGeom>
                    <a:noFill/>
                    <a:ln w="9525">
                      <a:noFill/>
                      <a:miter lim="800000"/>
                      <a:headEnd/>
                      <a:tailEnd/>
                    </a:ln>
                  </pic:spPr>
                </pic:pic>
              </a:graphicData>
            </a:graphic>
          </wp:anchor>
        </w:drawing>
      </w:r>
      <w:r w:rsidR="000F438D">
        <w:rPr>
          <w:kern w:val="0"/>
          <w:lang w:val="en-US" w:eastAsia="en-US"/>
        </w:rPr>
        <w:t xml:space="preserve">There are five questions in life that we would have to answer:- </w:t>
      </w:r>
    </w:p>
    <w:p w:rsidR="000F438D" w:rsidRDefault="000F438D" w:rsidP="009B57EB">
      <w:pPr>
        <w:snapToGrid w:val="0"/>
        <w:spacing w:after="0" w:line="240" w:lineRule="auto"/>
        <w:rPr>
          <w:kern w:val="0"/>
          <w:lang w:val="en-US" w:eastAsia="en-US"/>
        </w:rPr>
      </w:pPr>
      <w:r>
        <w:rPr>
          <w:kern w:val="0"/>
          <w:lang w:val="en-US" w:eastAsia="en-US"/>
        </w:rPr>
        <w:t xml:space="preserve">1. Who am I? </w:t>
      </w:r>
    </w:p>
    <w:p w:rsidR="000F438D" w:rsidRDefault="000F438D" w:rsidP="009B57EB">
      <w:pPr>
        <w:snapToGrid w:val="0"/>
        <w:spacing w:after="0" w:line="240" w:lineRule="auto"/>
        <w:rPr>
          <w:kern w:val="0"/>
          <w:lang w:val="en-US" w:eastAsia="en-US"/>
        </w:rPr>
      </w:pPr>
      <w:r>
        <w:rPr>
          <w:kern w:val="0"/>
          <w:lang w:val="en-US" w:eastAsia="en-US"/>
        </w:rPr>
        <w:t>2. Why am I here?</w:t>
      </w:r>
      <w:r w:rsidR="00897CA9" w:rsidRPr="00897CA9">
        <w:t xml:space="preserve"> </w:t>
      </w:r>
    </w:p>
    <w:p w:rsidR="000F438D" w:rsidRDefault="000F438D" w:rsidP="009B57EB">
      <w:pPr>
        <w:snapToGrid w:val="0"/>
        <w:spacing w:after="0" w:line="240" w:lineRule="auto"/>
        <w:rPr>
          <w:kern w:val="0"/>
          <w:lang w:val="en-US" w:eastAsia="en-US"/>
        </w:rPr>
      </w:pPr>
      <w:r>
        <w:rPr>
          <w:kern w:val="0"/>
          <w:lang w:val="en-US" w:eastAsia="en-US"/>
        </w:rPr>
        <w:t>3. Where am I going?</w:t>
      </w:r>
    </w:p>
    <w:p w:rsidR="000F438D" w:rsidRDefault="000F438D" w:rsidP="009B57EB">
      <w:pPr>
        <w:snapToGrid w:val="0"/>
        <w:spacing w:after="0" w:line="240" w:lineRule="auto"/>
        <w:rPr>
          <w:kern w:val="0"/>
          <w:lang w:val="en-US" w:eastAsia="en-US"/>
        </w:rPr>
      </w:pPr>
      <w:r>
        <w:rPr>
          <w:kern w:val="0"/>
          <w:lang w:val="en-US" w:eastAsia="en-US"/>
        </w:rPr>
        <w:t xml:space="preserve">4. Where </w:t>
      </w:r>
      <w:r w:rsidR="00897CA9">
        <w:rPr>
          <w:kern w:val="0"/>
          <w:lang w:val="en-US" w:eastAsia="en-US"/>
        </w:rPr>
        <w:t>do I belong?</w:t>
      </w:r>
    </w:p>
    <w:p w:rsidR="000F438D" w:rsidRDefault="000F438D" w:rsidP="009B57EB">
      <w:pPr>
        <w:snapToGrid w:val="0"/>
        <w:spacing w:after="0" w:line="240" w:lineRule="auto"/>
        <w:rPr>
          <w:kern w:val="0"/>
          <w:lang w:val="en-US" w:eastAsia="en-US"/>
        </w:rPr>
      </w:pPr>
      <w:r>
        <w:rPr>
          <w:kern w:val="0"/>
          <w:lang w:val="en-US" w:eastAsia="en-US"/>
        </w:rPr>
        <w:t xml:space="preserve">5. Is there </w:t>
      </w:r>
      <w:r w:rsidR="00897CA9">
        <w:rPr>
          <w:kern w:val="0"/>
          <w:lang w:val="en-US" w:eastAsia="en-US"/>
        </w:rPr>
        <w:t xml:space="preserve">any </w:t>
      </w:r>
      <w:r>
        <w:rPr>
          <w:kern w:val="0"/>
          <w:lang w:val="en-US" w:eastAsia="en-US"/>
        </w:rPr>
        <w:t>value in life?</w:t>
      </w:r>
    </w:p>
    <w:p w:rsidR="004822A2" w:rsidRDefault="004822A2" w:rsidP="00D01915">
      <w:pPr>
        <w:spacing w:after="0" w:line="240" w:lineRule="auto"/>
        <w:rPr>
          <w:color w:val="FF0000"/>
          <w:kern w:val="0"/>
          <w:lang w:val="en-US" w:eastAsia="en-US"/>
        </w:rPr>
      </w:pPr>
      <w:r w:rsidRPr="004822A2">
        <w:rPr>
          <w:color w:val="FF0000"/>
          <w:kern w:val="0"/>
          <w:lang w:val="en-US" w:eastAsia="en-US"/>
        </w:rPr>
        <w:t xml:space="preserve">We will never be able to answer these questions until we discover who He is. </w:t>
      </w:r>
    </w:p>
    <w:p w:rsidR="00D01915" w:rsidRPr="004822A2" w:rsidRDefault="00D01915" w:rsidP="00D01915">
      <w:pPr>
        <w:spacing w:after="0" w:line="240" w:lineRule="auto"/>
        <w:rPr>
          <w:color w:val="FF0000"/>
          <w:kern w:val="0"/>
          <w:lang w:val="en-US" w:eastAsia="en-US"/>
        </w:rPr>
      </w:pPr>
    </w:p>
    <w:p w:rsidR="000A374F" w:rsidRDefault="009D4863" w:rsidP="000A374F">
      <w:pPr>
        <w:pStyle w:val="Heading2"/>
        <w:numPr>
          <w:ilvl w:val="0"/>
          <w:numId w:val="0"/>
        </w:numPr>
        <w:ind w:left="576" w:hanging="576"/>
        <w:rPr>
          <w:kern w:val="0"/>
          <w:lang w:eastAsia="en-US"/>
        </w:rPr>
      </w:pPr>
      <w:r>
        <w:rPr>
          <w:noProof/>
          <w:lang w:eastAsia="zh-CN"/>
        </w:rPr>
        <w:drawing>
          <wp:anchor distT="0" distB="0" distL="114300" distR="114300" simplePos="0" relativeHeight="251660288" behindDoc="1" locked="0" layoutInCell="1" allowOverlap="1">
            <wp:simplePos x="0" y="0"/>
            <wp:positionH relativeFrom="margin">
              <wp:align>right</wp:align>
            </wp:positionH>
            <wp:positionV relativeFrom="paragraph">
              <wp:posOffset>20412</wp:posOffset>
            </wp:positionV>
            <wp:extent cx="2402205" cy="1353185"/>
            <wp:effectExtent l="0" t="0" r="0" b="0"/>
            <wp:wrapSquare wrapText="bothSides"/>
            <wp:docPr id="2" name="Picture 2" descr="Image result for images of the star of bethle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s of the star of bethlehem"/>
                    <pic:cNvPicPr>
                      <a:picLocks noChangeAspect="1" noChangeArrowheads="1"/>
                    </pic:cNvPicPr>
                  </pic:nvPicPr>
                  <pic:blipFill>
                    <a:blip r:embed="rId11" cstate="print"/>
                    <a:srcRect/>
                    <a:stretch>
                      <a:fillRect/>
                    </a:stretch>
                  </pic:blipFill>
                  <pic:spPr bwMode="auto">
                    <a:xfrm>
                      <a:off x="0" y="0"/>
                      <a:ext cx="2402205" cy="1353185"/>
                    </a:xfrm>
                    <a:prstGeom prst="rect">
                      <a:avLst/>
                    </a:prstGeom>
                    <a:noFill/>
                    <a:ln w="9525">
                      <a:noFill/>
                      <a:miter lim="800000"/>
                      <a:headEnd/>
                      <a:tailEnd/>
                    </a:ln>
                  </pic:spPr>
                </pic:pic>
              </a:graphicData>
            </a:graphic>
          </wp:anchor>
        </w:drawing>
      </w:r>
      <w:r w:rsidR="000A374F">
        <w:rPr>
          <w:kern w:val="0"/>
          <w:lang w:eastAsia="en-US"/>
        </w:rPr>
        <w:t xml:space="preserve">2. The insatiable </w:t>
      </w:r>
      <w:r w:rsidR="000A374F" w:rsidRPr="000A374F">
        <w:rPr>
          <w:color w:val="FF0000"/>
          <w:kern w:val="0"/>
          <w:lang w:eastAsia="en-US"/>
        </w:rPr>
        <w:t>fervency</w:t>
      </w:r>
      <w:r w:rsidR="000A374F">
        <w:rPr>
          <w:kern w:val="0"/>
          <w:lang w:eastAsia="en-US"/>
        </w:rPr>
        <w:t xml:space="preserve"> to His coming </w:t>
      </w:r>
    </w:p>
    <w:p w:rsidR="004822A2" w:rsidRPr="00DD4063" w:rsidRDefault="004822A2" w:rsidP="004822A2">
      <w:pPr>
        <w:rPr>
          <w:rFonts w:ascii="Cambria" w:eastAsia="SimSun" w:hAnsi="Cambria" w:cs="Cambria"/>
          <w:color w:val="365F91"/>
          <w:kern w:val="0"/>
          <w:sz w:val="26"/>
          <w:szCs w:val="26"/>
          <w:lang w:val="en-US" w:eastAsia="en-US"/>
        </w:rPr>
      </w:pPr>
      <w:r>
        <w:rPr>
          <w:kern w:val="0"/>
          <w:lang w:eastAsia="en-US"/>
        </w:rPr>
        <w:t>Insatiable</w:t>
      </w:r>
      <w:r w:rsidR="00843E8F">
        <w:rPr>
          <w:kern w:val="0"/>
          <w:lang w:eastAsia="en-US"/>
        </w:rPr>
        <w:t>- U</w:t>
      </w:r>
      <w:r>
        <w:rPr>
          <w:kern w:val="0"/>
          <w:lang w:eastAsia="en-US"/>
        </w:rPr>
        <w:t>nquenchable</w:t>
      </w:r>
    </w:p>
    <w:p w:rsidR="000A6014" w:rsidRDefault="000A374F" w:rsidP="00F672D7">
      <w:pPr>
        <w:pStyle w:val="ListParagraph"/>
        <w:numPr>
          <w:ilvl w:val="0"/>
          <w:numId w:val="2"/>
        </w:numPr>
        <w:spacing w:after="0"/>
      </w:pPr>
      <w:r>
        <w:t xml:space="preserve">The Magi noticed something MYSTERIOUS </w:t>
      </w:r>
    </w:p>
    <w:p w:rsidR="000F438D" w:rsidRPr="009D4863" w:rsidRDefault="000A374F" w:rsidP="009D4863">
      <w:pPr>
        <w:pStyle w:val="Scripture"/>
      </w:pPr>
      <w:r w:rsidRPr="009D4863">
        <w:t>“We saw his star when it rose and have come to worship him.” (v.2)</w:t>
      </w:r>
    </w:p>
    <w:p w:rsidR="000F438D" w:rsidRDefault="000F438D" w:rsidP="00F672D7">
      <w:pPr>
        <w:pStyle w:val="ListParagraph"/>
        <w:numPr>
          <w:ilvl w:val="0"/>
          <w:numId w:val="2"/>
        </w:numPr>
      </w:pPr>
      <w:r>
        <w:t xml:space="preserve">They recognized something MARVELLOUS </w:t>
      </w:r>
    </w:p>
    <w:p w:rsidR="000A6014" w:rsidRDefault="000F438D" w:rsidP="00F672D7">
      <w:pPr>
        <w:pStyle w:val="ListParagraph"/>
        <w:numPr>
          <w:ilvl w:val="0"/>
          <w:numId w:val="2"/>
        </w:numPr>
      </w:pPr>
      <w:r>
        <w:t xml:space="preserve">They foresee something MIRACULOUS </w:t>
      </w:r>
    </w:p>
    <w:p w:rsidR="000A6014" w:rsidRDefault="000F438D" w:rsidP="009D4863">
      <w:pPr>
        <w:pStyle w:val="Scripture"/>
        <w:rPr>
          <w:kern w:val="0"/>
          <w:lang w:val="en-US" w:eastAsia="en-US"/>
        </w:rPr>
      </w:pPr>
      <w:r w:rsidRPr="000A6014">
        <w:rPr>
          <w:kern w:val="0"/>
          <w:lang w:val="en-US" w:eastAsia="en-US"/>
        </w:rPr>
        <w:t>After Jesus was born in Bethlehem in Judea, during the time of King Herod, Magi from the east came to Jerusalem and asked, “Where is the one who has been born king of the Jews? We saw his star when it rose and have come to worship him.” (v. 1, 2)</w:t>
      </w:r>
    </w:p>
    <w:p w:rsidR="009D4863" w:rsidRDefault="009D4863" w:rsidP="009D4863">
      <w:pPr>
        <w:pStyle w:val="Scripture"/>
      </w:pPr>
    </w:p>
    <w:p w:rsidR="004822A2" w:rsidRDefault="004822A2" w:rsidP="004822A2">
      <w:r>
        <w:t>The distance from where they were to Jerusalem was at least 1000 miles. Th</w:t>
      </w:r>
      <w:r w:rsidR="000A6014">
        <w:t xml:space="preserve">ese wise men had </w:t>
      </w:r>
      <w:r>
        <w:t xml:space="preserve">to go through the hardships of the journey to witness and behold the great miracle, to marvel at the complete demonstration of God’s power. </w:t>
      </w:r>
      <w:r w:rsidR="000A6014">
        <w:t xml:space="preserve">They were fervent about the fact that something marvellous and miraculous has taken place, and were willing to make sacrifices and go through the heartaches and the pain the journey would bring. </w:t>
      </w:r>
    </w:p>
    <w:p w:rsidR="00D01915" w:rsidRDefault="00D01915">
      <w:pPr>
        <w:spacing w:after="0" w:line="240" w:lineRule="auto"/>
        <w:rPr>
          <w:rFonts w:eastAsia="Times New Roman" w:cs="??"/>
          <w:color w:val="1926CF"/>
        </w:rPr>
      </w:pPr>
      <w:r>
        <w:br w:type="page"/>
      </w:r>
    </w:p>
    <w:p w:rsidR="00E226BA" w:rsidRDefault="000F438D" w:rsidP="004822A2">
      <w:pPr>
        <w:pStyle w:val="Heading2"/>
        <w:numPr>
          <w:ilvl w:val="0"/>
          <w:numId w:val="0"/>
        </w:numPr>
      </w:pPr>
      <w:r>
        <w:lastRenderedPageBreak/>
        <w:t xml:space="preserve">3. The remarkable </w:t>
      </w:r>
      <w:r w:rsidRPr="00A3631B">
        <w:rPr>
          <w:color w:val="FF0000"/>
        </w:rPr>
        <w:t>fulfil</w:t>
      </w:r>
      <w:r w:rsidR="00A3631B" w:rsidRPr="00A3631B">
        <w:rPr>
          <w:color w:val="FF0000"/>
        </w:rPr>
        <w:t>l</w:t>
      </w:r>
      <w:r w:rsidRPr="00A3631B">
        <w:rPr>
          <w:color w:val="FF0000"/>
        </w:rPr>
        <w:t>ment</w:t>
      </w:r>
      <w:r>
        <w:t xml:space="preserve"> of His coming </w:t>
      </w:r>
    </w:p>
    <w:p w:rsidR="00E226BA" w:rsidRDefault="00E226BA" w:rsidP="00E226BA">
      <w:pPr>
        <w:spacing w:after="0" w:line="240" w:lineRule="auto"/>
        <w:jc w:val="both"/>
        <w:rPr>
          <w:rFonts w:ascii="Cambria" w:eastAsia="SimSun" w:hAnsi="Cambria" w:cs="Cambria"/>
          <w:color w:val="365F91"/>
          <w:sz w:val="26"/>
          <w:szCs w:val="26"/>
          <w:lang w:val="en-US"/>
        </w:rPr>
      </w:pPr>
    </w:p>
    <w:p w:rsidR="004822A2" w:rsidRPr="004822A2" w:rsidRDefault="00897CA9" w:rsidP="00A3631B">
      <w:pPr>
        <w:pStyle w:val="Scripture"/>
        <w:rPr>
          <w:kern w:val="0"/>
          <w:lang w:eastAsia="en-US"/>
        </w:rPr>
      </w:pPr>
      <w:r>
        <w:rPr>
          <w:noProof/>
          <w:kern w:val="0"/>
          <w:lang w:eastAsia="zh-CN"/>
        </w:rPr>
        <w:drawing>
          <wp:anchor distT="0" distB="0" distL="114300" distR="114300" simplePos="0" relativeHeight="251662336" behindDoc="1" locked="0" layoutInCell="1" allowOverlap="1">
            <wp:simplePos x="0" y="0"/>
            <wp:positionH relativeFrom="column">
              <wp:posOffset>4020185</wp:posOffset>
            </wp:positionH>
            <wp:positionV relativeFrom="paragraph">
              <wp:posOffset>220980</wp:posOffset>
            </wp:positionV>
            <wp:extent cx="2275205" cy="1528445"/>
            <wp:effectExtent l="19050" t="0" r="0" b="0"/>
            <wp:wrapTight wrapText="bothSides">
              <wp:wrapPolygon edited="0">
                <wp:start x="-181" y="0"/>
                <wp:lineTo x="-181" y="21268"/>
                <wp:lineTo x="21522" y="21268"/>
                <wp:lineTo x="21522" y="0"/>
                <wp:lineTo x="-181" y="0"/>
              </wp:wrapPolygon>
            </wp:wrapTight>
            <wp:docPr id="7" name="Picture 8" descr="Image result for images of gold, incense and myr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images of gold, incense and myrrh"/>
                    <pic:cNvPicPr>
                      <a:picLocks noChangeAspect="1" noChangeArrowheads="1"/>
                    </pic:cNvPicPr>
                  </pic:nvPicPr>
                  <pic:blipFill>
                    <a:blip r:embed="rId12" cstate="print"/>
                    <a:srcRect/>
                    <a:stretch>
                      <a:fillRect/>
                    </a:stretch>
                  </pic:blipFill>
                  <pic:spPr bwMode="auto">
                    <a:xfrm>
                      <a:off x="0" y="0"/>
                      <a:ext cx="2275205" cy="1528445"/>
                    </a:xfrm>
                    <a:prstGeom prst="rect">
                      <a:avLst/>
                    </a:prstGeom>
                    <a:noFill/>
                    <a:ln w="9525">
                      <a:noFill/>
                      <a:miter lim="800000"/>
                      <a:headEnd/>
                      <a:tailEnd/>
                    </a:ln>
                  </pic:spPr>
                </pic:pic>
              </a:graphicData>
            </a:graphic>
          </wp:anchor>
        </w:drawing>
      </w:r>
      <w:r w:rsidR="004822A2" w:rsidRPr="004822A2">
        <w:rPr>
          <w:kern w:val="0"/>
          <w:lang w:eastAsia="en-US"/>
        </w:rPr>
        <w:t>After they had heard the king, they went on their way, and the star they had seen when it rose went ahead of them until it stopped over the place where the child was.</w:t>
      </w:r>
    </w:p>
    <w:p w:rsidR="004822A2" w:rsidRPr="004822A2" w:rsidRDefault="004822A2" w:rsidP="00A3631B">
      <w:pPr>
        <w:pStyle w:val="Scripture"/>
        <w:rPr>
          <w:kern w:val="0"/>
          <w:lang w:eastAsia="en-US"/>
        </w:rPr>
      </w:pPr>
      <w:r w:rsidRPr="004822A2">
        <w:rPr>
          <w:kern w:val="0"/>
          <w:lang w:eastAsia="en-US"/>
        </w:rPr>
        <w:t>When they saw the star, they were overjoyed. On coming to the house, they saw the child with his mother Mary, and they bowed down and worshiped him. Then they opened their treasures and presented him with gifts of gold, frankincense and myrrh.</w:t>
      </w:r>
      <w:r w:rsidR="00A3631B">
        <w:rPr>
          <w:kern w:val="0"/>
          <w:lang w:eastAsia="en-US"/>
        </w:rPr>
        <w:t xml:space="preserve"> (Matthew 2:9-11)</w:t>
      </w:r>
    </w:p>
    <w:p w:rsidR="00A3631B" w:rsidRDefault="00A3631B" w:rsidP="00A3631B">
      <w:pPr>
        <w:pStyle w:val="Scripture"/>
        <w:rPr>
          <w:rFonts w:ascii="Times New Roman" w:hAnsi="Times New Roman"/>
          <w:kern w:val="0"/>
          <w:lang w:val="en-US" w:eastAsia="en-US"/>
        </w:rPr>
      </w:pPr>
    </w:p>
    <w:p w:rsidR="00DD4063" w:rsidRDefault="00A3631B" w:rsidP="00F672D7">
      <w:pPr>
        <w:pStyle w:val="ListParagraph"/>
        <w:numPr>
          <w:ilvl w:val="0"/>
          <w:numId w:val="3"/>
        </w:numPr>
      </w:pPr>
      <w:r>
        <w:t xml:space="preserve">Gold represents </w:t>
      </w:r>
      <w:r w:rsidRPr="00481386">
        <w:rPr>
          <w:color w:val="FF0000"/>
        </w:rPr>
        <w:t>royalty</w:t>
      </w:r>
      <w:r>
        <w:t xml:space="preserve">, incense represents </w:t>
      </w:r>
      <w:r w:rsidRPr="00481386">
        <w:rPr>
          <w:color w:val="FF0000"/>
        </w:rPr>
        <w:t>worship</w:t>
      </w:r>
      <w:r>
        <w:t xml:space="preserve"> and myrrh represents </w:t>
      </w:r>
      <w:r w:rsidRPr="00481386">
        <w:rPr>
          <w:color w:val="FF0000"/>
        </w:rPr>
        <w:t>death and burial</w:t>
      </w:r>
      <w:r w:rsidR="00481386" w:rsidRPr="00481386">
        <w:t xml:space="preserve"> </w:t>
      </w:r>
    </w:p>
    <w:p w:rsidR="00481386" w:rsidRDefault="00DD4063" w:rsidP="00481386">
      <w:r>
        <w:t xml:space="preserve">The presentations of the gifts speak about the birth, life death and sacrifice of Jesus in his coming. </w:t>
      </w:r>
      <w:r w:rsidR="00A3631B">
        <w:t xml:space="preserve"> </w:t>
      </w:r>
    </w:p>
    <w:p w:rsidR="00481386" w:rsidRDefault="00481386" w:rsidP="00481386">
      <w:pPr>
        <w:pStyle w:val="Heading1"/>
        <w:numPr>
          <w:ilvl w:val="0"/>
          <w:numId w:val="0"/>
        </w:numPr>
        <w:ind w:left="432" w:hanging="432"/>
      </w:pPr>
      <w:r>
        <w:t xml:space="preserve">Conclusion </w:t>
      </w:r>
    </w:p>
    <w:p w:rsidR="00A3631B" w:rsidRDefault="009D4863" w:rsidP="00481386">
      <w:r>
        <w:rPr>
          <w:noProof/>
          <w:lang w:eastAsia="zh-CN"/>
        </w:rPr>
        <w:drawing>
          <wp:anchor distT="0" distB="0" distL="114300" distR="114300" simplePos="0" relativeHeight="251658240" behindDoc="1" locked="0" layoutInCell="1" allowOverlap="1">
            <wp:simplePos x="0" y="0"/>
            <wp:positionH relativeFrom="column">
              <wp:posOffset>20320</wp:posOffset>
            </wp:positionH>
            <wp:positionV relativeFrom="page">
              <wp:posOffset>3723005</wp:posOffset>
            </wp:positionV>
            <wp:extent cx="1641475" cy="1901825"/>
            <wp:effectExtent l="0" t="0" r="0" b="0"/>
            <wp:wrapSquare wrapText="bothSides"/>
            <wp:docPr id="17" name="Picture 14" descr="Image result for images of christ in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images of christ in christmas"/>
                    <pic:cNvPicPr>
                      <a:picLocks noChangeAspect="1" noChangeArrowheads="1"/>
                    </pic:cNvPicPr>
                  </pic:nvPicPr>
                  <pic:blipFill>
                    <a:blip r:embed="rId13" cstate="print"/>
                    <a:srcRect/>
                    <a:stretch>
                      <a:fillRect/>
                    </a:stretch>
                  </pic:blipFill>
                  <pic:spPr bwMode="auto">
                    <a:xfrm>
                      <a:off x="0" y="0"/>
                      <a:ext cx="1641475" cy="1901825"/>
                    </a:xfrm>
                    <a:prstGeom prst="rect">
                      <a:avLst/>
                    </a:prstGeom>
                    <a:noFill/>
                    <a:ln w="9525">
                      <a:noFill/>
                      <a:miter lim="800000"/>
                      <a:headEnd/>
                      <a:tailEnd/>
                    </a:ln>
                  </pic:spPr>
                </pic:pic>
              </a:graphicData>
            </a:graphic>
          </wp:anchor>
        </w:drawing>
      </w:r>
      <w:r w:rsidR="00A3631B">
        <w:t>2 questions the coming of Christ stirs:-</w:t>
      </w:r>
    </w:p>
    <w:p w:rsidR="00A3631B" w:rsidRDefault="00A3631B" w:rsidP="00A3631B">
      <w:pPr>
        <w:ind w:left="720"/>
      </w:pPr>
      <w:r>
        <w:t xml:space="preserve">- Is it </w:t>
      </w:r>
      <w:r w:rsidRPr="00A3631B">
        <w:rPr>
          <w:color w:val="FF0000"/>
        </w:rPr>
        <w:t>real</w:t>
      </w:r>
      <w:r>
        <w:t>?</w:t>
      </w:r>
    </w:p>
    <w:p w:rsidR="00DD4063" w:rsidRDefault="00DD4063" w:rsidP="00DD4063">
      <w:r>
        <w:t>Are we convicted enough to believe that the birth and the coming of Christ is true?</w:t>
      </w:r>
    </w:p>
    <w:p w:rsidR="00A3631B" w:rsidRDefault="00A3631B" w:rsidP="00A3631B">
      <w:pPr>
        <w:ind w:left="720"/>
      </w:pPr>
      <w:r>
        <w:t xml:space="preserve">- Is it </w:t>
      </w:r>
      <w:r w:rsidRPr="00A3631B">
        <w:rPr>
          <w:color w:val="FF0000"/>
        </w:rPr>
        <w:t>relevant</w:t>
      </w:r>
      <w:r>
        <w:t>?</w:t>
      </w:r>
    </w:p>
    <w:p w:rsidR="00DD4063" w:rsidRDefault="00DD4063" w:rsidP="00DD4063">
      <w:r>
        <w:t xml:space="preserve">What relevance does it have in your life? </w:t>
      </w:r>
    </w:p>
    <w:p w:rsidR="00843E8F" w:rsidRDefault="00481386" w:rsidP="00843E8F">
      <w:bookmarkStart w:id="0" w:name="_nxj2k75b68p9" w:colFirst="0" w:colLast="0"/>
      <w:bookmarkEnd w:id="0"/>
      <w:r>
        <w:t>We serve a God that came to give us life, a future and a hope. Only in Him, we can find our security, contentment and confidence. True transformation happens when we allow Jesus to step</w:t>
      </w:r>
      <w:r w:rsidR="00897CA9">
        <w:t xml:space="preserve"> into our life and bring change.</w:t>
      </w:r>
      <w:r w:rsidR="00843E8F">
        <w:t xml:space="preserve"> </w:t>
      </w:r>
    </w:p>
    <w:p w:rsidR="00A5121F" w:rsidRDefault="00843E8F" w:rsidP="00843E8F">
      <w:pPr>
        <w:pStyle w:val="Scripture"/>
      </w:pPr>
      <w:r>
        <w:t>“</w:t>
      </w:r>
      <w:r w:rsidRPr="00843E8F">
        <w:rPr>
          <w:rFonts w:eastAsia="SimSun"/>
        </w:rPr>
        <w:t>Therefore, if anyone is in Christ, the new creation has come:</w:t>
      </w:r>
      <w:r w:rsidRPr="00843E8F">
        <w:t> </w:t>
      </w:r>
      <w:r w:rsidRPr="00843E8F">
        <w:rPr>
          <w:rFonts w:eastAsia="SimSun"/>
        </w:rPr>
        <w:t>The old has gone, the new is here!</w:t>
      </w:r>
      <w:r>
        <w:t>” (2 Corinthians 5:17)</w:t>
      </w:r>
    </w:p>
    <w:p w:rsidR="009D4863" w:rsidRDefault="009D4863" w:rsidP="00843E8F">
      <w:pPr>
        <w:pStyle w:val="Scripture"/>
      </w:pPr>
    </w:p>
    <w:p w:rsidR="009D4863" w:rsidRPr="00843E8F" w:rsidRDefault="001013AD" w:rsidP="00843E8F">
      <w:pPr>
        <w:pStyle w:val="Scripture"/>
      </w:pPr>
      <w:r w:rsidRPr="001013AD">
        <w:drawing>
          <wp:inline distT="0" distB="0" distL="0" distR="0" wp14:anchorId="44272682" wp14:editId="642CDDE6">
            <wp:extent cx="5731510" cy="70040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700405"/>
                    </a:xfrm>
                    <a:prstGeom prst="rect">
                      <a:avLst/>
                    </a:prstGeom>
                  </pic:spPr>
                </pic:pic>
              </a:graphicData>
            </a:graphic>
          </wp:inline>
        </w:drawing>
      </w:r>
    </w:p>
    <w:p w:rsidR="00843E8F" w:rsidRDefault="00843E8F" w:rsidP="008F596E">
      <w:pPr>
        <w:pStyle w:val="BodyText"/>
        <w:spacing w:after="0" w:line="240" w:lineRule="auto"/>
        <w:jc w:val="both"/>
        <w:rPr>
          <w:sz w:val="20"/>
          <w:szCs w:val="20"/>
        </w:rPr>
      </w:pPr>
    </w:p>
    <w:p w:rsidR="007F47B6" w:rsidRDefault="00E226BA" w:rsidP="00843E8F">
      <w:pPr>
        <w:pStyle w:val="BodyText"/>
        <w:spacing w:after="0" w:line="240" w:lineRule="auto"/>
        <w:jc w:val="both"/>
        <w:rPr>
          <w:sz w:val="20"/>
          <w:szCs w:val="20"/>
        </w:rPr>
      </w:pPr>
      <w:r>
        <w:rPr>
          <w:sz w:val="20"/>
          <w:szCs w:val="20"/>
        </w:rPr>
        <w:t xml:space="preserve">Sermon summary contributed by </w:t>
      </w:r>
      <w:r w:rsidR="000A6014">
        <w:rPr>
          <w:sz w:val="20"/>
          <w:szCs w:val="20"/>
        </w:rPr>
        <w:t>Phoebe Leong</w:t>
      </w:r>
    </w:p>
    <w:p w:rsidR="00342092" w:rsidRDefault="00342092" w:rsidP="00843E8F">
      <w:pPr>
        <w:pStyle w:val="BodyText"/>
        <w:spacing w:after="0" w:line="240" w:lineRule="auto"/>
        <w:jc w:val="both"/>
        <w:rPr>
          <w:sz w:val="20"/>
          <w:szCs w:val="20"/>
        </w:rPr>
      </w:pPr>
      <w:r>
        <w:rPr>
          <w:sz w:val="20"/>
          <w:szCs w:val="20"/>
        </w:rPr>
        <w:t>Prayer pointers contributed by Adeliyn Lim</w:t>
      </w:r>
    </w:p>
    <w:p w:rsidR="00342092" w:rsidRDefault="00342092">
      <w:pPr>
        <w:spacing w:after="0" w:line="240" w:lineRule="auto"/>
        <w:rPr>
          <w:sz w:val="20"/>
          <w:szCs w:val="20"/>
        </w:rPr>
      </w:pPr>
      <w:r>
        <w:rPr>
          <w:sz w:val="20"/>
          <w:szCs w:val="20"/>
        </w:rPr>
        <w:br w:type="page"/>
      </w:r>
    </w:p>
    <w:p w:rsidR="00342092" w:rsidRPr="007B0D69" w:rsidRDefault="00342092" w:rsidP="00342092">
      <w:pPr>
        <w:rPr>
          <w:rFonts w:ascii="Arial" w:hAnsi="Arial" w:cs="Arial"/>
          <w:sz w:val="20"/>
          <w:szCs w:val="20"/>
          <w:lang w:val="en-MY"/>
        </w:rPr>
      </w:pPr>
      <w:r w:rsidRPr="007B0D69">
        <w:rPr>
          <w:noProof/>
          <w:lang w:eastAsia="zh-CN"/>
        </w:rPr>
        <w:lastRenderedPageBreak/>
        <w:drawing>
          <wp:inline distT="0" distB="0" distL="0" distR="0" wp14:anchorId="42C046CC" wp14:editId="6568D30E">
            <wp:extent cx="5610860" cy="1323975"/>
            <wp:effectExtent l="0" t="0" r="8890" b="9525"/>
            <wp:docPr id="9" name="Picture 9"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ata/data/com.infraware.PolarisOfficeStdForTablet/files/.polaris_temp/image2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860" cy="1323975"/>
                    </a:xfrm>
                    <a:prstGeom prst="rect">
                      <a:avLst/>
                    </a:prstGeom>
                    <a:noFill/>
                    <a:ln>
                      <a:noFill/>
                    </a:ln>
                  </pic:spPr>
                </pic:pic>
              </a:graphicData>
            </a:graphic>
          </wp:inline>
        </w:drawing>
      </w:r>
    </w:p>
    <w:p w:rsidR="00342092" w:rsidRPr="007B0D69" w:rsidRDefault="00342092" w:rsidP="00342092">
      <w:pPr>
        <w:pStyle w:val="ParaAttribute33"/>
        <w:keepNext/>
        <w:keepLines/>
        <w:spacing w:after="0"/>
        <w:rPr>
          <w:rFonts w:ascii="Arial" w:hAnsi="Arial" w:cs="Arial"/>
          <w:b/>
          <w:color w:val="993366"/>
          <w:lang w:val="en-MY"/>
        </w:rPr>
      </w:pPr>
      <w:bookmarkStart w:id="1" w:name="_GoBack"/>
      <w:bookmarkEnd w:id="1"/>
      <w:r w:rsidRPr="007B0D69">
        <w:rPr>
          <w:rFonts w:ascii="Calibri" w:eastAsia="SimSun" w:hAnsi="Calibri"/>
          <w:noProof/>
          <w:lang w:val="en-GB" w:eastAsia="zh-CN"/>
        </w:rPr>
        <w:drawing>
          <wp:inline distT="0" distB="0" distL="0" distR="0" wp14:anchorId="01759CDA" wp14:editId="180F05BB">
            <wp:extent cx="278765" cy="278765"/>
            <wp:effectExtent l="0" t="0" r="6985" b="6985"/>
            <wp:docPr id="10" name="Picture 10"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ata/data/com.infraware.PolarisOfficeStdForTablet/files/.polaris_temp/image20.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7B0D69">
        <w:rPr>
          <w:rStyle w:val="CharAttribute93"/>
          <w:lang w:val="en-MY"/>
        </w:rPr>
        <w:t>S</w:t>
      </w:r>
      <w:r w:rsidRPr="007B0D69">
        <w:rPr>
          <w:rStyle w:val="CharAttribute94"/>
          <w:lang w:val="en-MY"/>
        </w:rPr>
        <w:t xml:space="preserve">ERMON: </w:t>
      </w:r>
      <w:r>
        <w:rPr>
          <w:rStyle w:val="CharAttribute94"/>
          <w:rFonts w:ascii="Arial" w:hAnsi="Arial" w:cs="Arial"/>
          <w:lang w:val="en-MY"/>
        </w:rPr>
        <w:t>Advent II</w:t>
      </w:r>
    </w:p>
    <w:p w:rsidR="00342092" w:rsidRPr="007B0D69" w:rsidRDefault="00342092" w:rsidP="00342092">
      <w:pPr>
        <w:pStyle w:val="ParaAttribute32"/>
        <w:keepNext/>
        <w:keepLines/>
        <w:rPr>
          <w:rFonts w:ascii="Arial" w:hAnsi="Arial" w:cs="Arial"/>
          <w:b/>
          <w:bCs/>
          <w:sz w:val="22"/>
          <w:szCs w:val="22"/>
          <w:lang w:val="en-MY"/>
        </w:rPr>
      </w:pPr>
      <w:r w:rsidRPr="007B0D69">
        <w:rPr>
          <w:rStyle w:val="CharAttribute95"/>
          <w:b/>
          <w:bCs/>
          <w:sz w:val="22"/>
          <w:szCs w:val="22"/>
          <w:lang w:val="en-MY"/>
        </w:rPr>
        <w:t>Pray:</w:t>
      </w:r>
    </w:p>
    <w:p w:rsidR="00342092" w:rsidRDefault="00342092" w:rsidP="00342092">
      <w:pPr>
        <w:pStyle w:val="ParaAttribute35"/>
        <w:keepNext/>
        <w:keepLines/>
        <w:numPr>
          <w:ilvl w:val="0"/>
          <w:numId w:val="4"/>
        </w:numPr>
        <w:overflowPunct w:val="0"/>
        <w:spacing w:before="60" w:after="60"/>
        <w:rPr>
          <w:rFonts w:ascii="Arial" w:eastAsia="Arial Unicode MS" w:hAnsi="Arial" w:cs="Arial"/>
          <w:kern w:val="2"/>
          <w:lang w:val="en-MY" w:eastAsia="ko-KR"/>
        </w:rPr>
      </w:pPr>
      <w:r>
        <w:rPr>
          <w:rFonts w:ascii="Arial" w:eastAsia="Arial Unicode MS" w:hAnsi="Arial" w:cs="Arial"/>
          <w:kern w:val="2"/>
          <w:lang w:val="en-MY" w:eastAsia="ko-KR"/>
        </w:rPr>
        <w:t>We will continue to be amazed at the miracle of Christ’s coming to give us salvation.</w:t>
      </w:r>
    </w:p>
    <w:p w:rsidR="00342092" w:rsidRDefault="00342092" w:rsidP="00342092">
      <w:pPr>
        <w:pStyle w:val="ParaAttribute35"/>
        <w:keepNext/>
        <w:keepLines/>
        <w:numPr>
          <w:ilvl w:val="0"/>
          <w:numId w:val="4"/>
        </w:numPr>
        <w:overflowPunct w:val="0"/>
        <w:spacing w:before="60" w:after="60"/>
        <w:rPr>
          <w:rFonts w:ascii="Arial" w:eastAsia="Arial Unicode MS" w:hAnsi="Arial" w:cs="Arial"/>
          <w:kern w:val="2"/>
          <w:lang w:val="en-MY" w:eastAsia="ko-KR"/>
        </w:rPr>
      </w:pPr>
      <w:r>
        <w:rPr>
          <w:rFonts w:ascii="Arial" w:eastAsia="Arial Unicode MS" w:hAnsi="Arial" w:cs="Arial"/>
          <w:kern w:val="2"/>
          <w:lang w:val="en-MY" w:eastAsia="ko-KR"/>
        </w:rPr>
        <w:t xml:space="preserve">We will constantly keep in mind the </w:t>
      </w:r>
      <w:r w:rsidR="00002B39">
        <w:rPr>
          <w:rFonts w:ascii="Arial" w:eastAsia="Arial Unicode MS" w:hAnsi="Arial" w:cs="Arial"/>
          <w:kern w:val="2"/>
          <w:lang w:val="en-MY" w:eastAsia="ko-KR"/>
        </w:rPr>
        <w:t>fulfilment</w:t>
      </w:r>
      <w:r>
        <w:rPr>
          <w:rFonts w:ascii="Arial" w:eastAsia="Arial Unicode MS" w:hAnsi="Arial" w:cs="Arial"/>
          <w:kern w:val="2"/>
          <w:lang w:val="en-MY" w:eastAsia="ko-KR"/>
        </w:rPr>
        <w:t xml:space="preserve"> of scripture in His coming, as well as the symbolism of the Magi</w:t>
      </w:r>
      <w:r w:rsidR="00002B39">
        <w:rPr>
          <w:rFonts w:ascii="Arial" w:eastAsia="Arial Unicode MS" w:hAnsi="Arial" w:cs="Arial"/>
          <w:kern w:val="2"/>
          <w:lang w:val="en-MY" w:eastAsia="ko-KR"/>
        </w:rPr>
        <w:t>’</w:t>
      </w:r>
      <w:r>
        <w:rPr>
          <w:rFonts w:ascii="Arial" w:eastAsia="Arial Unicode MS" w:hAnsi="Arial" w:cs="Arial"/>
          <w:kern w:val="2"/>
          <w:lang w:val="en-MY" w:eastAsia="ko-KR"/>
        </w:rPr>
        <w:t xml:space="preserve">s gifts to the life of Jesus – that He is royal (gold), He is divine (incense) and He came to die for the sins of the world (myrrh). </w:t>
      </w:r>
    </w:p>
    <w:p w:rsidR="00342092" w:rsidRPr="0050366A" w:rsidRDefault="00342092" w:rsidP="00342092">
      <w:pPr>
        <w:pStyle w:val="ParaAttribute35"/>
        <w:keepNext/>
        <w:keepLines/>
        <w:numPr>
          <w:ilvl w:val="0"/>
          <w:numId w:val="4"/>
        </w:numPr>
        <w:overflowPunct w:val="0"/>
        <w:spacing w:before="60" w:after="60"/>
        <w:rPr>
          <w:rFonts w:ascii="Arial" w:eastAsia="Arial Unicode MS" w:hAnsi="Arial" w:cs="Arial"/>
          <w:kern w:val="2"/>
          <w:lang w:val="en-MY" w:eastAsia="ko-KR"/>
        </w:rPr>
      </w:pPr>
      <w:r>
        <w:rPr>
          <w:rFonts w:ascii="Arial" w:eastAsia="Arial Unicode MS" w:hAnsi="Arial" w:cs="Arial"/>
          <w:kern w:val="2"/>
          <w:lang w:val="en-MY" w:eastAsia="ko-KR"/>
        </w:rPr>
        <w:t>We will share our stories of how coming of Christ had impacted us.</w:t>
      </w:r>
    </w:p>
    <w:p w:rsidR="00342092" w:rsidRDefault="00342092" w:rsidP="00342092">
      <w:pPr>
        <w:pStyle w:val="ParaAttribute35"/>
        <w:keepNext/>
        <w:keepLines/>
        <w:overflowPunct w:val="0"/>
        <w:spacing w:before="60" w:after="60"/>
        <w:ind w:left="0"/>
        <w:rPr>
          <w:rFonts w:ascii="Arial" w:eastAsia="Arial Unicode MS" w:hAnsi="Arial" w:cs="Arial"/>
          <w:b/>
          <w:i/>
          <w:color w:val="C00000"/>
          <w:kern w:val="2"/>
          <w:lang w:val="en-MY" w:eastAsia="ko-KR"/>
        </w:rPr>
      </w:pPr>
      <w:r w:rsidRPr="000A6977">
        <w:rPr>
          <w:rFonts w:ascii="Arial" w:eastAsia="Arial Unicode MS" w:hAnsi="Arial" w:cs="Arial"/>
          <w:b/>
          <w:i/>
          <w:color w:val="C00000"/>
          <w:kern w:val="2"/>
          <w:lang w:val="en-MY" w:eastAsia="ko-KR"/>
        </w:rPr>
        <w:t>On coming to the house, they saw the child with his mother Mary, and they bowed down and worshiped him. Then they opened their treasures and presented him with gifts of gold, frankincense and myrrh.</w:t>
      </w:r>
      <w:r>
        <w:rPr>
          <w:rFonts w:ascii="Arial" w:eastAsia="Arial Unicode MS" w:hAnsi="Arial" w:cs="Arial"/>
          <w:b/>
          <w:i/>
          <w:color w:val="C00000"/>
          <w:kern w:val="2"/>
          <w:lang w:val="en-MY" w:eastAsia="ko-KR"/>
        </w:rPr>
        <w:t xml:space="preserve"> (Matthew 2:11)</w:t>
      </w:r>
    </w:p>
    <w:p w:rsidR="00342092" w:rsidRPr="007B0D69" w:rsidRDefault="00342092" w:rsidP="00342092">
      <w:pPr>
        <w:pStyle w:val="ParaAttribute35"/>
        <w:keepNext/>
        <w:keepLines/>
        <w:overflowPunct w:val="0"/>
        <w:spacing w:before="60" w:after="60"/>
        <w:ind w:left="0"/>
        <w:rPr>
          <w:rFonts w:ascii="Arial" w:eastAsia="Arial Unicode MS" w:hAnsi="Arial" w:cs="Arial"/>
          <w:b/>
          <w:i/>
          <w:color w:val="C00000"/>
          <w:kern w:val="2"/>
          <w:lang w:val="en-MY" w:eastAsia="ko-KR"/>
        </w:rPr>
      </w:pPr>
    </w:p>
    <w:p w:rsidR="00342092" w:rsidRDefault="00342092" w:rsidP="00342092">
      <w:pPr>
        <w:keepNext/>
        <w:keepLines/>
        <w:tabs>
          <w:tab w:val="left" w:pos="720"/>
        </w:tabs>
        <w:kinsoku w:val="0"/>
        <w:overflowPunct w:val="0"/>
        <w:spacing w:before="60" w:after="0" w:line="240" w:lineRule="auto"/>
        <w:rPr>
          <w:b/>
          <w:bCs/>
          <w:color w:val="3333CC"/>
          <w:sz w:val="28"/>
          <w:szCs w:val="28"/>
          <w:lang w:val="en-MY" w:eastAsia="zh-CN"/>
        </w:rPr>
      </w:pPr>
      <w:r w:rsidRPr="007B0D69">
        <w:rPr>
          <w:noProof/>
          <w:lang w:eastAsia="zh-CN"/>
        </w:rPr>
        <w:drawing>
          <wp:inline distT="0" distB="0" distL="0" distR="0" wp14:anchorId="135B82B2" wp14:editId="38B1A8A4">
            <wp:extent cx="332740" cy="332740"/>
            <wp:effectExtent l="0" t="0" r="0" b="0"/>
            <wp:docPr id="8" name="Picture 8"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ata/data/com.infraware.PolarisOfficeStdForTablet/files/.polaris_temp/image2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inline>
        </w:drawing>
      </w:r>
      <w:r w:rsidRPr="007B0D69">
        <w:rPr>
          <w:b/>
          <w:bCs/>
          <w:color w:val="3333CC"/>
          <w:sz w:val="40"/>
          <w:szCs w:val="40"/>
          <w:lang w:val="en-MY" w:eastAsia="zh-CN"/>
        </w:rPr>
        <w:t>M</w:t>
      </w:r>
      <w:r w:rsidRPr="007B0D69">
        <w:rPr>
          <w:b/>
          <w:bCs/>
          <w:color w:val="3333CC"/>
          <w:sz w:val="28"/>
          <w:szCs w:val="28"/>
          <w:lang w:val="en-MY" w:eastAsia="zh-CN"/>
        </w:rPr>
        <w:t xml:space="preserve">INISTRIES &amp; </w:t>
      </w:r>
      <w:r w:rsidRPr="007B0D69">
        <w:rPr>
          <w:b/>
          <w:bCs/>
          <w:color w:val="3333CC"/>
          <w:sz w:val="40"/>
          <w:szCs w:val="40"/>
          <w:lang w:val="en-MY" w:eastAsia="zh-CN"/>
        </w:rPr>
        <w:t>E</w:t>
      </w:r>
      <w:r w:rsidRPr="007B0D69">
        <w:rPr>
          <w:b/>
          <w:bCs/>
          <w:color w:val="3333CC"/>
          <w:sz w:val="28"/>
          <w:szCs w:val="28"/>
          <w:lang w:val="en-MY" w:eastAsia="zh-CN"/>
        </w:rPr>
        <w:t xml:space="preserve">VENTS: </w:t>
      </w:r>
      <w:r>
        <w:rPr>
          <w:b/>
          <w:bCs/>
          <w:color w:val="3333CC"/>
          <w:sz w:val="28"/>
          <w:szCs w:val="28"/>
          <w:lang w:val="en-MY" w:eastAsia="zh-CN"/>
        </w:rPr>
        <w:t>Cell Group Outreach</w:t>
      </w:r>
    </w:p>
    <w:p w:rsidR="00342092" w:rsidRPr="007B0D69" w:rsidRDefault="00342092" w:rsidP="00342092">
      <w:pPr>
        <w:rPr>
          <w:b/>
          <w:bCs/>
          <w:i/>
          <w:color w:val="00B050"/>
          <w:kern w:val="2"/>
          <w:sz w:val="28"/>
          <w:szCs w:val="28"/>
          <w:lang w:val="en-MY" w:eastAsia="zh-CN"/>
        </w:rPr>
      </w:pPr>
      <w:r>
        <w:rPr>
          <w:rFonts w:ascii="Arial" w:hAnsi="Arial" w:cs="Arial"/>
          <w:i/>
          <w:color w:val="00B050"/>
          <w:lang w:val="en-MY"/>
        </w:rPr>
        <w:t>Many DUMC cell groups will be conducting Christmas parties in December with the purpose to share the Good News with pre-believers.</w:t>
      </w:r>
    </w:p>
    <w:p w:rsidR="00342092" w:rsidRPr="000A6977" w:rsidRDefault="00342092" w:rsidP="00342092">
      <w:pPr>
        <w:pStyle w:val="ParaAttribute32"/>
        <w:keepNext/>
        <w:keepLines/>
        <w:kinsoku w:val="0"/>
        <w:overflowPunct w:val="0"/>
        <w:rPr>
          <w:rFonts w:ascii="Arial" w:eastAsia="Calibri" w:hAnsi="Arial" w:cs="Arial"/>
          <w:color w:val="000080"/>
          <w:kern w:val="1"/>
          <w:lang w:val="en-GB"/>
        </w:rPr>
      </w:pPr>
      <w:r w:rsidRPr="007B0D69">
        <w:rPr>
          <w:rStyle w:val="CharAttribute95"/>
          <w:b/>
          <w:bCs/>
          <w:sz w:val="22"/>
          <w:szCs w:val="22"/>
          <w:lang w:val="en-MY"/>
        </w:rPr>
        <w:t>Pray:</w:t>
      </w:r>
    </w:p>
    <w:p w:rsidR="00002B39" w:rsidRPr="00AF6060" w:rsidRDefault="00002B39" w:rsidP="00002B39">
      <w:pPr>
        <w:pStyle w:val="ParaAttribute35"/>
        <w:keepNext/>
        <w:keepLines/>
        <w:numPr>
          <w:ilvl w:val="0"/>
          <w:numId w:val="5"/>
        </w:numPr>
        <w:kinsoku w:val="0"/>
        <w:overflowPunct w:val="0"/>
        <w:spacing w:before="60" w:after="60"/>
        <w:rPr>
          <w:rFonts w:ascii="Arial" w:hAnsi="Arial" w:cs="Arial"/>
          <w:kern w:val="2"/>
          <w:lang w:val="en-MY" w:eastAsia="ko-KR"/>
        </w:rPr>
      </w:pPr>
      <w:r>
        <w:rPr>
          <w:rFonts w:ascii="Arial" w:hAnsi="Arial" w:cs="Arial"/>
          <w:kern w:val="2"/>
          <w:lang w:val="en-MY" w:eastAsia="ko-KR"/>
        </w:rPr>
        <w:t>Cell group members will keep in mind the cell group’s mandate to evangelize.</w:t>
      </w:r>
    </w:p>
    <w:p w:rsidR="00342092" w:rsidRPr="000A6977" w:rsidRDefault="00342092" w:rsidP="00342092">
      <w:pPr>
        <w:pStyle w:val="ParaAttribute35"/>
        <w:keepNext/>
        <w:keepLines/>
        <w:numPr>
          <w:ilvl w:val="0"/>
          <w:numId w:val="5"/>
        </w:numPr>
        <w:kinsoku w:val="0"/>
        <w:overflowPunct w:val="0"/>
        <w:spacing w:before="60" w:after="60"/>
        <w:rPr>
          <w:rFonts w:ascii="Arial" w:hAnsi="Arial" w:cs="Arial"/>
          <w:kern w:val="2"/>
          <w:lang w:val="en-MY" w:eastAsia="ko-KR"/>
        </w:rPr>
      </w:pPr>
      <w:r>
        <w:rPr>
          <w:rFonts w:ascii="Arial" w:hAnsi="Arial" w:cs="Arial"/>
          <w:kern w:val="2"/>
          <w:lang w:val="en-MY" w:eastAsia="ko-KR"/>
        </w:rPr>
        <w:t>Pre-believers and backslidden Christians will be receptive to the Gospel message.</w:t>
      </w:r>
    </w:p>
    <w:p w:rsidR="00342092" w:rsidRDefault="00342092" w:rsidP="00342092">
      <w:pPr>
        <w:pStyle w:val="ParaAttribute35"/>
        <w:keepNext/>
        <w:keepLines/>
        <w:numPr>
          <w:ilvl w:val="0"/>
          <w:numId w:val="5"/>
        </w:numPr>
        <w:kinsoku w:val="0"/>
        <w:overflowPunct w:val="0"/>
        <w:spacing w:before="60" w:after="60"/>
        <w:rPr>
          <w:rFonts w:ascii="Arial" w:hAnsi="Arial" w:cs="Arial"/>
          <w:kern w:val="2"/>
          <w:lang w:val="en-MY" w:eastAsia="ko-KR"/>
        </w:rPr>
      </w:pPr>
      <w:r>
        <w:rPr>
          <w:rFonts w:ascii="Arial" w:hAnsi="Arial" w:cs="Arial"/>
          <w:kern w:val="2"/>
          <w:lang w:val="en-MY" w:eastAsia="ko-KR"/>
        </w:rPr>
        <w:t>The outreach programme will inspire pre-believers to want to know God in a deeper and more meaningful manner.</w:t>
      </w:r>
    </w:p>
    <w:p w:rsidR="00342092" w:rsidRDefault="00342092" w:rsidP="00342092">
      <w:pPr>
        <w:spacing w:after="160" w:line="256" w:lineRule="auto"/>
        <w:rPr>
          <w:rFonts w:ascii="Arial" w:eastAsia="Batang" w:hAnsi="Arial" w:cs="Arial"/>
          <w:b/>
          <w:i/>
          <w:color w:val="C00000"/>
          <w:sz w:val="24"/>
          <w:szCs w:val="24"/>
          <w:lang w:val="en-MY"/>
        </w:rPr>
      </w:pPr>
      <w:r w:rsidRPr="000A6977">
        <w:rPr>
          <w:rFonts w:ascii="Arial" w:eastAsia="Batang" w:hAnsi="Arial" w:cs="Arial"/>
          <w:b/>
          <w:i/>
          <w:color w:val="C00000"/>
          <w:sz w:val="24"/>
          <w:szCs w:val="24"/>
          <w:lang w:val="en-MY"/>
        </w:rPr>
        <w:t>Here I am! I stand at the door and knock. If anyone hears my voice and opens the door, I will come in and eat with that person, and they with me.</w:t>
      </w:r>
      <w:r>
        <w:rPr>
          <w:rFonts w:ascii="Arial" w:eastAsia="Batang" w:hAnsi="Arial" w:cs="Arial"/>
          <w:b/>
          <w:i/>
          <w:color w:val="C00000"/>
          <w:sz w:val="24"/>
          <w:szCs w:val="24"/>
          <w:lang w:val="en-MY"/>
        </w:rPr>
        <w:t xml:space="preserve"> (Revelations 3:20)</w:t>
      </w:r>
    </w:p>
    <w:p w:rsidR="00342092" w:rsidRPr="004D4F51" w:rsidRDefault="00342092" w:rsidP="00342092">
      <w:pPr>
        <w:spacing w:after="0" w:line="240" w:lineRule="auto"/>
        <w:rPr>
          <w:rFonts w:ascii="Arial" w:eastAsia="Batang" w:hAnsi="Arial" w:cs="Arial"/>
          <w:b/>
          <w:i/>
          <w:color w:val="C00000"/>
          <w:sz w:val="24"/>
          <w:szCs w:val="24"/>
          <w:lang w:val="en-MY"/>
        </w:rPr>
      </w:pPr>
      <w:r>
        <w:rPr>
          <w:rFonts w:ascii="Arial" w:eastAsia="Batang" w:hAnsi="Arial" w:cs="Arial"/>
          <w:b/>
          <w:i/>
          <w:color w:val="C00000"/>
          <w:sz w:val="24"/>
          <w:szCs w:val="24"/>
          <w:lang w:val="en-MY"/>
        </w:rPr>
        <w:br w:type="page"/>
      </w:r>
      <w:r w:rsidRPr="007B0D69">
        <w:rPr>
          <w:rFonts w:eastAsia="SimSun"/>
          <w:noProof/>
          <w:lang w:eastAsia="zh-CN"/>
        </w:rPr>
        <w:lastRenderedPageBreak/>
        <w:drawing>
          <wp:inline distT="0" distB="0" distL="0" distR="0" wp14:anchorId="129F5FBA" wp14:editId="072830F3">
            <wp:extent cx="522605" cy="278765"/>
            <wp:effectExtent l="0" t="0" r="0" b="6985"/>
            <wp:docPr id="11" name="Picture 11"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ata/data/com.infraware.PolarisOfficeStdForTablet/files/.polaris_temp/image2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605" cy="278765"/>
                    </a:xfrm>
                    <a:prstGeom prst="rect">
                      <a:avLst/>
                    </a:prstGeom>
                    <a:noFill/>
                    <a:ln>
                      <a:noFill/>
                    </a:ln>
                  </pic:spPr>
                </pic:pic>
              </a:graphicData>
            </a:graphic>
          </wp:inline>
        </w:drawing>
      </w:r>
      <w:r w:rsidRPr="007B0D69">
        <w:rPr>
          <w:rStyle w:val="CharAttribute93"/>
          <w:lang w:val="en-MY"/>
        </w:rPr>
        <w:t>M</w:t>
      </w:r>
      <w:r w:rsidRPr="007B0D69">
        <w:rPr>
          <w:rStyle w:val="CharAttribute94"/>
          <w:lang w:val="en-MY"/>
        </w:rPr>
        <w:t xml:space="preserve">ALAYSIA </w:t>
      </w:r>
      <w:r w:rsidRPr="007B0D69">
        <w:rPr>
          <w:rStyle w:val="CharAttribute93"/>
          <w:lang w:val="en-MY"/>
        </w:rPr>
        <w:t>M</w:t>
      </w:r>
      <w:r w:rsidRPr="007B0D69">
        <w:rPr>
          <w:rStyle w:val="CharAttribute94"/>
          <w:lang w:val="en-MY"/>
        </w:rPr>
        <w:t xml:space="preserve">Y </w:t>
      </w:r>
      <w:r w:rsidRPr="007B0D69">
        <w:rPr>
          <w:rStyle w:val="CharAttribute93"/>
          <w:lang w:val="en-MY"/>
        </w:rPr>
        <w:t>N</w:t>
      </w:r>
      <w:r w:rsidRPr="007B0D69">
        <w:rPr>
          <w:rStyle w:val="CharAttribute94"/>
          <w:lang w:val="en-MY"/>
        </w:rPr>
        <w:t xml:space="preserve">ATION: </w:t>
      </w:r>
      <w:r>
        <w:rPr>
          <w:rStyle w:val="CharAttribute94"/>
          <w:lang w:val="en-MY"/>
        </w:rPr>
        <w:t>Land Rights of the Orang Asli</w:t>
      </w:r>
    </w:p>
    <w:p w:rsidR="00342092" w:rsidRPr="005028E2" w:rsidRDefault="00342092" w:rsidP="00342092">
      <w:pPr>
        <w:spacing w:after="0"/>
      </w:pPr>
      <w:r>
        <w:rPr>
          <w:rFonts w:ascii="Arial" w:hAnsi="Arial" w:cs="Arial"/>
          <w:i/>
          <w:color w:val="00B050"/>
          <w:lang w:val="en-MY"/>
        </w:rPr>
        <w:t xml:space="preserve">The Temiar community in Kelantan had put up a blockade to prevent logging activities and desecration of claimed ancestral lands. </w:t>
      </w:r>
      <w:r w:rsidRPr="005028E2">
        <w:rPr>
          <w:rFonts w:ascii="Arial" w:hAnsi="Arial" w:cs="Arial"/>
          <w:i/>
          <w:color w:val="00B050"/>
          <w:lang w:val="en-MY"/>
        </w:rPr>
        <w:t xml:space="preserve">54 Orang Asli </w:t>
      </w:r>
      <w:r>
        <w:rPr>
          <w:rFonts w:ascii="Arial" w:hAnsi="Arial" w:cs="Arial"/>
          <w:i/>
          <w:color w:val="00B050"/>
          <w:lang w:val="en-MY"/>
        </w:rPr>
        <w:t>had since been</w:t>
      </w:r>
      <w:r w:rsidRPr="005028E2">
        <w:rPr>
          <w:rFonts w:ascii="Arial" w:hAnsi="Arial" w:cs="Arial"/>
          <w:i/>
          <w:color w:val="00B050"/>
          <w:lang w:val="en-MY"/>
        </w:rPr>
        <w:t xml:space="preserve"> arrested for setting up</w:t>
      </w:r>
      <w:r>
        <w:rPr>
          <w:rFonts w:ascii="Arial" w:hAnsi="Arial" w:cs="Arial"/>
          <w:i/>
          <w:color w:val="00B050"/>
          <w:lang w:val="en-MY"/>
        </w:rPr>
        <w:t xml:space="preserve"> the</w:t>
      </w:r>
      <w:r w:rsidRPr="005028E2">
        <w:rPr>
          <w:rFonts w:ascii="Arial" w:hAnsi="Arial" w:cs="Arial"/>
          <w:i/>
          <w:color w:val="00B050"/>
          <w:lang w:val="en-MY"/>
        </w:rPr>
        <w:t xml:space="preserve"> blockades</w:t>
      </w:r>
      <w:r>
        <w:rPr>
          <w:rFonts w:ascii="Arial" w:hAnsi="Arial" w:cs="Arial"/>
          <w:i/>
          <w:color w:val="00B050"/>
          <w:lang w:val="en-MY"/>
        </w:rPr>
        <w:t xml:space="preserve">. (Source: </w:t>
      </w:r>
      <w:hyperlink r:id="rId19" w:history="1">
        <w:r w:rsidRPr="001E576E">
          <w:rPr>
            <w:rStyle w:val="Hyperlink"/>
            <w:rFonts w:ascii="Arial" w:hAnsi="Arial" w:cs="Arial"/>
            <w:i/>
            <w:lang w:val="en-MY"/>
          </w:rPr>
          <w:t>MalaysiaKini</w:t>
        </w:r>
      </w:hyperlink>
      <w:r>
        <w:rPr>
          <w:rFonts w:ascii="Arial" w:hAnsi="Arial" w:cs="Arial"/>
          <w:i/>
          <w:color w:val="00B050"/>
          <w:lang w:val="en-MY"/>
        </w:rPr>
        <w:t>)</w:t>
      </w:r>
    </w:p>
    <w:p w:rsidR="00342092" w:rsidRPr="007B0D69" w:rsidRDefault="00342092" w:rsidP="00342092">
      <w:pPr>
        <w:rPr>
          <w:rFonts w:ascii="Arial" w:hAnsi="Arial" w:cs="Arial"/>
          <w:color w:val="000080"/>
          <w:lang w:val="en-MY"/>
        </w:rPr>
      </w:pPr>
      <w:r w:rsidRPr="007B0D69">
        <w:rPr>
          <w:rStyle w:val="CharAttribute95"/>
          <w:b/>
          <w:bCs/>
          <w:lang w:val="en-MY"/>
        </w:rPr>
        <w:t>Pray:</w:t>
      </w:r>
    </w:p>
    <w:p w:rsidR="00342092" w:rsidRPr="00C72AD4" w:rsidRDefault="00342092" w:rsidP="00342092">
      <w:pPr>
        <w:pStyle w:val="ParaAttribute35"/>
        <w:keepNext/>
        <w:keepLines/>
        <w:numPr>
          <w:ilvl w:val="0"/>
          <w:numId w:val="6"/>
        </w:numPr>
        <w:tabs>
          <w:tab w:val="left" w:pos="360"/>
        </w:tabs>
        <w:kinsoku w:val="0"/>
        <w:overflowPunct w:val="0"/>
        <w:spacing w:before="60" w:after="60"/>
        <w:rPr>
          <w:rFonts w:ascii="Arial" w:hAnsi="Arial" w:cs="Arial"/>
          <w:kern w:val="2"/>
          <w:lang w:val="en-MY" w:eastAsia="ko-KR"/>
        </w:rPr>
      </w:pPr>
      <w:r>
        <w:rPr>
          <w:rFonts w:ascii="Arial" w:hAnsi="Arial" w:cs="Arial"/>
          <w:kern w:val="2"/>
          <w:lang w:val="en-MY" w:eastAsia="ko-KR"/>
        </w:rPr>
        <w:t xml:space="preserve">State and Federal governments to take charge and resolve the decades-long dispute; and they will </w:t>
      </w:r>
      <w:r w:rsidR="00002B39">
        <w:rPr>
          <w:rFonts w:ascii="Arial" w:hAnsi="Arial" w:cs="Arial"/>
          <w:kern w:val="2"/>
          <w:lang w:val="en-MY" w:eastAsia="ko-KR"/>
        </w:rPr>
        <w:t>honour</w:t>
      </w:r>
      <w:r>
        <w:rPr>
          <w:rFonts w:ascii="Arial" w:hAnsi="Arial" w:cs="Arial"/>
          <w:kern w:val="2"/>
          <w:lang w:val="en-MY" w:eastAsia="ko-KR"/>
        </w:rPr>
        <w:t xml:space="preserve"> land rights of the Orang Asli tribes across Malaysia.</w:t>
      </w:r>
    </w:p>
    <w:p w:rsidR="00342092" w:rsidRPr="00F600D0" w:rsidRDefault="00342092" w:rsidP="00342092">
      <w:pPr>
        <w:pStyle w:val="ParaAttribute35"/>
        <w:keepNext/>
        <w:keepLines/>
        <w:numPr>
          <w:ilvl w:val="0"/>
          <w:numId w:val="6"/>
        </w:numPr>
        <w:tabs>
          <w:tab w:val="left" w:pos="360"/>
        </w:tabs>
        <w:kinsoku w:val="0"/>
        <w:overflowPunct w:val="0"/>
        <w:spacing w:before="60" w:after="60"/>
        <w:rPr>
          <w:rFonts w:ascii="Arial" w:hAnsi="Arial" w:cs="Arial"/>
          <w:kern w:val="2"/>
          <w:lang w:val="en-MY" w:eastAsia="ko-KR"/>
        </w:rPr>
      </w:pPr>
      <w:r w:rsidRPr="00F600D0">
        <w:rPr>
          <w:rFonts w:ascii="Arial" w:hAnsi="Arial" w:cs="Arial"/>
          <w:kern w:val="2"/>
          <w:lang w:val="en-MY" w:eastAsia="ko-KR"/>
        </w:rPr>
        <w:t>Orang Asli be allowed direct involvement and control on programmes and matters currently held and run by the Department of Orang Asli Affairs (JHEOA)</w:t>
      </w:r>
    </w:p>
    <w:p w:rsidR="00342092" w:rsidRPr="00C72AD4" w:rsidRDefault="00342092" w:rsidP="00342092">
      <w:pPr>
        <w:pStyle w:val="ParaAttribute35"/>
        <w:keepNext/>
        <w:keepLines/>
        <w:numPr>
          <w:ilvl w:val="0"/>
          <w:numId w:val="6"/>
        </w:numPr>
        <w:tabs>
          <w:tab w:val="left" w:pos="360"/>
        </w:tabs>
        <w:kinsoku w:val="0"/>
        <w:overflowPunct w:val="0"/>
        <w:spacing w:before="60" w:after="60"/>
        <w:rPr>
          <w:rFonts w:ascii="Arial" w:hAnsi="Arial" w:cs="Arial"/>
          <w:kern w:val="2"/>
          <w:lang w:val="en-MY" w:eastAsia="ko-KR"/>
        </w:rPr>
      </w:pPr>
      <w:r w:rsidRPr="00C72AD4">
        <w:rPr>
          <w:rFonts w:ascii="Arial" w:hAnsi="Arial" w:cs="Arial"/>
          <w:kern w:val="2"/>
          <w:lang w:val="en-MY" w:eastAsia="ko-KR"/>
        </w:rPr>
        <w:t>Education will be prio</w:t>
      </w:r>
      <w:r>
        <w:rPr>
          <w:rFonts w:ascii="Arial" w:hAnsi="Arial" w:cs="Arial"/>
          <w:kern w:val="2"/>
          <w:lang w:val="en-MY" w:eastAsia="ko-KR"/>
        </w:rPr>
        <w:t>r</w:t>
      </w:r>
      <w:r w:rsidRPr="00C72AD4">
        <w:rPr>
          <w:rFonts w:ascii="Arial" w:hAnsi="Arial" w:cs="Arial"/>
          <w:kern w:val="2"/>
          <w:lang w:val="en-MY" w:eastAsia="ko-KR"/>
        </w:rPr>
        <w:t xml:space="preserve">itised for all schooling-age </w:t>
      </w:r>
      <w:r w:rsidR="00002B39" w:rsidRPr="00C72AD4">
        <w:rPr>
          <w:rFonts w:ascii="Arial" w:hAnsi="Arial" w:cs="Arial"/>
          <w:kern w:val="2"/>
          <w:lang w:val="en-MY" w:eastAsia="ko-KR"/>
        </w:rPr>
        <w:t>children.</w:t>
      </w:r>
    </w:p>
    <w:p w:rsidR="00342092" w:rsidRDefault="00002B39" w:rsidP="00342092">
      <w:pPr>
        <w:pStyle w:val="ParaAttribute35"/>
        <w:keepNext/>
        <w:keepLines/>
        <w:numPr>
          <w:ilvl w:val="0"/>
          <w:numId w:val="6"/>
        </w:numPr>
        <w:tabs>
          <w:tab w:val="left" w:pos="360"/>
        </w:tabs>
        <w:kinsoku w:val="0"/>
        <w:overflowPunct w:val="0"/>
        <w:spacing w:before="60" w:after="60"/>
        <w:rPr>
          <w:rFonts w:ascii="Arial" w:hAnsi="Arial" w:cs="Arial"/>
          <w:kern w:val="2"/>
          <w:lang w:val="en-MY" w:eastAsia="ko-KR"/>
        </w:rPr>
      </w:pPr>
      <w:r>
        <w:rPr>
          <w:rFonts w:ascii="Arial" w:hAnsi="Arial" w:cs="Arial"/>
          <w:kern w:val="2"/>
          <w:lang w:val="en-MY" w:eastAsia="ko-KR"/>
        </w:rPr>
        <w:t>Wisdom and c</w:t>
      </w:r>
      <w:r w:rsidR="00342092">
        <w:rPr>
          <w:rFonts w:ascii="Arial" w:hAnsi="Arial" w:cs="Arial"/>
          <w:kern w:val="2"/>
          <w:lang w:val="en-MY" w:eastAsia="ko-KR"/>
        </w:rPr>
        <w:t>ourage to the elder generation to stand firm and stand their ground in order to safeguard their lands.</w:t>
      </w:r>
    </w:p>
    <w:p w:rsidR="00342092" w:rsidRPr="00AF6060" w:rsidRDefault="00342092" w:rsidP="00342092">
      <w:pPr>
        <w:pStyle w:val="ParaAttribute35"/>
        <w:keepNext/>
        <w:keepLines/>
        <w:numPr>
          <w:ilvl w:val="0"/>
          <w:numId w:val="6"/>
        </w:numPr>
        <w:tabs>
          <w:tab w:val="left" w:pos="360"/>
        </w:tabs>
        <w:kinsoku w:val="0"/>
        <w:overflowPunct w:val="0"/>
        <w:spacing w:before="60" w:after="60"/>
        <w:rPr>
          <w:rFonts w:ascii="Arial" w:hAnsi="Arial" w:cs="Arial"/>
          <w:kern w:val="2"/>
          <w:lang w:val="en-MY" w:eastAsia="ko-KR"/>
        </w:rPr>
      </w:pPr>
      <w:r>
        <w:rPr>
          <w:rFonts w:ascii="Arial" w:hAnsi="Arial" w:cs="Arial"/>
          <w:kern w:val="2"/>
          <w:lang w:val="en-MY" w:eastAsia="ko-KR"/>
        </w:rPr>
        <w:t xml:space="preserve">Churches and ministries to provide tangible support to this community. </w:t>
      </w:r>
    </w:p>
    <w:p w:rsidR="00342092" w:rsidRDefault="00342092" w:rsidP="00342092">
      <w:pPr>
        <w:spacing w:after="0"/>
        <w:rPr>
          <w:rFonts w:ascii="Arial" w:eastAsia="Batang" w:hAnsi="Arial" w:cs="Arial"/>
          <w:b/>
          <w:i/>
          <w:color w:val="C00000"/>
          <w:sz w:val="24"/>
          <w:szCs w:val="24"/>
          <w:lang w:val="en-MY"/>
        </w:rPr>
      </w:pPr>
      <w:r w:rsidRPr="00806ABB">
        <w:rPr>
          <w:rFonts w:ascii="Arial" w:eastAsia="Batang" w:hAnsi="Arial" w:cs="Arial"/>
          <w:b/>
          <w:i/>
          <w:color w:val="C00000"/>
          <w:sz w:val="24"/>
          <w:szCs w:val="24"/>
          <w:lang w:val="en-MY"/>
        </w:rPr>
        <w:t>Ahab said to Naboth, “Let me have your vineyard to use for a vegetable garden, since it is close to my palace. In exchange I will give you a better vineyard or, if you prefer, I will pay you whatever it is worth.”</w:t>
      </w:r>
      <w:r>
        <w:rPr>
          <w:rFonts w:ascii="Arial" w:eastAsia="Batang" w:hAnsi="Arial" w:cs="Arial"/>
          <w:b/>
          <w:i/>
          <w:color w:val="C00000"/>
          <w:sz w:val="24"/>
          <w:szCs w:val="24"/>
          <w:lang w:val="en-MY"/>
        </w:rPr>
        <w:t xml:space="preserve"> </w:t>
      </w:r>
      <w:r w:rsidRPr="00806ABB">
        <w:rPr>
          <w:rFonts w:ascii="Arial" w:eastAsia="Batang" w:hAnsi="Arial" w:cs="Arial"/>
          <w:b/>
          <w:i/>
          <w:color w:val="C00000"/>
          <w:sz w:val="24"/>
          <w:szCs w:val="24"/>
          <w:lang w:val="en-MY"/>
        </w:rPr>
        <w:t>But Naboth replied, “The Lord forbid that I should give you the inheritance of my ancestors.”</w:t>
      </w:r>
      <w:r>
        <w:rPr>
          <w:rFonts w:ascii="Arial" w:eastAsia="Batang" w:hAnsi="Arial" w:cs="Arial"/>
          <w:b/>
          <w:i/>
          <w:color w:val="C00000"/>
          <w:sz w:val="24"/>
          <w:szCs w:val="24"/>
          <w:lang w:val="en-MY"/>
        </w:rPr>
        <w:t xml:space="preserve"> (1 Kings 21:2-3)</w:t>
      </w:r>
    </w:p>
    <w:p w:rsidR="00342092" w:rsidRPr="007B0D69" w:rsidRDefault="00342092" w:rsidP="00342092">
      <w:pPr>
        <w:spacing w:after="0"/>
        <w:rPr>
          <w:rFonts w:ascii="Arial" w:eastAsia="Batang" w:hAnsi="Arial" w:cs="Arial"/>
          <w:color w:val="C00000"/>
          <w:sz w:val="24"/>
          <w:szCs w:val="24"/>
          <w:lang w:val="en-MY"/>
        </w:rPr>
      </w:pPr>
    </w:p>
    <w:p w:rsidR="00342092" w:rsidRPr="007B0D69" w:rsidRDefault="00342092" w:rsidP="00342092">
      <w:pPr>
        <w:pStyle w:val="ListParagraph"/>
        <w:numPr>
          <w:ilvl w:val="0"/>
          <w:numId w:val="7"/>
        </w:numPr>
        <w:tabs>
          <w:tab w:val="clear" w:pos="0"/>
          <w:tab w:val="left" w:pos="720"/>
        </w:tabs>
        <w:kinsoku w:val="0"/>
        <w:overflowPunct w:val="0"/>
        <w:spacing w:after="0"/>
        <w:ind w:left="360"/>
        <w:rPr>
          <w:rFonts w:ascii="Arial" w:hAnsi="Arial" w:cs="Arial"/>
          <w:b/>
          <w:color w:val="00B050"/>
          <w:kern w:val="2"/>
          <w:lang w:val="en-MY"/>
        </w:rPr>
      </w:pPr>
      <w:r w:rsidRPr="007B0D69">
        <w:rPr>
          <w:b/>
          <w:bCs/>
          <w:color w:val="3333CC"/>
          <w:sz w:val="40"/>
          <w:szCs w:val="40"/>
          <w:lang w:val="en-MY" w:eastAsia="zh-CN"/>
        </w:rPr>
        <w:t>A T</w:t>
      </w:r>
      <w:r w:rsidRPr="007B0D69">
        <w:rPr>
          <w:b/>
          <w:bCs/>
          <w:color w:val="3333CC"/>
          <w:sz w:val="28"/>
          <w:szCs w:val="28"/>
          <w:lang w:val="en-MY" w:eastAsia="zh-CN"/>
        </w:rPr>
        <w:t xml:space="preserve">RANSFORMED </w:t>
      </w:r>
      <w:r w:rsidRPr="007B0D69">
        <w:rPr>
          <w:b/>
          <w:bCs/>
          <w:color w:val="3333CC"/>
          <w:sz w:val="40"/>
          <w:szCs w:val="40"/>
          <w:lang w:val="en-MY" w:eastAsia="zh-CN"/>
        </w:rPr>
        <w:t>W</w:t>
      </w:r>
      <w:r w:rsidRPr="007B0D69">
        <w:rPr>
          <w:b/>
          <w:bCs/>
          <w:color w:val="3333CC"/>
          <w:sz w:val="28"/>
          <w:szCs w:val="28"/>
          <w:lang w:val="en-MY" w:eastAsia="zh-CN"/>
        </w:rPr>
        <w:t xml:space="preserve">ORLD:   </w:t>
      </w:r>
      <w:r>
        <w:rPr>
          <w:b/>
          <w:bCs/>
          <w:color w:val="3333CC"/>
          <w:sz w:val="28"/>
          <w:szCs w:val="28"/>
          <w:lang w:val="en-MY" w:eastAsia="zh-CN"/>
        </w:rPr>
        <w:t>Hoaxes and Fake News</w:t>
      </w:r>
    </w:p>
    <w:p w:rsidR="00342092" w:rsidRPr="008672BC" w:rsidRDefault="00342092" w:rsidP="00342092">
      <w:pPr>
        <w:spacing w:after="0"/>
      </w:pPr>
      <w:r>
        <w:rPr>
          <w:rFonts w:ascii="Arial" w:hAnsi="Arial" w:cs="Arial"/>
          <w:i/>
          <w:color w:val="00B050"/>
          <w:lang w:val="en-MY"/>
        </w:rPr>
        <w:t>A</w:t>
      </w:r>
      <w:r w:rsidRPr="00AB360D">
        <w:rPr>
          <w:rFonts w:ascii="Arial" w:hAnsi="Arial" w:cs="Arial"/>
          <w:i/>
          <w:color w:val="00B050"/>
          <w:lang w:val="en-MY"/>
        </w:rPr>
        <w:t xml:space="preserve"> sharp increase in popularity of social media networks (primarily Facebook</w:t>
      </w:r>
      <w:r>
        <w:rPr>
          <w:rFonts w:ascii="Arial" w:hAnsi="Arial" w:cs="Arial"/>
          <w:i/>
          <w:color w:val="00B050"/>
          <w:lang w:val="en-MY"/>
        </w:rPr>
        <w:t xml:space="preserve"> and </w:t>
      </w:r>
      <w:r w:rsidR="00002B39">
        <w:rPr>
          <w:rFonts w:ascii="Arial" w:hAnsi="Arial" w:cs="Arial"/>
          <w:i/>
          <w:color w:val="00B050"/>
          <w:lang w:val="en-MY"/>
        </w:rPr>
        <w:t>WhatsApp</w:t>
      </w:r>
      <w:r w:rsidRPr="00AB360D">
        <w:rPr>
          <w:rFonts w:ascii="Arial" w:hAnsi="Arial" w:cs="Arial"/>
          <w:i/>
          <w:color w:val="00B050"/>
          <w:lang w:val="en-MY"/>
        </w:rPr>
        <w:t xml:space="preserve">) has created a predatory </w:t>
      </w:r>
      <w:r>
        <w:rPr>
          <w:rFonts w:ascii="Arial" w:hAnsi="Arial" w:cs="Arial"/>
          <w:i/>
          <w:color w:val="00B050"/>
          <w:lang w:val="en-MY"/>
        </w:rPr>
        <w:t>market</w:t>
      </w:r>
      <w:r w:rsidRPr="00AB360D">
        <w:rPr>
          <w:rFonts w:ascii="Arial" w:hAnsi="Arial" w:cs="Arial"/>
          <w:i/>
          <w:color w:val="00B050"/>
          <w:lang w:val="en-MY"/>
        </w:rPr>
        <w:t xml:space="preserve"> seeking to profitably exploit the large re</w:t>
      </w:r>
      <w:r>
        <w:rPr>
          <w:rFonts w:ascii="Arial" w:hAnsi="Arial" w:cs="Arial"/>
          <w:i/>
          <w:color w:val="00B050"/>
          <w:lang w:val="en-MY"/>
        </w:rPr>
        <w:t>ach of those networks</w:t>
      </w:r>
      <w:r w:rsidRPr="00AB360D">
        <w:rPr>
          <w:rFonts w:ascii="Arial" w:hAnsi="Arial" w:cs="Arial"/>
          <w:i/>
          <w:color w:val="00B050"/>
          <w:lang w:val="en-MY"/>
        </w:rPr>
        <w:t xml:space="preserve"> by spreading fake news and outlandish </w:t>
      </w:r>
      <w:r w:rsidR="00002B39" w:rsidRPr="00AB360D">
        <w:rPr>
          <w:rFonts w:ascii="Arial" w:hAnsi="Arial" w:cs="Arial"/>
          <w:i/>
          <w:color w:val="00B050"/>
          <w:lang w:val="en-MY"/>
        </w:rPr>
        <w:t>rumours</w:t>
      </w:r>
      <w:r>
        <w:rPr>
          <w:rFonts w:ascii="Arial" w:hAnsi="Arial" w:cs="Arial"/>
          <w:i/>
          <w:color w:val="00B050"/>
          <w:lang w:val="en-MY"/>
        </w:rPr>
        <w:t xml:space="preserve">. Many of such publications gain readers by targeting religious and political </w:t>
      </w:r>
      <w:r w:rsidR="00002B39">
        <w:rPr>
          <w:rFonts w:ascii="Arial" w:hAnsi="Arial" w:cs="Arial"/>
          <w:i/>
          <w:color w:val="00B050"/>
          <w:lang w:val="en-MY"/>
        </w:rPr>
        <w:t>affiliations</w:t>
      </w:r>
      <w:r>
        <w:rPr>
          <w:rFonts w:ascii="Arial" w:hAnsi="Arial" w:cs="Arial"/>
          <w:i/>
          <w:color w:val="00B050"/>
          <w:lang w:val="en-MY"/>
        </w:rPr>
        <w:t>, deliberately skewing the readers’ perspective - leading to real life actions such as the march against Ahok in Ja</w:t>
      </w:r>
      <w:r w:rsidR="009B57EB">
        <w:rPr>
          <w:rFonts w:ascii="Arial" w:hAnsi="Arial" w:cs="Arial"/>
          <w:i/>
          <w:color w:val="00B050"/>
          <w:lang w:val="en-MY"/>
        </w:rPr>
        <w:t>karta and</w:t>
      </w:r>
      <w:r>
        <w:rPr>
          <w:rFonts w:ascii="Arial" w:hAnsi="Arial" w:cs="Arial"/>
          <w:i/>
          <w:color w:val="00B050"/>
          <w:lang w:val="en-MY"/>
        </w:rPr>
        <w:t xml:space="preserve"> the ‘</w:t>
      </w:r>
      <w:proofErr w:type="spellStart"/>
      <w:r>
        <w:rPr>
          <w:rFonts w:ascii="Arial" w:hAnsi="Arial" w:cs="Arial"/>
          <w:i/>
          <w:color w:val="00B050"/>
          <w:lang w:val="en-MY"/>
        </w:rPr>
        <w:t>Pizzagate</w:t>
      </w:r>
      <w:proofErr w:type="spellEnd"/>
      <w:r>
        <w:rPr>
          <w:rFonts w:ascii="Arial" w:hAnsi="Arial" w:cs="Arial"/>
          <w:i/>
          <w:color w:val="00B050"/>
          <w:lang w:val="en-MY"/>
        </w:rPr>
        <w:t>’ controversy in America.</w:t>
      </w:r>
    </w:p>
    <w:p w:rsidR="00342092" w:rsidRPr="007B0D69" w:rsidRDefault="00342092" w:rsidP="00342092">
      <w:pPr>
        <w:pStyle w:val="ParaAttribute32"/>
        <w:keepNext/>
        <w:keepLines/>
        <w:kinsoku w:val="0"/>
        <w:overflowPunct w:val="0"/>
        <w:rPr>
          <w:rStyle w:val="CharAttribute95"/>
          <w:rFonts w:eastAsia="Calibri"/>
          <w:kern w:val="1"/>
          <w:lang w:val="en-GB"/>
        </w:rPr>
      </w:pPr>
      <w:r w:rsidRPr="007B0D69">
        <w:rPr>
          <w:rStyle w:val="CharAttribute95"/>
          <w:b/>
          <w:bCs/>
          <w:sz w:val="22"/>
          <w:lang w:val="en-MY"/>
        </w:rPr>
        <w:t xml:space="preserve">Pray: </w:t>
      </w:r>
    </w:p>
    <w:p w:rsidR="00342092" w:rsidRDefault="00342092" w:rsidP="00342092">
      <w:pPr>
        <w:pStyle w:val="ParaAttribute35"/>
        <w:keepNext/>
        <w:keepLines/>
        <w:numPr>
          <w:ilvl w:val="0"/>
          <w:numId w:val="8"/>
        </w:numPr>
        <w:kinsoku w:val="0"/>
        <w:overflowPunct w:val="0"/>
        <w:spacing w:before="60" w:after="60"/>
        <w:rPr>
          <w:rFonts w:ascii="Arial" w:hAnsi="Arial" w:cs="Arial"/>
          <w:lang w:val="en-MY"/>
        </w:rPr>
      </w:pPr>
      <w:r>
        <w:rPr>
          <w:rFonts w:ascii="Arial" w:hAnsi="Arial" w:cs="Arial"/>
          <w:lang w:val="en-MY"/>
        </w:rPr>
        <w:t>Readers of news will practice discernment and seek the truth for themselves; not blindly consuming and sharing sensational untruths.</w:t>
      </w:r>
    </w:p>
    <w:p w:rsidR="00342092" w:rsidRDefault="00342092" w:rsidP="00342092">
      <w:pPr>
        <w:pStyle w:val="ParaAttribute35"/>
        <w:keepNext/>
        <w:keepLines/>
        <w:numPr>
          <w:ilvl w:val="0"/>
          <w:numId w:val="8"/>
        </w:numPr>
        <w:kinsoku w:val="0"/>
        <w:overflowPunct w:val="0"/>
        <w:spacing w:before="60" w:after="60"/>
        <w:rPr>
          <w:rFonts w:ascii="Arial" w:hAnsi="Arial" w:cs="Arial"/>
          <w:lang w:val="en-MY"/>
        </w:rPr>
      </w:pPr>
      <w:r w:rsidRPr="00DA239F">
        <w:rPr>
          <w:rFonts w:ascii="Arial" w:hAnsi="Arial" w:cs="Arial"/>
          <w:lang w:val="en-MY"/>
        </w:rPr>
        <w:t>People</w:t>
      </w:r>
      <w:r>
        <w:rPr>
          <w:rFonts w:ascii="Arial" w:hAnsi="Arial" w:cs="Arial"/>
          <w:lang w:val="en-MY"/>
        </w:rPr>
        <w:t xml:space="preserve"> to</w:t>
      </w:r>
      <w:r w:rsidRPr="00DA239F">
        <w:rPr>
          <w:rFonts w:ascii="Arial" w:hAnsi="Arial" w:cs="Arial"/>
          <w:lang w:val="en-MY"/>
        </w:rPr>
        <w:t xml:space="preserve"> be more responsible on social media</w:t>
      </w:r>
      <w:r>
        <w:rPr>
          <w:rFonts w:ascii="Arial" w:hAnsi="Arial" w:cs="Arial"/>
          <w:lang w:val="en-MY"/>
        </w:rPr>
        <w:t xml:space="preserve"> (such as Facebook, Snapchat, Twitter, etc.) when sharing any form of information.</w:t>
      </w:r>
    </w:p>
    <w:p w:rsidR="00342092" w:rsidRPr="00DA239F" w:rsidRDefault="00342092" w:rsidP="00342092">
      <w:pPr>
        <w:pStyle w:val="ParaAttribute35"/>
        <w:keepNext/>
        <w:keepLines/>
        <w:numPr>
          <w:ilvl w:val="0"/>
          <w:numId w:val="8"/>
        </w:numPr>
        <w:kinsoku w:val="0"/>
        <w:overflowPunct w:val="0"/>
        <w:spacing w:before="60" w:after="60"/>
        <w:rPr>
          <w:rFonts w:ascii="Arial" w:hAnsi="Arial" w:cs="Arial"/>
          <w:lang w:val="en-MY"/>
        </w:rPr>
      </w:pPr>
      <w:r>
        <w:rPr>
          <w:rFonts w:ascii="Arial" w:hAnsi="Arial" w:cs="Arial"/>
          <w:lang w:val="en-MY"/>
        </w:rPr>
        <w:t>People will learn to be quick to listen, slow to respond/retaliate in anger, and take time to validate before sharing any information.</w:t>
      </w:r>
    </w:p>
    <w:p w:rsidR="00342092" w:rsidRPr="00DA239F" w:rsidRDefault="00342092" w:rsidP="00342092">
      <w:pPr>
        <w:pStyle w:val="ParaAttribute35"/>
        <w:keepNext/>
        <w:keepLines/>
        <w:numPr>
          <w:ilvl w:val="0"/>
          <w:numId w:val="8"/>
        </w:numPr>
        <w:kinsoku w:val="0"/>
        <w:overflowPunct w:val="0"/>
        <w:spacing w:before="60" w:after="60"/>
        <w:rPr>
          <w:rFonts w:ascii="Arial" w:hAnsi="Arial" w:cs="Arial"/>
          <w:lang w:val="en-MY"/>
        </w:rPr>
      </w:pPr>
      <w:r w:rsidRPr="00DA239F">
        <w:rPr>
          <w:rFonts w:ascii="Arial" w:hAnsi="Arial" w:cs="Arial"/>
          <w:lang w:val="en-MY"/>
        </w:rPr>
        <w:t>Christians especially, to be agents of truth – validate news before sharing, and correcting in love.</w:t>
      </w:r>
    </w:p>
    <w:p w:rsidR="00342092" w:rsidRPr="00A3200F" w:rsidRDefault="00342092" w:rsidP="00342092">
      <w:pPr>
        <w:pStyle w:val="BodyText"/>
        <w:jc w:val="both"/>
        <w:rPr>
          <w:rFonts w:ascii="Arial" w:eastAsia="Batang" w:hAnsi="Arial" w:cs="Arial"/>
          <w:b/>
          <w:i/>
          <w:color w:val="C00000"/>
          <w:sz w:val="24"/>
          <w:szCs w:val="24"/>
          <w:lang w:val="en-MY"/>
        </w:rPr>
      </w:pPr>
      <w:r w:rsidRPr="00A3200F">
        <w:rPr>
          <w:rFonts w:ascii="Arial" w:eastAsia="Batang" w:hAnsi="Arial" w:cs="Arial"/>
          <w:b/>
          <w:i/>
          <w:color w:val="C00000"/>
          <w:sz w:val="24"/>
          <w:szCs w:val="24"/>
          <w:lang w:val="en-MY"/>
        </w:rPr>
        <w:t>Set a guard over my mouth, Lord; keep watch over the door of my lips. Do not let my heart be drawn to what is evil so that I take part in wicked deeds</w:t>
      </w:r>
      <w:r>
        <w:rPr>
          <w:rFonts w:ascii="Arial" w:eastAsia="Batang" w:hAnsi="Arial" w:cs="Arial"/>
          <w:b/>
          <w:i/>
          <w:color w:val="C00000"/>
          <w:sz w:val="24"/>
          <w:szCs w:val="24"/>
          <w:lang w:val="en-MY"/>
        </w:rPr>
        <w:t xml:space="preserve"> </w:t>
      </w:r>
      <w:r w:rsidRPr="00A3200F">
        <w:rPr>
          <w:rFonts w:ascii="Arial" w:eastAsia="Batang" w:hAnsi="Arial" w:cs="Arial"/>
          <w:b/>
          <w:i/>
          <w:color w:val="C00000"/>
          <w:sz w:val="24"/>
          <w:szCs w:val="24"/>
          <w:lang w:val="en-MY"/>
        </w:rPr>
        <w:t>along with those who are evildoers; do not let me eat their delicacies</w:t>
      </w:r>
      <w:r>
        <w:rPr>
          <w:rFonts w:ascii="Arial" w:eastAsia="Batang" w:hAnsi="Arial" w:cs="Arial"/>
          <w:b/>
          <w:i/>
          <w:color w:val="C00000"/>
          <w:sz w:val="24"/>
          <w:szCs w:val="24"/>
          <w:lang w:val="en-MY"/>
        </w:rPr>
        <w:t xml:space="preserve">. </w:t>
      </w:r>
      <w:r w:rsidRPr="00A3200F">
        <w:rPr>
          <w:rFonts w:ascii="Arial" w:eastAsia="Batang" w:hAnsi="Arial" w:cs="Arial"/>
          <w:b/>
          <w:i/>
          <w:color w:val="C00000"/>
          <w:sz w:val="24"/>
          <w:szCs w:val="24"/>
          <w:lang w:val="en-MY"/>
        </w:rPr>
        <w:t>Let a righteous man strike me—that is a kindness; let him rebuke me—that is oil on my head.</w:t>
      </w:r>
      <w:r>
        <w:rPr>
          <w:rFonts w:ascii="Arial" w:eastAsia="Batang" w:hAnsi="Arial" w:cs="Arial"/>
          <w:b/>
          <w:i/>
          <w:color w:val="C00000"/>
          <w:sz w:val="24"/>
          <w:szCs w:val="24"/>
          <w:lang w:val="en-MY"/>
        </w:rPr>
        <w:t xml:space="preserve"> </w:t>
      </w:r>
      <w:r w:rsidRPr="00A3200F">
        <w:rPr>
          <w:rFonts w:ascii="Arial" w:eastAsia="Batang" w:hAnsi="Arial" w:cs="Arial"/>
          <w:b/>
          <w:i/>
          <w:color w:val="C00000"/>
          <w:sz w:val="24"/>
          <w:szCs w:val="24"/>
          <w:lang w:val="en-MY"/>
        </w:rPr>
        <w:t>My head will not refuse it, for my prayer will still be against the deeds of evildoers.</w:t>
      </w:r>
      <w:r>
        <w:rPr>
          <w:rFonts w:ascii="Arial" w:eastAsia="Batang" w:hAnsi="Arial" w:cs="Arial"/>
          <w:b/>
          <w:i/>
          <w:color w:val="C00000"/>
          <w:sz w:val="24"/>
          <w:szCs w:val="24"/>
          <w:lang w:val="en-MY"/>
        </w:rPr>
        <w:t xml:space="preserve"> (Psalm 141: 3-5)</w:t>
      </w:r>
    </w:p>
    <w:p w:rsidR="00342092" w:rsidRPr="000A6014" w:rsidRDefault="00342092" w:rsidP="00843E8F">
      <w:pPr>
        <w:pStyle w:val="BodyText"/>
        <w:spacing w:after="0" w:line="240" w:lineRule="auto"/>
        <w:jc w:val="both"/>
        <w:rPr>
          <w:sz w:val="20"/>
          <w:szCs w:val="20"/>
        </w:rPr>
      </w:pPr>
    </w:p>
    <w:sectPr w:rsidR="00342092" w:rsidRPr="000A6014" w:rsidSect="00CA4FF1">
      <w:footerReference w:type="default" r:id="rId20"/>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40" w:rsidRDefault="00D92F40">
      <w:pPr>
        <w:spacing w:after="0" w:line="240" w:lineRule="auto"/>
      </w:pPr>
      <w:r>
        <w:separator/>
      </w:r>
    </w:p>
  </w:endnote>
  <w:endnote w:type="continuationSeparator" w:id="0">
    <w:p w:rsidR="00D92F40" w:rsidRDefault="00D9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
    <w:altName w:val="Times New Roman"/>
    <w:panose1 w:val="00000000000000000000"/>
    <w:charset w:val="00"/>
    <w:family w:val="auto"/>
    <w:notTrueType/>
    <w:pitch w:val="variable"/>
    <w:sig w:usb0="00000003" w:usb1="00000000" w:usb2="00000000" w:usb3="00000000" w:csb0="00000001" w:csb1="00000000"/>
  </w:font>
  <w:font w:name="OpenSymbol">
    <w:altName w:val="Arial Unicode MS"/>
    <w:panose1 w:val="00000000000000000000"/>
    <w:charset w:val="00"/>
    <w:family w:val="auto"/>
    <w:notTrueType/>
    <w:pitch w:val="variable"/>
    <w:sig w:usb0="800000AF" w:usb1="1001ECEA" w:usb2="00000000" w:usb3="00000000" w:csb0="00000001" w:csb1="00000000"/>
  </w:font>
  <w:font w:name="Lucida Sans">
    <w:altName w:val="Calibri"/>
    <w:charset w:val="00"/>
    <w:family w:val="auto"/>
    <w:pitch w:val="variable"/>
    <w:sig w:usb0="00000003" w:usb1="00000000" w:usb2="00000000" w:usb3="00000000" w:csb0="00000001" w:csb1="00000000"/>
  </w:font>
  <w:font w:name="Batang">
    <w:altName w:val="Malgun Gothic"/>
    <w:panose1 w:val="02030600000101010101"/>
    <w:charset w:val="81"/>
    <w:family w:val="auto"/>
    <w:pitch w:val="fixed"/>
    <w:sig w:usb0="00000001" w:usb1="09060000" w:usb2="00000010" w:usb3="00000000" w:csb0="0008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01" w:rsidRDefault="00342092">
    <w:pPr>
      <w:pStyle w:val="ParaAttribute0"/>
    </w:pPr>
    <w:r>
      <w:rPr>
        <w:noProof/>
        <w:lang w:val="en-GB" w:eastAsia="zh-CN"/>
      </w:rPr>
      <mc:AlternateContent>
        <mc:Choice Requires="wps">
          <w:drawing>
            <wp:anchor distT="0" distB="0" distL="114300" distR="114300" simplePos="0" relativeHeight="251657728" behindDoc="1" locked="0" layoutInCell="1" allowOverlap="1">
              <wp:simplePos x="0" y="0"/>
              <wp:positionH relativeFrom="column">
                <wp:posOffset>-26670</wp:posOffset>
              </wp:positionH>
              <wp:positionV relativeFrom="paragraph">
                <wp:posOffset>37465</wp:posOffset>
              </wp:positionV>
              <wp:extent cx="5029200" cy="5715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391501" w:rsidRDefault="00391501">
                          <w:pPr>
                            <w:pStyle w:val="ParaAttribute2"/>
                            <w:rPr>
                              <w:rFonts w:ascii="Calibri" w:hAnsi="Calibri" w:cs="Calibri"/>
                            </w:rPr>
                          </w:pPr>
                          <w:r>
                            <w:rPr>
                              <w:rStyle w:val="CharAttribute3"/>
                              <w:color w:val="000000"/>
                            </w:rPr>
                            <w:t>Want to be emailed “The Leap Forward” and “ZES-T” regularly?</w:t>
                          </w:r>
                        </w:p>
                        <w:p w:rsidR="00391501" w:rsidRDefault="00391501">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391501" w:rsidRDefault="00391501">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" strokecolor="gray" strokeweight="1.5pt">
              <v:stroke dashstyle="dash"/>
              <v:textbox>
                <w:txbxContent>
                  <w:p w:rsidR="00391501" w:rsidRDefault="00391501">
                    <w:pPr>
                      <w:pStyle w:val="ParaAttribute2"/>
                      <w:rPr>
                        <w:rFonts w:ascii="Calibri" w:hAnsi="Calibri" w:cs="Calibri"/>
                      </w:rPr>
                    </w:pPr>
                    <w:r>
                      <w:rPr>
                        <w:rStyle w:val="CharAttribute3"/>
                        <w:color w:val="000000"/>
                      </w:rPr>
                      <w:t>Want to be emailed “The Leap Forward” and “ZES-T” regularly?</w:t>
                    </w:r>
                  </w:p>
                  <w:p w:rsidR="00391501" w:rsidRDefault="00391501">
                    <w:pPr>
                      <w:pStyle w:val="ParaAttribute2"/>
                      <w:rPr>
                        <w:rFonts w:ascii="Calibri" w:hAnsi="Calibri" w:cs="Calibri"/>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rsidR="00391501" w:rsidRDefault="00391501">
                    <w:pPr>
                      <w:pStyle w:val="ParaAttribute2"/>
                      <w:rPr>
                        <w:rFonts w:ascii="Calibri" w:hAnsi="Calibri" w:cs="Calibri"/>
                      </w:rPr>
                    </w:pPr>
                    <w:r>
                      <w:rPr>
                        <w:rStyle w:val="CharAttribute3"/>
                        <w:color w:val="000000"/>
                      </w:rPr>
                      <w:t xml:space="preserve">Or if you have a Yahoo email, join via </w:t>
                    </w:r>
                    <w:hyperlink r:id="rId4">
                      <w:r>
                        <w:rPr>
                          <w:rStyle w:val="CharAttribute6"/>
                        </w:rPr>
                        <w:t>DUMCWritingTeam@yahoogroup.com</w:t>
                      </w:r>
                    </w:hyperlink>
                    <w:r>
                      <w:rPr>
                        <w:rStyle w:val="CharAttribute3"/>
                        <w:color w:val="000000"/>
                      </w:rPr>
                      <w:t>.</w:t>
                    </w:r>
                  </w:p>
                </w:txbxContent>
              </v:textbox>
            </v:shape>
          </w:pict>
        </mc:Fallback>
      </mc:AlternateContent>
    </w:r>
    <w:r w:rsidR="00391501">
      <w:rPr>
        <w:rStyle w:val="CharAttribute9"/>
        <w:sz w:val="22"/>
        <w:szCs w:val="22"/>
      </w:rPr>
      <w:t xml:space="preserve">Page </w:t>
    </w:r>
    <w:r w:rsidR="009232B2">
      <w:fldChar w:fldCharType="begin"/>
    </w:r>
    <w:r w:rsidR="006F1153">
      <w:instrText xml:space="preserve"> PAGE </w:instrText>
    </w:r>
    <w:r w:rsidR="009232B2">
      <w:fldChar w:fldCharType="separate"/>
    </w:r>
    <w:r w:rsidR="00D01915">
      <w:rPr>
        <w:noProof/>
      </w:rPr>
      <w:t>5</w:t>
    </w:r>
    <w:r w:rsidR="009232B2">
      <w:rPr>
        <w:noProof/>
      </w:rPr>
      <w:fldChar w:fldCharType="end"/>
    </w:r>
    <w:r w:rsidR="00391501">
      <w:rPr>
        <w:rStyle w:val="CharAttribute9"/>
        <w:sz w:val="22"/>
        <w:szCs w:val="22"/>
      </w:rPr>
      <w:t xml:space="preserve"> of </w:t>
    </w:r>
    <w:r w:rsidR="009232B2">
      <w:fldChar w:fldCharType="begin"/>
    </w:r>
    <w:r w:rsidR="0094452A">
      <w:instrText xml:space="preserve"> NUMPAGES </w:instrText>
    </w:r>
    <w:r w:rsidR="009232B2">
      <w:fldChar w:fldCharType="separate"/>
    </w:r>
    <w:r w:rsidR="00D01915">
      <w:rPr>
        <w:noProof/>
      </w:rPr>
      <w:t>5</w:t>
    </w:r>
    <w:r w:rsidR="009232B2">
      <w:rPr>
        <w:noProof/>
      </w:rPr>
      <w:fldChar w:fldCharType="end"/>
    </w:r>
  </w:p>
  <w:p w:rsidR="00391501" w:rsidRDefault="00391501">
    <w:pPr>
      <w:pStyle w:val="Footer"/>
      <w:ind w:right="110"/>
      <w:jc w:val="right"/>
      <w:rPr>
        <w:sz w:val="24"/>
        <w:szCs w:val="24"/>
      </w:rPr>
    </w:pPr>
  </w:p>
  <w:p w:rsidR="00391501" w:rsidRDefault="00391501">
    <w:pPr>
      <w:pStyle w:val="Footer"/>
      <w:ind w:right="110"/>
      <w:jc w:val="right"/>
      <w:rPr>
        <w:sz w:val="24"/>
        <w:szCs w:val="24"/>
      </w:rPr>
    </w:pPr>
  </w:p>
  <w:p w:rsidR="00391501" w:rsidRDefault="00391501">
    <w:pPr>
      <w:pStyle w:val="Footer"/>
    </w:pPr>
  </w:p>
  <w:p w:rsidR="00391501" w:rsidRDefault="00391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40" w:rsidRDefault="00D92F40">
      <w:pPr>
        <w:spacing w:after="0" w:line="240" w:lineRule="auto"/>
      </w:pPr>
      <w:r>
        <w:separator/>
      </w:r>
    </w:p>
  </w:footnote>
  <w:footnote w:type="continuationSeparator" w:id="0">
    <w:p w:rsidR="00D92F40" w:rsidRDefault="00D92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escription: /data/data/com.infraware.PolarisOfficeStdForTablet/files/.polaris_temp/image24.jpeg" style="width:23.85pt;height:23.85pt;visibility:visible" o:bullet="t">
        <v:imagedata r:id="rId1" o:title="image24"/>
      </v:shape>
    </w:pict>
  </w:numPicBullet>
  <w:abstractNum w:abstractNumId="0"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2585A1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324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6D31A0F"/>
    <w:multiLevelType w:val="hybridMultilevel"/>
    <w:tmpl w:val="6BC03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6A2101B"/>
    <w:multiLevelType w:val="hybridMultilevel"/>
    <w:tmpl w:val="1C6E3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041E36"/>
    <w:multiLevelType w:val="multilevel"/>
    <w:tmpl w:val="6F7A3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8"/>
  </w:num>
  <w:num w:numId="8">
    <w:abstractNumId w:val="1"/>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o:colormru v:ext="edit" colors="#ffffe1,#fc9"/>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5A"/>
    <w:rsid w:val="0000007A"/>
    <w:rsid w:val="000029E1"/>
    <w:rsid w:val="00002B39"/>
    <w:rsid w:val="00002E35"/>
    <w:rsid w:val="00005F0A"/>
    <w:rsid w:val="00005F7E"/>
    <w:rsid w:val="00007D33"/>
    <w:rsid w:val="00007EFB"/>
    <w:rsid w:val="00007F3A"/>
    <w:rsid w:val="000100C9"/>
    <w:rsid w:val="00011D22"/>
    <w:rsid w:val="00012B19"/>
    <w:rsid w:val="00013DDD"/>
    <w:rsid w:val="00014B6D"/>
    <w:rsid w:val="00015E59"/>
    <w:rsid w:val="00016724"/>
    <w:rsid w:val="000206E3"/>
    <w:rsid w:val="00021148"/>
    <w:rsid w:val="00023D85"/>
    <w:rsid w:val="000253D8"/>
    <w:rsid w:val="00031D1B"/>
    <w:rsid w:val="00032263"/>
    <w:rsid w:val="00034D6C"/>
    <w:rsid w:val="00036A85"/>
    <w:rsid w:val="00037450"/>
    <w:rsid w:val="000404ED"/>
    <w:rsid w:val="0004181F"/>
    <w:rsid w:val="00042E63"/>
    <w:rsid w:val="000505F9"/>
    <w:rsid w:val="00053143"/>
    <w:rsid w:val="00053C1B"/>
    <w:rsid w:val="00060B45"/>
    <w:rsid w:val="00060B7C"/>
    <w:rsid w:val="00067B16"/>
    <w:rsid w:val="00067F14"/>
    <w:rsid w:val="00077FEB"/>
    <w:rsid w:val="00080D19"/>
    <w:rsid w:val="00082DF9"/>
    <w:rsid w:val="00083094"/>
    <w:rsid w:val="00083325"/>
    <w:rsid w:val="00083355"/>
    <w:rsid w:val="00083364"/>
    <w:rsid w:val="00083F01"/>
    <w:rsid w:val="00087B6B"/>
    <w:rsid w:val="00091B5F"/>
    <w:rsid w:val="00093303"/>
    <w:rsid w:val="00093D68"/>
    <w:rsid w:val="00093F5B"/>
    <w:rsid w:val="0009450F"/>
    <w:rsid w:val="0009497B"/>
    <w:rsid w:val="0009590A"/>
    <w:rsid w:val="00096855"/>
    <w:rsid w:val="0009750F"/>
    <w:rsid w:val="000A1BBF"/>
    <w:rsid w:val="000A374F"/>
    <w:rsid w:val="000A3927"/>
    <w:rsid w:val="000A4CDB"/>
    <w:rsid w:val="000A6014"/>
    <w:rsid w:val="000A6A0C"/>
    <w:rsid w:val="000B3131"/>
    <w:rsid w:val="000B4B61"/>
    <w:rsid w:val="000B7678"/>
    <w:rsid w:val="000C2328"/>
    <w:rsid w:val="000C2748"/>
    <w:rsid w:val="000C2C21"/>
    <w:rsid w:val="000C35FE"/>
    <w:rsid w:val="000C481D"/>
    <w:rsid w:val="000C4F72"/>
    <w:rsid w:val="000C6775"/>
    <w:rsid w:val="000C7052"/>
    <w:rsid w:val="000C79E6"/>
    <w:rsid w:val="000D10B3"/>
    <w:rsid w:val="000D19E2"/>
    <w:rsid w:val="000D1C78"/>
    <w:rsid w:val="000D24D3"/>
    <w:rsid w:val="000D7194"/>
    <w:rsid w:val="000E0701"/>
    <w:rsid w:val="000E1E45"/>
    <w:rsid w:val="000E421F"/>
    <w:rsid w:val="000E4B74"/>
    <w:rsid w:val="000E6DEF"/>
    <w:rsid w:val="000F084A"/>
    <w:rsid w:val="000F14C4"/>
    <w:rsid w:val="000F4231"/>
    <w:rsid w:val="000F438D"/>
    <w:rsid w:val="000F5233"/>
    <w:rsid w:val="000F6BC4"/>
    <w:rsid w:val="001013AD"/>
    <w:rsid w:val="001015AD"/>
    <w:rsid w:val="00102FA5"/>
    <w:rsid w:val="001055FA"/>
    <w:rsid w:val="00106C82"/>
    <w:rsid w:val="00106EF5"/>
    <w:rsid w:val="001108DF"/>
    <w:rsid w:val="00111F15"/>
    <w:rsid w:val="001121D1"/>
    <w:rsid w:val="001129F4"/>
    <w:rsid w:val="0011345C"/>
    <w:rsid w:val="0011631F"/>
    <w:rsid w:val="00117078"/>
    <w:rsid w:val="0012155A"/>
    <w:rsid w:val="0012177A"/>
    <w:rsid w:val="00126C95"/>
    <w:rsid w:val="001275D2"/>
    <w:rsid w:val="00131735"/>
    <w:rsid w:val="0013579B"/>
    <w:rsid w:val="001361D4"/>
    <w:rsid w:val="0013782C"/>
    <w:rsid w:val="00140643"/>
    <w:rsid w:val="0014166E"/>
    <w:rsid w:val="001445D9"/>
    <w:rsid w:val="001457A3"/>
    <w:rsid w:val="00147B46"/>
    <w:rsid w:val="00154EC3"/>
    <w:rsid w:val="00160B6A"/>
    <w:rsid w:val="0016231B"/>
    <w:rsid w:val="00163204"/>
    <w:rsid w:val="001638E4"/>
    <w:rsid w:val="00164DAD"/>
    <w:rsid w:val="00170116"/>
    <w:rsid w:val="00171FB2"/>
    <w:rsid w:val="0017293E"/>
    <w:rsid w:val="00175C5F"/>
    <w:rsid w:val="00175EEB"/>
    <w:rsid w:val="00177578"/>
    <w:rsid w:val="00180905"/>
    <w:rsid w:val="001831AF"/>
    <w:rsid w:val="001902DC"/>
    <w:rsid w:val="00193D29"/>
    <w:rsid w:val="0019693B"/>
    <w:rsid w:val="001A0815"/>
    <w:rsid w:val="001A09B3"/>
    <w:rsid w:val="001A0F91"/>
    <w:rsid w:val="001A19C2"/>
    <w:rsid w:val="001A7961"/>
    <w:rsid w:val="001B0F24"/>
    <w:rsid w:val="001B6F29"/>
    <w:rsid w:val="001B704B"/>
    <w:rsid w:val="001C36DF"/>
    <w:rsid w:val="001C40F9"/>
    <w:rsid w:val="001C4855"/>
    <w:rsid w:val="001C4947"/>
    <w:rsid w:val="001D66E1"/>
    <w:rsid w:val="001E6416"/>
    <w:rsid w:val="001F0BF2"/>
    <w:rsid w:val="001F184E"/>
    <w:rsid w:val="001F1D79"/>
    <w:rsid w:val="001F2FFB"/>
    <w:rsid w:val="001F30FF"/>
    <w:rsid w:val="001F5411"/>
    <w:rsid w:val="001F5557"/>
    <w:rsid w:val="001F5C42"/>
    <w:rsid w:val="00200C7C"/>
    <w:rsid w:val="00202350"/>
    <w:rsid w:val="00202C2C"/>
    <w:rsid w:val="0020323C"/>
    <w:rsid w:val="00203599"/>
    <w:rsid w:val="002059A1"/>
    <w:rsid w:val="00206500"/>
    <w:rsid w:val="00206821"/>
    <w:rsid w:val="00207771"/>
    <w:rsid w:val="00207D44"/>
    <w:rsid w:val="00207F5A"/>
    <w:rsid w:val="00211E59"/>
    <w:rsid w:val="0021204B"/>
    <w:rsid w:val="00212D98"/>
    <w:rsid w:val="002152B3"/>
    <w:rsid w:val="00217697"/>
    <w:rsid w:val="00217762"/>
    <w:rsid w:val="0022410F"/>
    <w:rsid w:val="00225048"/>
    <w:rsid w:val="002259CD"/>
    <w:rsid w:val="0022766A"/>
    <w:rsid w:val="00230682"/>
    <w:rsid w:val="0023070E"/>
    <w:rsid w:val="002315F4"/>
    <w:rsid w:val="00231FBA"/>
    <w:rsid w:val="00235DE3"/>
    <w:rsid w:val="0023694E"/>
    <w:rsid w:val="002402F3"/>
    <w:rsid w:val="00240E55"/>
    <w:rsid w:val="00242732"/>
    <w:rsid w:val="00251713"/>
    <w:rsid w:val="00251BD2"/>
    <w:rsid w:val="0025445B"/>
    <w:rsid w:val="00257453"/>
    <w:rsid w:val="00263AE1"/>
    <w:rsid w:val="002660BB"/>
    <w:rsid w:val="00272775"/>
    <w:rsid w:val="00272809"/>
    <w:rsid w:val="00275C96"/>
    <w:rsid w:val="00277D5A"/>
    <w:rsid w:val="00280BA0"/>
    <w:rsid w:val="002858BE"/>
    <w:rsid w:val="00286536"/>
    <w:rsid w:val="0028695E"/>
    <w:rsid w:val="00286C4C"/>
    <w:rsid w:val="0029193C"/>
    <w:rsid w:val="00292371"/>
    <w:rsid w:val="00293082"/>
    <w:rsid w:val="002A09AC"/>
    <w:rsid w:val="002A3233"/>
    <w:rsid w:val="002A4F33"/>
    <w:rsid w:val="002A606A"/>
    <w:rsid w:val="002B0177"/>
    <w:rsid w:val="002B0A41"/>
    <w:rsid w:val="002B49A5"/>
    <w:rsid w:val="002C06A3"/>
    <w:rsid w:val="002C17A2"/>
    <w:rsid w:val="002C22F1"/>
    <w:rsid w:val="002C37D2"/>
    <w:rsid w:val="002C4D34"/>
    <w:rsid w:val="002C734A"/>
    <w:rsid w:val="002D0997"/>
    <w:rsid w:val="002D10B3"/>
    <w:rsid w:val="002D1475"/>
    <w:rsid w:val="002D44D2"/>
    <w:rsid w:val="002D4C99"/>
    <w:rsid w:val="002D604A"/>
    <w:rsid w:val="002E1738"/>
    <w:rsid w:val="002E46F9"/>
    <w:rsid w:val="002E5811"/>
    <w:rsid w:val="002E5EC3"/>
    <w:rsid w:val="002E663C"/>
    <w:rsid w:val="002E66AA"/>
    <w:rsid w:val="002F1271"/>
    <w:rsid w:val="002F28E4"/>
    <w:rsid w:val="002F3250"/>
    <w:rsid w:val="002F329E"/>
    <w:rsid w:val="002F3847"/>
    <w:rsid w:val="002F64B8"/>
    <w:rsid w:val="00300ACE"/>
    <w:rsid w:val="0030138F"/>
    <w:rsid w:val="00301E85"/>
    <w:rsid w:val="00305259"/>
    <w:rsid w:val="00305BD9"/>
    <w:rsid w:val="0030781C"/>
    <w:rsid w:val="00307F78"/>
    <w:rsid w:val="003143D3"/>
    <w:rsid w:val="003150C9"/>
    <w:rsid w:val="003177AE"/>
    <w:rsid w:val="003213AA"/>
    <w:rsid w:val="00321C13"/>
    <w:rsid w:val="00326618"/>
    <w:rsid w:val="00330628"/>
    <w:rsid w:val="0033090C"/>
    <w:rsid w:val="00331D72"/>
    <w:rsid w:val="0033372A"/>
    <w:rsid w:val="00337245"/>
    <w:rsid w:val="0034060A"/>
    <w:rsid w:val="00342092"/>
    <w:rsid w:val="00343D20"/>
    <w:rsid w:val="00344802"/>
    <w:rsid w:val="00345AEB"/>
    <w:rsid w:val="0034673B"/>
    <w:rsid w:val="003468D8"/>
    <w:rsid w:val="0035031E"/>
    <w:rsid w:val="00350435"/>
    <w:rsid w:val="003505D3"/>
    <w:rsid w:val="00352AD6"/>
    <w:rsid w:val="0035513F"/>
    <w:rsid w:val="00356CCD"/>
    <w:rsid w:val="00357493"/>
    <w:rsid w:val="003610A0"/>
    <w:rsid w:val="00361410"/>
    <w:rsid w:val="00365E62"/>
    <w:rsid w:val="0037323D"/>
    <w:rsid w:val="0037337A"/>
    <w:rsid w:val="00382B36"/>
    <w:rsid w:val="003831C1"/>
    <w:rsid w:val="00383826"/>
    <w:rsid w:val="0038518F"/>
    <w:rsid w:val="003851EE"/>
    <w:rsid w:val="00385808"/>
    <w:rsid w:val="00385BE4"/>
    <w:rsid w:val="0038611A"/>
    <w:rsid w:val="0038724F"/>
    <w:rsid w:val="00391501"/>
    <w:rsid w:val="00391BD4"/>
    <w:rsid w:val="00392AC3"/>
    <w:rsid w:val="003A2FD2"/>
    <w:rsid w:val="003A4611"/>
    <w:rsid w:val="003A500C"/>
    <w:rsid w:val="003A5B50"/>
    <w:rsid w:val="003A5D2D"/>
    <w:rsid w:val="003A6BED"/>
    <w:rsid w:val="003B3300"/>
    <w:rsid w:val="003B5A87"/>
    <w:rsid w:val="003B5E52"/>
    <w:rsid w:val="003B632C"/>
    <w:rsid w:val="003C1A64"/>
    <w:rsid w:val="003C1CFD"/>
    <w:rsid w:val="003C3129"/>
    <w:rsid w:val="003C4372"/>
    <w:rsid w:val="003C4669"/>
    <w:rsid w:val="003C482B"/>
    <w:rsid w:val="003C63AB"/>
    <w:rsid w:val="003C6817"/>
    <w:rsid w:val="003D1249"/>
    <w:rsid w:val="003D3A2F"/>
    <w:rsid w:val="003E197C"/>
    <w:rsid w:val="003E4397"/>
    <w:rsid w:val="003E4676"/>
    <w:rsid w:val="003E5765"/>
    <w:rsid w:val="003E67BD"/>
    <w:rsid w:val="003F0623"/>
    <w:rsid w:val="003F0BB3"/>
    <w:rsid w:val="003F1E9B"/>
    <w:rsid w:val="003F204D"/>
    <w:rsid w:val="003F232C"/>
    <w:rsid w:val="003F2C84"/>
    <w:rsid w:val="003F43E6"/>
    <w:rsid w:val="003F64E5"/>
    <w:rsid w:val="00400861"/>
    <w:rsid w:val="00400D09"/>
    <w:rsid w:val="004016A4"/>
    <w:rsid w:val="0040338B"/>
    <w:rsid w:val="0041297C"/>
    <w:rsid w:val="004131E8"/>
    <w:rsid w:val="00413ACF"/>
    <w:rsid w:val="00415884"/>
    <w:rsid w:val="00417057"/>
    <w:rsid w:val="004208E3"/>
    <w:rsid w:val="00420A77"/>
    <w:rsid w:val="00421FC7"/>
    <w:rsid w:val="00422D80"/>
    <w:rsid w:val="00426DFD"/>
    <w:rsid w:val="004320CA"/>
    <w:rsid w:val="0043351B"/>
    <w:rsid w:val="00433C34"/>
    <w:rsid w:val="00434BD2"/>
    <w:rsid w:val="00434D8A"/>
    <w:rsid w:val="0043758E"/>
    <w:rsid w:val="00440E11"/>
    <w:rsid w:val="00441407"/>
    <w:rsid w:val="0044151F"/>
    <w:rsid w:val="0044302E"/>
    <w:rsid w:val="00443337"/>
    <w:rsid w:val="0044533D"/>
    <w:rsid w:val="004478C7"/>
    <w:rsid w:val="004508DF"/>
    <w:rsid w:val="00452368"/>
    <w:rsid w:val="00452A02"/>
    <w:rsid w:val="004545CD"/>
    <w:rsid w:val="00455D44"/>
    <w:rsid w:val="00456179"/>
    <w:rsid w:val="004629A9"/>
    <w:rsid w:val="00464E2C"/>
    <w:rsid w:val="0046618E"/>
    <w:rsid w:val="00470E6D"/>
    <w:rsid w:val="00471608"/>
    <w:rsid w:val="004736F9"/>
    <w:rsid w:val="004748DF"/>
    <w:rsid w:val="00475026"/>
    <w:rsid w:val="00481386"/>
    <w:rsid w:val="00481455"/>
    <w:rsid w:val="004822A2"/>
    <w:rsid w:val="00482AB3"/>
    <w:rsid w:val="004836BC"/>
    <w:rsid w:val="00485052"/>
    <w:rsid w:val="0049111E"/>
    <w:rsid w:val="00493C12"/>
    <w:rsid w:val="004A049A"/>
    <w:rsid w:val="004A0C7A"/>
    <w:rsid w:val="004A1123"/>
    <w:rsid w:val="004A1483"/>
    <w:rsid w:val="004A30AD"/>
    <w:rsid w:val="004A4184"/>
    <w:rsid w:val="004A453D"/>
    <w:rsid w:val="004A49D0"/>
    <w:rsid w:val="004A5E3A"/>
    <w:rsid w:val="004A792B"/>
    <w:rsid w:val="004B5E25"/>
    <w:rsid w:val="004B6257"/>
    <w:rsid w:val="004B62EE"/>
    <w:rsid w:val="004B72B8"/>
    <w:rsid w:val="004C1C85"/>
    <w:rsid w:val="004C5A33"/>
    <w:rsid w:val="004C62F6"/>
    <w:rsid w:val="004D3661"/>
    <w:rsid w:val="004D3782"/>
    <w:rsid w:val="004D5266"/>
    <w:rsid w:val="004D7F92"/>
    <w:rsid w:val="004E2305"/>
    <w:rsid w:val="004E3668"/>
    <w:rsid w:val="004E36B1"/>
    <w:rsid w:val="004E4A42"/>
    <w:rsid w:val="004E4F6C"/>
    <w:rsid w:val="004E614E"/>
    <w:rsid w:val="004E68F7"/>
    <w:rsid w:val="004F2BF3"/>
    <w:rsid w:val="004F44EF"/>
    <w:rsid w:val="004F4BA0"/>
    <w:rsid w:val="004F6C88"/>
    <w:rsid w:val="005005D6"/>
    <w:rsid w:val="005012E5"/>
    <w:rsid w:val="00501355"/>
    <w:rsid w:val="005014DF"/>
    <w:rsid w:val="00501D5A"/>
    <w:rsid w:val="00510438"/>
    <w:rsid w:val="00513F93"/>
    <w:rsid w:val="005141B2"/>
    <w:rsid w:val="005168BC"/>
    <w:rsid w:val="005171DA"/>
    <w:rsid w:val="00517ECD"/>
    <w:rsid w:val="005228F7"/>
    <w:rsid w:val="0052689E"/>
    <w:rsid w:val="005306D0"/>
    <w:rsid w:val="00530B49"/>
    <w:rsid w:val="00530D1A"/>
    <w:rsid w:val="005322FA"/>
    <w:rsid w:val="0053513A"/>
    <w:rsid w:val="0053513C"/>
    <w:rsid w:val="005358FE"/>
    <w:rsid w:val="00537655"/>
    <w:rsid w:val="0054157A"/>
    <w:rsid w:val="00542021"/>
    <w:rsid w:val="0054321B"/>
    <w:rsid w:val="005440EF"/>
    <w:rsid w:val="00546D84"/>
    <w:rsid w:val="005479E3"/>
    <w:rsid w:val="00550383"/>
    <w:rsid w:val="00551A46"/>
    <w:rsid w:val="00551AA8"/>
    <w:rsid w:val="00551E3B"/>
    <w:rsid w:val="0055323F"/>
    <w:rsid w:val="00553C99"/>
    <w:rsid w:val="00554AAF"/>
    <w:rsid w:val="005552A7"/>
    <w:rsid w:val="00555BA7"/>
    <w:rsid w:val="00556046"/>
    <w:rsid w:val="00556720"/>
    <w:rsid w:val="00561078"/>
    <w:rsid w:val="00561D85"/>
    <w:rsid w:val="00567920"/>
    <w:rsid w:val="005714E1"/>
    <w:rsid w:val="00572693"/>
    <w:rsid w:val="0057314D"/>
    <w:rsid w:val="00581483"/>
    <w:rsid w:val="00581634"/>
    <w:rsid w:val="0058249F"/>
    <w:rsid w:val="00583EC2"/>
    <w:rsid w:val="00585C94"/>
    <w:rsid w:val="00585E42"/>
    <w:rsid w:val="005863BB"/>
    <w:rsid w:val="00591917"/>
    <w:rsid w:val="00592085"/>
    <w:rsid w:val="005A0339"/>
    <w:rsid w:val="005A057F"/>
    <w:rsid w:val="005A1D4B"/>
    <w:rsid w:val="005A2DE1"/>
    <w:rsid w:val="005B134B"/>
    <w:rsid w:val="005B3592"/>
    <w:rsid w:val="005B3B13"/>
    <w:rsid w:val="005B448C"/>
    <w:rsid w:val="005B55C9"/>
    <w:rsid w:val="005B6AE0"/>
    <w:rsid w:val="005B779F"/>
    <w:rsid w:val="005C33EA"/>
    <w:rsid w:val="005C7598"/>
    <w:rsid w:val="005D02AF"/>
    <w:rsid w:val="005D24BD"/>
    <w:rsid w:val="005D369F"/>
    <w:rsid w:val="005D4D52"/>
    <w:rsid w:val="005D7821"/>
    <w:rsid w:val="005E1281"/>
    <w:rsid w:val="005E4B7D"/>
    <w:rsid w:val="005E4D27"/>
    <w:rsid w:val="005F1A7C"/>
    <w:rsid w:val="005F2649"/>
    <w:rsid w:val="005F297E"/>
    <w:rsid w:val="005F4CCB"/>
    <w:rsid w:val="005F4F21"/>
    <w:rsid w:val="005F726F"/>
    <w:rsid w:val="005F743A"/>
    <w:rsid w:val="005F7461"/>
    <w:rsid w:val="005F75E2"/>
    <w:rsid w:val="00601E3C"/>
    <w:rsid w:val="006021CB"/>
    <w:rsid w:val="0060249C"/>
    <w:rsid w:val="00603483"/>
    <w:rsid w:val="00604FCE"/>
    <w:rsid w:val="006061FE"/>
    <w:rsid w:val="006136C3"/>
    <w:rsid w:val="00614552"/>
    <w:rsid w:val="00614F55"/>
    <w:rsid w:val="0061548B"/>
    <w:rsid w:val="00615672"/>
    <w:rsid w:val="00616040"/>
    <w:rsid w:val="006200C2"/>
    <w:rsid w:val="00621CE2"/>
    <w:rsid w:val="00623664"/>
    <w:rsid w:val="006261FD"/>
    <w:rsid w:val="00626323"/>
    <w:rsid w:val="0063106A"/>
    <w:rsid w:val="00633B78"/>
    <w:rsid w:val="006344CD"/>
    <w:rsid w:val="00636C16"/>
    <w:rsid w:val="006422A0"/>
    <w:rsid w:val="0064373E"/>
    <w:rsid w:val="00645E5D"/>
    <w:rsid w:val="00647A0B"/>
    <w:rsid w:val="0065088B"/>
    <w:rsid w:val="00651968"/>
    <w:rsid w:val="00660291"/>
    <w:rsid w:val="00660599"/>
    <w:rsid w:val="006607A9"/>
    <w:rsid w:val="00660C12"/>
    <w:rsid w:val="00662BBB"/>
    <w:rsid w:val="00664EC8"/>
    <w:rsid w:val="0066603A"/>
    <w:rsid w:val="006662D4"/>
    <w:rsid w:val="0066679C"/>
    <w:rsid w:val="00666A9C"/>
    <w:rsid w:val="00666E08"/>
    <w:rsid w:val="006713B9"/>
    <w:rsid w:val="006734D1"/>
    <w:rsid w:val="0067390E"/>
    <w:rsid w:val="00673C34"/>
    <w:rsid w:val="006803AE"/>
    <w:rsid w:val="00681229"/>
    <w:rsid w:val="0068180E"/>
    <w:rsid w:val="00681DEE"/>
    <w:rsid w:val="006832A7"/>
    <w:rsid w:val="00691ED3"/>
    <w:rsid w:val="006929B6"/>
    <w:rsid w:val="006970A2"/>
    <w:rsid w:val="006A11DA"/>
    <w:rsid w:val="006A1392"/>
    <w:rsid w:val="006A178B"/>
    <w:rsid w:val="006A2BCE"/>
    <w:rsid w:val="006A5670"/>
    <w:rsid w:val="006A6892"/>
    <w:rsid w:val="006A769C"/>
    <w:rsid w:val="006A7D9B"/>
    <w:rsid w:val="006B00DE"/>
    <w:rsid w:val="006B1041"/>
    <w:rsid w:val="006B1E6F"/>
    <w:rsid w:val="006B20D3"/>
    <w:rsid w:val="006B326B"/>
    <w:rsid w:val="006C034A"/>
    <w:rsid w:val="006C1A3D"/>
    <w:rsid w:val="006C1E29"/>
    <w:rsid w:val="006C5C63"/>
    <w:rsid w:val="006C767B"/>
    <w:rsid w:val="006D437C"/>
    <w:rsid w:val="006D5D2E"/>
    <w:rsid w:val="006D7000"/>
    <w:rsid w:val="006D7F16"/>
    <w:rsid w:val="006E01C1"/>
    <w:rsid w:val="006E0F89"/>
    <w:rsid w:val="006E64B5"/>
    <w:rsid w:val="006E6631"/>
    <w:rsid w:val="006E6E73"/>
    <w:rsid w:val="006E7FC5"/>
    <w:rsid w:val="006F0529"/>
    <w:rsid w:val="006F0E4C"/>
    <w:rsid w:val="006F1153"/>
    <w:rsid w:val="006F45F1"/>
    <w:rsid w:val="006F5E2A"/>
    <w:rsid w:val="006F6C41"/>
    <w:rsid w:val="006F73D7"/>
    <w:rsid w:val="006F7685"/>
    <w:rsid w:val="007030E3"/>
    <w:rsid w:val="007048CF"/>
    <w:rsid w:val="007059E8"/>
    <w:rsid w:val="00706BC1"/>
    <w:rsid w:val="00706FD9"/>
    <w:rsid w:val="007140B5"/>
    <w:rsid w:val="00714CCD"/>
    <w:rsid w:val="007169C4"/>
    <w:rsid w:val="0072463D"/>
    <w:rsid w:val="007266C0"/>
    <w:rsid w:val="0072763F"/>
    <w:rsid w:val="00730254"/>
    <w:rsid w:val="007314EA"/>
    <w:rsid w:val="00743D36"/>
    <w:rsid w:val="00746139"/>
    <w:rsid w:val="0074726C"/>
    <w:rsid w:val="00754889"/>
    <w:rsid w:val="00755CD0"/>
    <w:rsid w:val="007567BD"/>
    <w:rsid w:val="00760184"/>
    <w:rsid w:val="007648DD"/>
    <w:rsid w:val="007668EF"/>
    <w:rsid w:val="00767F99"/>
    <w:rsid w:val="007708CE"/>
    <w:rsid w:val="007722C0"/>
    <w:rsid w:val="00772C95"/>
    <w:rsid w:val="007742D4"/>
    <w:rsid w:val="00774FC8"/>
    <w:rsid w:val="00777BD5"/>
    <w:rsid w:val="0078092B"/>
    <w:rsid w:val="007820E1"/>
    <w:rsid w:val="007835CC"/>
    <w:rsid w:val="00784A0D"/>
    <w:rsid w:val="00786F7A"/>
    <w:rsid w:val="00793F42"/>
    <w:rsid w:val="007A0B12"/>
    <w:rsid w:val="007A15BF"/>
    <w:rsid w:val="007A2518"/>
    <w:rsid w:val="007A2F7D"/>
    <w:rsid w:val="007A3A7D"/>
    <w:rsid w:val="007A542E"/>
    <w:rsid w:val="007A6221"/>
    <w:rsid w:val="007B03FA"/>
    <w:rsid w:val="007B0D69"/>
    <w:rsid w:val="007B111E"/>
    <w:rsid w:val="007B2C0F"/>
    <w:rsid w:val="007C0863"/>
    <w:rsid w:val="007C5521"/>
    <w:rsid w:val="007C630B"/>
    <w:rsid w:val="007C7BDF"/>
    <w:rsid w:val="007D4B5D"/>
    <w:rsid w:val="007D53F6"/>
    <w:rsid w:val="007D724C"/>
    <w:rsid w:val="007D7857"/>
    <w:rsid w:val="007E5047"/>
    <w:rsid w:val="007E6227"/>
    <w:rsid w:val="007E79E0"/>
    <w:rsid w:val="007F13E2"/>
    <w:rsid w:val="007F13E9"/>
    <w:rsid w:val="007F1AB8"/>
    <w:rsid w:val="007F47B6"/>
    <w:rsid w:val="007F6285"/>
    <w:rsid w:val="007F691C"/>
    <w:rsid w:val="00800472"/>
    <w:rsid w:val="00801463"/>
    <w:rsid w:val="00810F82"/>
    <w:rsid w:val="008127D9"/>
    <w:rsid w:val="00817EBA"/>
    <w:rsid w:val="008201CE"/>
    <w:rsid w:val="00820B0F"/>
    <w:rsid w:val="00820E4D"/>
    <w:rsid w:val="00822B74"/>
    <w:rsid w:val="008233B7"/>
    <w:rsid w:val="008252A6"/>
    <w:rsid w:val="0082672F"/>
    <w:rsid w:val="008276BA"/>
    <w:rsid w:val="0083142E"/>
    <w:rsid w:val="00842138"/>
    <w:rsid w:val="0084268D"/>
    <w:rsid w:val="00843BE5"/>
    <w:rsid w:val="00843E8F"/>
    <w:rsid w:val="008461D7"/>
    <w:rsid w:val="00847403"/>
    <w:rsid w:val="00851C7E"/>
    <w:rsid w:val="00853C3B"/>
    <w:rsid w:val="00855B89"/>
    <w:rsid w:val="008607CA"/>
    <w:rsid w:val="008609EA"/>
    <w:rsid w:val="00861065"/>
    <w:rsid w:val="008617FA"/>
    <w:rsid w:val="00861A48"/>
    <w:rsid w:val="00862292"/>
    <w:rsid w:val="00862C7E"/>
    <w:rsid w:val="00863E9E"/>
    <w:rsid w:val="00864531"/>
    <w:rsid w:val="00865A1A"/>
    <w:rsid w:val="008664EF"/>
    <w:rsid w:val="008669EB"/>
    <w:rsid w:val="00866CA7"/>
    <w:rsid w:val="0087006B"/>
    <w:rsid w:val="008760C7"/>
    <w:rsid w:val="0087710E"/>
    <w:rsid w:val="00881D76"/>
    <w:rsid w:val="00882AE0"/>
    <w:rsid w:val="00884306"/>
    <w:rsid w:val="008843A0"/>
    <w:rsid w:val="00885995"/>
    <w:rsid w:val="00887832"/>
    <w:rsid w:val="00887A00"/>
    <w:rsid w:val="00887C11"/>
    <w:rsid w:val="00890688"/>
    <w:rsid w:val="00892167"/>
    <w:rsid w:val="00892E49"/>
    <w:rsid w:val="008941C3"/>
    <w:rsid w:val="008945F9"/>
    <w:rsid w:val="008953BF"/>
    <w:rsid w:val="00897A3F"/>
    <w:rsid w:val="00897CA9"/>
    <w:rsid w:val="008A1B4F"/>
    <w:rsid w:val="008A4A86"/>
    <w:rsid w:val="008B3294"/>
    <w:rsid w:val="008B3DB0"/>
    <w:rsid w:val="008B586D"/>
    <w:rsid w:val="008B5D5E"/>
    <w:rsid w:val="008B6000"/>
    <w:rsid w:val="008C15AC"/>
    <w:rsid w:val="008C15FA"/>
    <w:rsid w:val="008C6055"/>
    <w:rsid w:val="008C6831"/>
    <w:rsid w:val="008D14A4"/>
    <w:rsid w:val="008D175B"/>
    <w:rsid w:val="008D395E"/>
    <w:rsid w:val="008D4413"/>
    <w:rsid w:val="008D580C"/>
    <w:rsid w:val="008D65CF"/>
    <w:rsid w:val="008D6626"/>
    <w:rsid w:val="008E60BB"/>
    <w:rsid w:val="008E6482"/>
    <w:rsid w:val="008F2CD3"/>
    <w:rsid w:val="008F30AC"/>
    <w:rsid w:val="008F43C8"/>
    <w:rsid w:val="008F596E"/>
    <w:rsid w:val="008F69C6"/>
    <w:rsid w:val="008F7332"/>
    <w:rsid w:val="008F74AF"/>
    <w:rsid w:val="00900323"/>
    <w:rsid w:val="00900887"/>
    <w:rsid w:val="00900B0A"/>
    <w:rsid w:val="00900E87"/>
    <w:rsid w:val="00901A4B"/>
    <w:rsid w:val="009039DF"/>
    <w:rsid w:val="00903FAA"/>
    <w:rsid w:val="0091028E"/>
    <w:rsid w:val="00911B1F"/>
    <w:rsid w:val="0091227E"/>
    <w:rsid w:val="00920C3A"/>
    <w:rsid w:val="00922147"/>
    <w:rsid w:val="009232B2"/>
    <w:rsid w:val="00923AA9"/>
    <w:rsid w:val="0092696D"/>
    <w:rsid w:val="00930299"/>
    <w:rsid w:val="00931506"/>
    <w:rsid w:val="00931B83"/>
    <w:rsid w:val="00933CA5"/>
    <w:rsid w:val="00934131"/>
    <w:rsid w:val="0093706F"/>
    <w:rsid w:val="00937A10"/>
    <w:rsid w:val="00937DB9"/>
    <w:rsid w:val="00937ED9"/>
    <w:rsid w:val="0094175C"/>
    <w:rsid w:val="0094452A"/>
    <w:rsid w:val="00946591"/>
    <w:rsid w:val="009524FF"/>
    <w:rsid w:val="00955004"/>
    <w:rsid w:val="009575D4"/>
    <w:rsid w:val="00960B43"/>
    <w:rsid w:val="00963C94"/>
    <w:rsid w:val="009720C7"/>
    <w:rsid w:val="0097572A"/>
    <w:rsid w:val="009764D5"/>
    <w:rsid w:val="0097680D"/>
    <w:rsid w:val="0097782C"/>
    <w:rsid w:val="00980FA4"/>
    <w:rsid w:val="00985271"/>
    <w:rsid w:val="00987111"/>
    <w:rsid w:val="009900A3"/>
    <w:rsid w:val="0099481E"/>
    <w:rsid w:val="00995ED3"/>
    <w:rsid w:val="009964E3"/>
    <w:rsid w:val="009A53A0"/>
    <w:rsid w:val="009A73F2"/>
    <w:rsid w:val="009B0E8D"/>
    <w:rsid w:val="009B11F9"/>
    <w:rsid w:val="009B1BEE"/>
    <w:rsid w:val="009B2F17"/>
    <w:rsid w:val="009B3F62"/>
    <w:rsid w:val="009B40F8"/>
    <w:rsid w:val="009B57EB"/>
    <w:rsid w:val="009B60AD"/>
    <w:rsid w:val="009B7453"/>
    <w:rsid w:val="009C3DE8"/>
    <w:rsid w:val="009C4E7E"/>
    <w:rsid w:val="009D19A1"/>
    <w:rsid w:val="009D1DA9"/>
    <w:rsid w:val="009D2283"/>
    <w:rsid w:val="009D2B24"/>
    <w:rsid w:val="009D3FC2"/>
    <w:rsid w:val="009D4863"/>
    <w:rsid w:val="009D5B49"/>
    <w:rsid w:val="009D6582"/>
    <w:rsid w:val="009D679E"/>
    <w:rsid w:val="009E46DC"/>
    <w:rsid w:val="009E6237"/>
    <w:rsid w:val="009E6F18"/>
    <w:rsid w:val="009F2629"/>
    <w:rsid w:val="009F2F92"/>
    <w:rsid w:val="009F5174"/>
    <w:rsid w:val="009F55CC"/>
    <w:rsid w:val="009F5642"/>
    <w:rsid w:val="009F5DD6"/>
    <w:rsid w:val="00A048A5"/>
    <w:rsid w:val="00A10802"/>
    <w:rsid w:val="00A13DC0"/>
    <w:rsid w:val="00A14827"/>
    <w:rsid w:val="00A14AF3"/>
    <w:rsid w:val="00A17533"/>
    <w:rsid w:val="00A21E9F"/>
    <w:rsid w:val="00A245F5"/>
    <w:rsid w:val="00A25BB0"/>
    <w:rsid w:val="00A26C86"/>
    <w:rsid w:val="00A27E5A"/>
    <w:rsid w:val="00A30E09"/>
    <w:rsid w:val="00A30F9E"/>
    <w:rsid w:val="00A3137E"/>
    <w:rsid w:val="00A3631B"/>
    <w:rsid w:val="00A42172"/>
    <w:rsid w:val="00A5121F"/>
    <w:rsid w:val="00A51437"/>
    <w:rsid w:val="00A5278D"/>
    <w:rsid w:val="00A54951"/>
    <w:rsid w:val="00A600D1"/>
    <w:rsid w:val="00A62917"/>
    <w:rsid w:val="00A62D79"/>
    <w:rsid w:val="00A634E4"/>
    <w:rsid w:val="00A63E61"/>
    <w:rsid w:val="00A64FD1"/>
    <w:rsid w:val="00A71028"/>
    <w:rsid w:val="00A71C06"/>
    <w:rsid w:val="00A73162"/>
    <w:rsid w:val="00A73354"/>
    <w:rsid w:val="00A76E78"/>
    <w:rsid w:val="00A77E77"/>
    <w:rsid w:val="00A8173E"/>
    <w:rsid w:val="00A83294"/>
    <w:rsid w:val="00A905DD"/>
    <w:rsid w:val="00A92EA6"/>
    <w:rsid w:val="00A93F6D"/>
    <w:rsid w:val="00A96503"/>
    <w:rsid w:val="00AA09A9"/>
    <w:rsid w:val="00AA0B64"/>
    <w:rsid w:val="00AA2CD2"/>
    <w:rsid w:val="00AA2F55"/>
    <w:rsid w:val="00AA39F1"/>
    <w:rsid w:val="00AA5699"/>
    <w:rsid w:val="00AB1B9E"/>
    <w:rsid w:val="00AB2096"/>
    <w:rsid w:val="00AB41A0"/>
    <w:rsid w:val="00AB47E6"/>
    <w:rsid w:val="00AB5D4A"/>
    <w:rsid w:val="00AB6755"/>
    <w:rsid w:val="00AB6FF5"/>
    <w:rsid w:val="00AC1E0A"/>
    <w:rsid w:val="00AC3443"/>
    <w:rsid w:val="00AC52A0"/>
    <w:rsid w:val="00AC7936"/>
    <w:rsid w:val="00AD7044"/>
    <w:rsid w:val="00AD7892"/>
    <w:rsid w:val="00AE0F52"/>
    <w:rsid w:val="00AE2955"/>
    <w:rsid w:val="00AE541A"/>
    <w:rsid w:val="00AE5A5F"/>
    <w:rsid w:val="00AE6BBE"/>
    <w:rsid w:val="00AF0D62"/>
    <w:rsid w:val="00AF1183"/>
    <w:rsid w:val="00AF1578"/>
    <w:rsid w:val="00AF1606"/>
    <w:rsid w:val="00AF6060"/>
    <w:rsid w:val="00AF7FCA"/>
    <w:rsid w:val="00B0105A"/>
    <w:rsid w:val="00B01889"/>
    <w:rsid w:val="00B03667"/>
    <w:rsid w:val="00B046F3"/>
    <w:rsid w:val="00B076EB"/>
    <w:rsid w:val="00B07933"/>
    <w:rsid w:val="00B12C1C"/>
    <w:rsid w:val="00B141D7"/>
    <w:rsid w:val="00B15412"/>
    <w:rsid w:val="00B20739"/>
    <w:rsid w:val="00B25A25"/>
    <w:rsid w:val="00B26085"/>
    <w:rsid w:val="00B306EE"/>
    <w:rsid w:val="00B3105A"/>
    <w:rsid w:val="00B32ECC"/>
    <w:rsid w:val="00B337CE"/>
    <w:rsid w:val="00B36D96"/>
    <w:rsid w:val="00B37831"/>
    <w:rsid w:val="00B40774"/>
    <w:rsid w:val="00B42012"/>
    <w:rsid w:val="00B434F9"/>
    <w:rsid w:val="00B443D7"/>
    <w:rsid w:val="00B44F5C"/>
    <w:rsid w:val="00B45CE3"/>
    <w:rsid w:val="00B46260"/>
    <w:rsid w:val="00B50407"/>
    <w:rsid w:val="00B50D89"/>
    <w:rsid w:val="00B51D2A"/>
    <w:rsid w:val="00B5464E"/>
    <w:rsid w:val="00B6488D"/>
    <w:rsid w:val="00B65EEB"/>
    <w:rsid w:val="00B66F08"/>
    <w:rsid w:val="00B675E2"/>
    <w:rsid w:val="00B818F0"/>
    <w:rsid w:val="00B82597"/>
    <w:rsid w:val="00B832E7"/>
    <w:rsid w:val="00B86362"/>
    <w:rsid w:val="00B86619"/>
    <w:rsid w:val="00B905D9"/>
    <w:rsid w:val="00B94222"/>
    <w:rsid w:val="00B95F07"/>
    <w:rsid w:val="00B96033"/>
    <w:rsid w:val="00B97322"/>
    <w:rsid w:val="00BA2C03"/>
    <w:rsid w:val="00BA2C33"/>
    <w:rsid w:val="00BA5760"/>
    <w:rsid w:val="00BA6DC8"/>
    <w:rsid w:val="00BB0846"/>
    <w:rsid w:val="00BB3E99"/>
    <w:rsid w:val="00BB4D1E"/>
    <w:rsid w:val="00BB6B44"/>
    <w:rsid w:val="00BC214E"/>
    <w:rsid w:val="00BC3F5A"/>
    <w:rsid w:val="00BC4317"/>
    <w:rsid w:val="00BC6833"/>
    <w:rsid w:val="00BC744A"/>
    <w:rsid w:val="00BC7C0F"/>
    <w:rsid w:val="00BD03C5"/>
    <w:rsid w:val="00BD1A6A"/>
    <w:rsid w:val="00BD5011"/>
    <w:rsid w:val="00BD7273"/>
    <w:rsid w:val="00BE2BF9"/>
    <w:rsid w:val="00BE3C90"/>
    <w:rsid w:val="00BE4265"/>
    <w:rsid w:val="00BE46D3"/>
    <w:rsid w:val="00BE7EAC"/>
    <w:rsid w:val="00BF13EA"/>
    <w:rsid w:val="00BF5DE0"/>
    <w:rsid w:val="00C014E1"/>
    <w:rsid w:val="00C03081"/>
    <w:rsid w:val="00C03101"/>
    <w:rsid w:val="00C0490C"/>
    <w:rsid w:val="00C07D36"/>
    <w:rsid w:val="00C1359E"/>
    <w:rsid w:val="00C174D3"/>
    <w:rsid w:val="00C20BFC"/>
    <w:rsid w:val="00C20F5A"/>
    <w:rsid w:val="00C2109A"/>
    <w:rsid w:val="00C21953"/>
    <w:rsid w:val="00C21FB4"/>
    <w:rsid w:val="00C22D03"/>
    <w:rsid w:val="00C22E16"/>
    <w:rsid w:val="00C256E3"/>
    <w:rsid w:val="00C30381"/>
    <w:rsid w:val="00C37A18"/>
    <w:rsid w:val="00C40F76"/>
    <w:rsid w:val="00C422ED"/>
    <w:rsid w:val="00C438EF"/>
    <w:rsid w:val="00C467C2"/>
    <w:rsid w:val="00C469A3"/>
    <w:rsid w:val="00C46B48"/>
    <w:rsid w:val="00C51252"/>
    <w:rsid w:val="00C540B5"/>
    <w:rsid w:val="00C54789"/>
    <w:rsid w:val="00C559E3"/>
    <w:rsid w:val="00C55F77"/>
    <w:rsid w:val="00C56150"/>
    <w:rsid w:val="00C61FDF"/>
    <w:rsid w:val="00C626FB"/>
    <w:rsid w:val="00C63331"/>
    <w:rsid w:val="00C63F63"/>
    <w:rsid w:val="00C67359"/>
    <w:rsid w:val="00C70D4B"/>
    <w:rsid w:val="00C72758"/>
    <w:rsid w:val="00C736EC"/>
    <w:rsid w:val="00C73C8B"/>
    <w:rsid w:val="00C76D95"/>
    <w:rsid w:val="00C779AB"/>
    <w:rsid w:val="00C803ED"/>
    <w:rsid w:val="00C82C15"/>
    <w:rsid w:val="00C837F5"/>
    <w:rsid w:val="00C84EDF"/>
    <w:rsid w:val="00C85C44"/>
    <w:rsid w:val="00C85DB1"/>
    <w:rsid w:val="00CA1DE1"/>
    <w:rsid w:val="00CA1F68"/>
    <w:rsid w:val="00CA31BE"/>
    <w:rsid w:val="00CA378D"/>
    <w:rsid w:val="00CA4FF1"/>
    <w:rsid w:val="00CA5949"/>
    <w:rsid w:val="00CA5E83"/>
    <w:rsid w:val="00CA7BF7"/>
    <w:rsid w:val="00CB01ED"/>
    <w:rsid w:val="00CB0BA6"/>
    <w:rsid w:val="00CB1DFE"/>
    <w:rsid w:val="00CB3CF0"/>
    <w:rsid w:val="00CB401F"/>
    <w:rsid w:val="00CB5488"/>
    <w:rsid w:val="00CB5BF0"/>
    <w:rsid w:val="00CB7D92"/>
    <w:rsid w:val="00CC19C0"/>
    <w:rsid w:val="00CC2271"/>
    <w:rsid w:val="00CC22B3"/>
    <w:rsid w:val="00CC45EF"/>
    <w:rsid w:val="00CC5B3C"/>
    <w:rsid w:val="00CC64BE"/>
    <w:rsid w:val="00CD0EDA"/>
    <w:rsid w:val="00CD45A5"/>
    <w:rsid w:val="00CD655C"/>
    <w:rsid w:val="00CE0A48"/>
    <w:rsid w:val="00CE18E0"/>
    <w:rsid w:val="00CE7061"/>
    <w:rsid w:val="00CF0A23"/>
    <w:rsid w:val="00CF1A22"/>
    <w:rsid w:val="00CF1E40"/>
    <w:rsid w:val="00CF3FF6"/>
    <w:rsid w:val="00CF4755"/>
    <w:rsid w:val="00CF4ECF"/>
    <w:rsid w:val="00CF66DB"/>
    <w:rsid w:val="00CF6EFF"/>
    <w:rsid w:val="00CF74C3"/>
    <w:rsid w:val="00D0135F"/>
    <w:rsid w:val="00D013E8"/>
    <w:rsid w:val="00D01915"/>
    <w:rsid w:val="00D0246F"/>
    <w:rsid w:val="00D02C81"/>
    <w:rsid w:val="00D03CEE"/>
    <w:rsid w:val="00D05128"/>
    <w:rsid w:val="00D07C9D"/>
    <w:rsid w:val="00D11EE6"/>
    <w:rsid w:val="00D16AFB"/>
    <w:rsid w:val="00D207AC"/>
    <w:rsid w:val="00D2531E"/>
    <w:rsid w:val="00D25AF8"/>
    <w:rsid w:val="00D2623F"/>
    <w:rsid w:val="00D27796"/>
    <w:rsid w:val="00D27A51"/>
    <w:rsid w:val="00D27BEF"/>
    <w:rsid w:val="00D27DF2"/>
    <w:rsid w:val="00D3252B"/>
    <w:rsid w:val="00D3458D"/>
    <w:rsid w:val="00D3499B"/>
    <w:rsid w:val="00D36A38"/>
    <w:rsid w:val="00D41160"/>
    <w:rsid w:val="00D42527"/>
    <w:rsid w:val="00D43A12"/>
    <w:rsid w:val="00D45B94"/>
    <w:rsid w:val="00D45D7A"/>
    <w:rsid w:val="00D45FEB"/>
    <w:rsid w:val="00D46E8F"/>
    <w:rsid w:val="00D51520"/>
    <w:rsid w:val="00D52870"/>
    <w:rsid w:val="00D53858"/>
    <w:rsid w:val="00D560FB"/>
    <w:rsid w:val="00D56644"/>
    <w:rsid w:val="00D607A8"/>
    <w:rsid w:val="00D60BEB"/>
    <w:rsid w:val="00D60D4A"/>
    <w:rsid w:val="00D61221"/>
    <w:rsid w:val="00D61ED3"/>
    <w:rsid w:val="00D62FB4"/>
    <w:rsid w:val="00D63B57"/>
    <w:rsid w:val="00D63FCD"/>
    <w:rsid w:val="00D724CD"/>
    <w:rsid w:val="00D726DB"/>
    <w:rsid w:val="00D75431"/>
    <w:rsid w:val="00D75530"/>
    <w:rsid w:val="00D766BC"/>
    <w:rsid w:val="00D80CE1"/>
    <w:rsid w:val="00D81ED2"/>
    <w:rsid w:val="00D84350"/>
    <w:rsid w:val="00D8439A"/>
    <w:rsid w:val="00D854E6"/>
    <w:rsid w:val="00D85DBE"/>
    <w:rsid w:val="00D87CDC"/>
    <w:rsid w:val="00D92F40"/>
    <w:rsid w:val="00D93442"/>
    <w:rsid w:val="00D9476C"/>
    <w:rsid w:val="00D95071"/>
    <w:rsid w:val="00D9529E"/>
    <w:rsid w:val="00DA0E8F"/>
    <w:rsid w:val="00DA162E"/>
    <w:rsid w:val="00DA2790"/>
    <w:rsid w:val="00DA584F"/>
    <w:rsid w:val="00DA67FF"/>
    <w:rsid w:val="00DB07A3"/>
    <w:rsid w:val="00DB2127"/>
    <w:rsid w:val="00DB2F3D"/>
    <w:rsid w:val="00DB392B"/>
    <w:rsid w:val="00DB6779"/>
    <w:rsid w:val="00DB7AC0"/>
    <w:rsid w:val="00DB7FAB"/>
    <w:rsid w:val="00DC0A24"/>
    <w:rsid w:val="00DC2394"/>
    <w:rsid w:val="00DC4D16"/>
    <w:rsid w:val="00DD1643"/>
    <w:rsid w:val="00DD2CAD"/>
    <w:rsid w:val="00DD35FF"/>
    <w:rsid w:val="00DD4063"/>
    <w:rsid w:val="00DD5876"/>
    <w:rsid w:val="00DD58CE"/>
    <w:rsid w:val="00DD5AB3"/>
    <w:rsid w:val="00DE1D8E"/>
    <w:rsid w:val="00DE32A0"/>
    <w:rsid w:val="00DE401B"/>
    <w:rsid w:val="00DE4E46"/>
    <w:rsid w:val="00DE7F7F"/>
    <w:rsid w:val="00DF1C2C"/>
    <w:rsid w:val="00DF6BC1"/>
    <w:rsid w:val="00E03CA7"/>
    <w:rsid w:val="00E074E2"/>
    <w:rsid w:val="00E15396"/>
    <w:rsid w:val="00E16833"/>
    <w:rsid w:val="00E16C71"/>
    <w:rsid w:val="00E17309"/>
    <w:rsid w:val="00E17839"/>
    <w:rsid w:val="00E17A85"/>
    <w:rsid w:val="00E208CF"/>
    <w:rsid w:val="00E226BA"/>
    <w:rsid w:val="00E22DDA"/>
    <w:rsid w:val="00E23484"/>
    <w:rsid w:val="00E23F2D"/>
    <w:rsid w:val="00E2400D"/>
    <w:rsid w:val="00E27739"/>
    <w:rsid w:val="00E3401D"/>
    <w:rsid w:val="00E345D5"/>
    <w:rsid w:val="00E34826"/>
    <w:rsid w:val="00E411BB"/>
    <w:rsid w:val="00E47DAA"/>
    <w:rsid w:val="00E53220"/>
    <w:rsid w:val="00E55728"/>
    <w:rsid w:val="00E60EEC"/>
    <w:rsid w:val="00E61AA5"/>
    <w:rsid w:val="00E61C20"/>
    <w:rsid w:val="00E65F7F"/>
    <w:rsid w:val="00E663F2"/>
    <w:rsid w:val="00E67D29"/>
    <w:rsid w:val="00E712DF"/>
    <w:rsid w:val="00E72809"/>
    <w:rsid w:val="00E76427"/>
    <w:rsid w:val="00E810D2"/>
    <w:rsid w:val="00E8162E"/>
    <w:rsid w:val="00E84955"/>
    <w:rsid w:val="00E84B89"/>
    <w:rsid w:val="00E91AD3"/>
    <w:rsid w:val="00E94D4C"/>
    <w:rsid w:val="00E955DC"/>
    <w:rsid w:val="00EA1F74"/>
    <w:rsid w:val="00EA2B7D"/>
    <w:rsid w:val="00EA3FD1"/>
    <w:rsid w:val="00EA5366"/>
    <w:rsid w:val="00EA7AD4"/>
    <w:rsid w:val="00EB2F69"/>
    <w:rsid w:val="00EB4C79"/>
    <w:rsid w:val="00EB5A10"/>
    <w:rsid w:val="00EB7F17"/>
    <w:rsid w:val="00EC0FD1"/>
    <w:rsid w:val="00EC4D5C"/>
    <w:rsid w:val="00ED04FC"/>
    <w:rsid w:val="00ED059C"/>
    <w:rsid w:val="00ED4845"/>
    <w:rsid w:val="00ED6893"/>
    <w:rsid w:val="00EE0977"/>
    <w:rsid w:val="00EE61EC"/>
    <w:rsid w:val="00EE7539"/>
    <w:rsid w:val="00EF1492"/>
    <w:rsid w:val="00EF23E2"/>
    <w:rsid w:val="00EF4A96"/>
    <w:rsid w:val="00EF78A5"/>
    <w:rsid w:val="00EF7C85"/>
    <w:rsid w:val="00F02122"/>
    <w:rsid w:val="00F0587A"/>
    <w:rsid w:val="00F05E17"/>
    <w:rsid w:val="00F10841"/>
    <w:rsid w:val="00F1138B"/>
    <w:rsid w:val="00F11A8D"/>
    <w:rsid w:val="00F13262"/>
    <w:rsid w:val="00F20ABB"/>
    <w:rsid w:val="00F21663"/>
    <w:rsid w:val="00F23DF1"/>
    <w:rsid w:val="00F2420A"/>
    <w:rsid w:val="00F2593B"/>
    <w:rsid w:val="00F261E8"/>
    <w:rsid w:val="00F263F0"/>
    <w:rsid w:val="00F361E5"/>
    <w:rsid w:val="00F36A47"/>
    <w:rsid w:val="00F37159"/>
    <w:rsid w:val="00F444D6"/>
    <w:rsid w:val="00F473C4"/>
    <w:rsid w:val="00F47D31"/>
    <w:rsid w:val="00F51D53"/>
    <w:rsid w:val="00F6129A"/>
    <w:rsid w:val="00F61F9C"/>
    <w:rsid w:val="00F6345A"/>
    <w:rsid w:val="00F6490C"/>
    <w:rsid w:val="00F672D7"/>
    <w:rsid w:val="00F70546"/>
    <w:rsid w:val="00F737B6"/>
    <w:rsid w:val="00F76629"/>
    <w:rsid w:val="00F80AAA"/>
    <w:rsid w:val="00F82A83"/>
    <w:rsid w:val="00F83611"/>
    <w:rsid w:val="00F84329"/>
    <w:rsid w:val="00F85DF9"/>
    <w:rsid w:val="00F87340"/>
    <w:rsid w:val="00F90A5A"/>
    <w:rsid w:val="00F92A72"/>
    <w:rsid w:val="00F96938"/>
    <w:rsid w:val="00FA3ACD"/>
    <w:rsid w:val="00FA3CC5"/>
    <w:rsid w:val="00FA4059"/>
    <w:rsid w:val="00FB005A"/>
    <w:rsid w:val="00FB5657"/>
    <w:rsid w:val="00FC151E"/>
    <w:rsid w:val="00FC38BC"/>
    <w:rsid w:val="00FC6617"/>
    <w:rsid w:val="00FD0BCE"/>
    <w:rsid w:val="00FD57F1"/>
    <w:rsid w:val="00FE00E5"/>
    <w:rsid w:val="00FE5417"/>
    <w:rsid w:val="00FF030E"/>
    <w:rsid w:val="00FF2712"/>
    <w:rsid w:val="00FF358C"/>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fe1,#fc9"/>
    </o:shapedefaults>
    <o:shapelayout v:ext="edit">
      <o:idmap v:ext="edit" data="1"/>
    </o:shapelayout>
  </w:shapeDefaults>
  <w:doNotEmbedSmartTags/>
  <w:decimalSymbol w:val="."/>
  <w:listSeparator w:val=","/>
  <w14:docId w14:val="5DCB7784"/>
  <w15:docId w15:val="{24EBF177-3A33-42CF-AAA8-3D7500F1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4FF1"/>
    <w:pPr>
      <w:spacing w:after="120" w:line="276" w:lineRule="auto"/>
    </w:pPr>
    <w:rPr>
      <w:rFonts w:ascii="Calibri" w:eastAsia="Calibri" w:hAnsi="Calibri" w:cs="Calibri"/>
      <w:kern w:val="1"/>
      <w:sz w:val="22"/>
      <w:szCs w:val="22"/>
      <w:lang w:val="en-GB" w:eastAsia="ar-SA"/>
    </w:rPr>
  </w:style>
  <w:style w:type="paragraph" w:styleId="Heading1">
    <w:name w:val="heading 1"/>
    <w:basedOn w:val="Normal"/>
    <w:qFormat/>
    <w:rsid w:val="00CA4FF1"/>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qFormat/>
    <w:rsid w:val="00CA4FF1"/>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CA4FF1"/>
    <w:pPr>
      <w:keepNext/>
      <w:numPr>
        <w:ilvl w:val="2"/>
        <w:numId w:val="1"/>
      </w:numPr>
      <w:spacing w:before="240" w:after="60"/>
      <w:ind w:left="720"/>
      <w:outlineLvl w:val="2"/>
    </w:pPr>
    <w:rPr>
      <w:rFonts w:ascii="Cambria" w:hAnsi="Cambria"/>
      <w:sz w:val="26"/>
      <w:szCs w:val="26"/>
    </w:rPr>
  </w:style>
  <w:style w:type="paragraph" w:styleId="Heading4">
    <w:name w:val="heading 4"/>
    <w:basedOn w:val="Normal"/>
    <w:qFormat/>
    <w:rsid w:val="00CA4FF1"/>
    <w:pPr>
      <w:keepNext/>
      <w:numPr>
        <w:ilvl w:val="3"/>
        <w:numId w:val="1"/>
      </w:numPr>
      <w:spacing w:before="240" w:after="60"/>
      <w:outlineLvl w:val="3"/>
    </w:pPr>
    <w:rPr>
      <w:b/>
      <w:sz w:val="28"/>
      <w:szCs w:val="28"/>
    </w:rPr>
  </w:style>
  <w:style w:type="paragraph" w:styleId="Heading5">
    <w:name w:val="heading 5"/>
    <w:basedOn w:val="Normal"/>
    <w:qFormat/>
    <w:rsid w:val="00CA4FF1"/>
    <w:pPr>
      <w:numPr>
        <w:ilvl w:val="4"/>
        <w:numId w:val="1"/>
      </w:numPr>
      <w:spacing w:before="240" w:after="60"/>
      <w:outlineLvl w:val="4"/>
    </w:pPr>
    <w:rPr>
      <w:b/>
      <w:i/>
      <w:sz w:val="26"/>
      <w:szCs w:val="26"/>
    </w:rPr>
  </w:style>
  <w:style w:type="paragraph" w:styleId="Heading6">
    <w:name w:val="heading 6"/>
    <w:basedOn w:val="Normal"/>
    <w:qFormat/>
    <w:rsid w:val="00CA4FF1"/>
    <w:pPr>
      <w:numPr>
        <w:ilvl w:val="5"/>
        <w:numId w:val="1"/>
      </w:numPr>
      <w:spacing w:before="240" w:after="60"/>
      <w:outlineLvl w:val="5"/>
    </w:pPr>
    <w:rPr>
      <w:b/>
    </w:rPr>
  </w:style>
  <w:style w:type="paragraph" w:styleId="Heading7">
    <w:name w:val="heading 7"/>
    <w:basedOn w:val="Normal"/>
    <w:qFormat/>
    <w:rsid w:val="00CA4FF1"/>
    <w:pPr>
      <w:numPr>
        <w:ilvl w:val="6"/>
        <w:numId w:val="1"/>
      </w:numPr>
      <w:spacing w:before="240" w:after="60"/>
      <w:outlineLvl w:val="6"/>
    </w:pPr>
    <w:rPr>
      <w:sz w:val="24"/>
      <w:szCs w:val="24"/>
    </w:rPr>
  </w:style>
  <w:style w:type="paragraph" w:styleId="Heading8">
    <w:name w:val="heading 8"/>
    <w:basedOn w:val="Normal"/>
    <w:rsid w:val="00CA4FF1"/>
    <w:pPr>
      <w:numPr>
        <w:ilvl w:val="7"/>
        <w:numId w:val="1"/>
      </w:numPr>
      <w:spacing w:before="240" w:after="60"/>
      <w:outlineLvl w:val="7"/>
    </w:pPr>
    <w:rPr>
      <w:i/>
      <w:sz w:val="24"/>
      <w:szCs w:val="24"/>
    </w:rPr>
  </w:style>
  <w:style w:type="paragraph" w:styleId="Heading9">
    <w:name w:val="heading 9"/>
    <w:basedOn w:val="Normal"/>
    <w:rsid w:val="00CA4FF1"/>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A4FF1"/>
    <w:rPr>
      <w:rFonts w:ascii="Cambria" w:hAnsi="Cambria"/>
      <w:color w:val="365F91"/>
      <w:kern w:val="1"/>
      <w:sz w:val="32"/>
      <w:szCs w:val="32"/>
      <w:lang w:val="en-GB"/>
    </w:rPr>
  </w:style>
  <w:style w:type="character" w:customStyle="1" w:styleId="Heading2Char">
    <w:name w:val="Heading 2 Char"/>
    <w:basedOn w:val="DefaultParagraphFont"/>
    <w:rsid w:val="00CA4FF1"/>
    <w:rPr>
      <w:rFonts w:ascii="Cambria" w:eastAsia="SimSun" w:hAnsi="Cambria" w:cs="Cambria"/>
      <w:color w:val="365F91"/>
      <w:kern w:val="1"/>
      <w:sz w:val="26"/>
      <w:szCs w:val="26"/>
    </w:rPr>
  </w:style>
  <w:style w:type="character" w:customStyle="1" w:styleId="BalloonTextChar">
    <w:name w:val="Balloon Text Char"/>
    <w:basedOn w:val="DefaultParagraphFont"/>
    <w:rsid w:val="00CA4FF1"/>
    <w:rPr>
      <w:rFonts w:ascii="Tahoma" w:hAnsi="Tahoma" w:cs="Tahoma"/>
      <w:sz w:val="16"/>
      <w:szCs w:val="16"/>
    </w:rPr>
  </w:style>
  <w:style w:type="character" w:customStyle="1" w:styleId="CharAttribute16">
    <w:name w:val="CharAttribute16"/>
    <w:rsid w:val="00CA4FF1"/>
    <w:rPr>
      <w:rFonts w:ascii="Cambria" w:eastAsia="SimSun" w:hAnsi="Cambria" w:cs="Cambria"/>
      <w:b/>
      <w:color w:val="365F91"/>
      <w:sz w:val="32"/>
      <w:szCs w:val="32"/>
    </w:rPr>
  </w:style>
  <w:style w:type="character" w:customStyle="1" w:styleId="CharAttribute19">
    <w:name w:val="CharAttribute19"/>
    <w:rsid w:val="00CA4FF1"/>
    <w:rPr>
      <w:rFonts w:ascii="Cambria" w:eastAsia="SimSun" w:hAnsi="Cambria" w:cs="Cambria"/>
      <w:b/>
      <w:color w:val="365F91"/>
      <w:sz w:val="24"/>
      <w:szCs w:val="24"/>
    </w:rPr>
  </w:style>
  <w:style w:type="character" w:customStyle="1" w:styleId="CharAttribute93">
    <w:name w:val="CharAttribute93"/>
    <w:uiPriority w:val="99"/>
    <w:rsid w:val="00CA4FF1"/>
    <w:rPr>
      <w:rFonts w:ascii="Verdana" w:hAnsi="Verdana" w:cs="Verdana"/>
      <w:b/>
      <w:color w:val="800080"/>
      <w:sz w:val="36"/>
      <w:szCs w:val="36"/>
    </w:rPr>
  </w:style>
  <w:style w:type="character" w:customStyle="1" w:styleId="CharAttribute94">
    <w:name w:val="CharAttribute94"/>
    <w:uiPriority w:val="99"/>
    <w:rsid w:val="00CA4FF1"/>
    <w:rPr>
      <w:rFonts w:ascii="Verdana" w:hAnsi="Verdana" w:cs="Verdana"/>
      <w:b/>
      <w:color w:val="993366"/>
      <w:sz w:val="24"/>
      <w:szCs w:val="24"/>
    </w:rPr>
  </w:style>
  <w:style w:type="character" w:customStyle="1" w:styleId="CharAttribute95">
    <w:name w:val="CharAttribute95"/>
    <w:uiPriority w:val="99"/>
    <w:rsid w:val="00CA4FF1"/>
    <w:rPr>
      <w:rFonts w:ascii="Arial" w:hAnsi="Arial" w:cs="Arial"/>
      <w:color w:val="000080"/>
      <w:sz w:val="24"/>
      <w:szCs w:val="24"/>
    </w:rPr>
  </w:style>
  <w:style w:type="character" w:customStyle="1" w:styleId="HeaderChar">
    <w:name w:val="Header Char"/>
    <w:basedOn w:val="DefaultParagraphFont"/>
    <w:rsid w:val="00CA4FF1"/>
  </w:style>
  <w:style w:type="character" w:customStyle="1" w:styleId="FooterChar">
    <w:name w:val="Footer Char"/>
    <w:basedOn w:val="DefaultParagraphFont"/>
    <w:rsid w:val="00CA4FF1"/>
  </w:style>
  <w:style w:type="character" w:customStyle="1" w:styleId="CharAttribute3">
    <w:name w:val="CharAttribute3"/>
    <w:uiPriority w:val="99"/>
    <w:rsid w:val="00CA4FF1"/>
    <w:rPr>
      <w:rFonts w:ascii="Calibri" w:hAnsi="Calibri" w:cs="Calibri"/>
      <w:i/>
      <w:sz w:val="18"/>
      <w:szCs w:val="18"/>
    </w:rPr>
  </w:style>
  <w:style w:type="character" w:customStyle="1" w:styleId="CharAttribute6">
    <w:name w:val="CharAttribute6"/>
    <w:uiPriority w:val="99"/>
    <w:rsid w:val="00CA4FF1"/>
    <w:rPr>
      <w:rFonts w:ascii="Calibri" w:hAnsi="Calibri" w:cs="Calibri"/>
      <w:color w:val="0000FF"/>
      <w:sz w:val="18"/>
      <w:szCs w:val="18"/>
      <w:u w:val="single"/>
    </w:rPr>
  </w:style>
  <w:style w:type="character" w:customStyle="1" w:styleId="CharAttribute9">
    <w:name w:val="CharAttribute9"/>
    <w:rsid w:val="00CA4FF1"/>
    <w:rPr>
      <w:rFonts w:ascii="Calibri" w:hAnsi="Calibri" w:cs="Calibri"/>
      <w:i/>
    </w:rPr>
  </w:style>
  <w:style w:type="character" w:customStyle="1" w:styleId="FootnoteTextChar">
    <w:name w:val="Footnote Text Char"/>
    <w:basedOn w:val="DefaultParagraphFont"/>
    <w:rsid w:val="00CA4FF1"/>
    <w:rPr>
      <w:rFonts w:ascii="Calibri" w:eastAsia="Times New Roman" w:hAnsi="Calibri" w:cs="Calibri"/>
      <w:sz w:val="24"/>
      <w:szCs w:val="24"/>
      <w:lang w:val="en-GB"/>
    </w:rPr>
  </w:style>
  <w:style w:type="character" w:customStyle="1" w:styleId="FootnoteReference1">
    <w:name w:val="Footnote Reference1"/>
    <w:basedOn w:val="DefaultParagraphFont"/>
    <w:rsid w:val="00CA4FF1"/>
    <w:rPr>
      <w:vertAlign w:val="superscript"/>
    </w:rPr>
  </w:style>
  <w:style w:type="character" w:customStyle="1" w:styleId="textzech-8-16">
    <w:name w:val="text zech-8-16"/>
    <w:basedOn w:val="DefaultParagraphFont"/>
    <w:rsid w:val="00CA4FF1"/>
  </w:style>
  <w:style w:type="character" w:customStyle="1" w:styleId="textzech-8-17">
    <w:name w:val="text zech-8-17"/>
    <w:basedOn w:val="DefaultParagraphFont"/>
    <w:rsid w:val="00CA4FF1"/>
  </w:style>
  <w:style w:type="character" w:customStyle="1" w:styleId="small-caps">
    <w:name w:val="small-caps"/>
    <w:basedOn w:val="DefaultParagraphFont"/>
    <w:rsid w:val="00CA4FF1"/>
  </w:style>
  <w:style w:type="character" w:customStyle="1" w:styleId="textps-30-2">
    <w:name w:val="text ps-30-2"/>
    <w:basedOn w:val="DefaultParagraphFont"/>
    <w:rsid w:val="00CA4FF1"/>
  </w:style>
  <w:style w:type="character" w:customStyle="1" w:styleId="indent-1-breaks">
    <w:name w:val="indent-1-breaks"/>
    <w:basedOn w:val="DefaultParagraphFont"/>
    <w:rsid w:val="00CA4FF1"/>
  </w:style>
  <w:style w:type="character" w:customStyle="1" w:styleId="textjudg-2-7">
    <w:name w:val="text judg-2-7"/>
    <w:basedOn w:val="DefaultParagraphFont"/>
    <w:rsid w:val="00CA4FF1"/>
  </w:style>
  <w:style w:type="character" w:customStyle="1" w:styleId="oneclick-link">
    <w:name w:val="oneclick-link"/>
    <w:basedOn w:val="DefaultParagraphFont"/>
    <w:rsid w:val="00CA4FF1"/>
  </w:style>
  <w:style w:type="character" w:customStyle="1" w:styleId="oneclick-linkoneclick-available">
    <w:name w:val="oneclick-link oneclick-available"/>
    <w:basedOn w:val="DefaultParagraphFont"/>
    <w:rsid w:val="00CA4FF1"/>
  </w:style>
  <w:style w:type="character" w:customStyle="1" w:styleId="text1thess-1-4">
    <w:name w:val="text 1thess-1-4"/>
    <w:basedOn w:val="DefaultParagraphFont"/>
    <w:rsid w:val="00CA4FF1"/>
  </w:style>
  <w:style w:type="character" w:styleId="Hyperlink">
    <w:name w:val="Hyperlink"/>
    <w:basedOn w:val="DefaultParagraphFont"/>
    <w:rsid w:val="00CA4FF1"/>
    <w:rPr>
      <w:color w:val="0000FF"/>
      <w:u w:val="single"/>
    </w:rPr>
  </w:style>
  <w:style w:type="character" w:customStyle="1" w:styleId="text1thess-1-5">
    <w:name w:val="text 1thess-1-5"/>
    <w:basedOn w:val="DefaultParagraphFont"/>
    <w:rsid w:val="00CA4FF1"/>
  </w:style>
  <w:style w:type="character" w:customStyle="1" w:styleId="text1thess-1-6">
    <w:name w:val="text 1thess-1-6"/>
    <w:basedOn w:val="DefaultParagraphFont"/>
    <w:rsid w:val="00CA4FF1"/>
  </w:style>
  <w:style w:type="character" w:customStyle="1" w:styleId="text1thess-1-7">
    <w:name w:val="text 1thess-1-7"/>
    <w:basedOn w:val="DefaultParagraphFont"/>
    <w:rsid w:val="00CA4FF1"/>
  </w:style>
  <w:style w:type="character" w:customStyle="1" w:styleId="text1thess-1-8">
    <w:name w:val="text 1thess-1-8"/>
    <w:basedOn w:val="DefaultParagraphFont"/>
    <w:rsid w:val="00CA4FF1"/>
  </w:style>
  <w:style w:type="character" w:customStyle="1" w:styleId="btext1">
    <w:name w:val="btext1"/>
    <w:basedOn w:val="DefaultParagraphFont"/>
    <w:rsid w:val="00CA4FF1"/>
  </w:style>
  <w:style w:type="character" w:customStyle="1" w:styleId="textps-139-14">
    <w:name w:val="text ps-139-14"/>
    <w:basedOn w:val="DefaultParagraphFont"/>
    <w:rsid w:val="00CA4FF1"/>
  </w:style>
  <w:style w:type="character" w:customStyle="1" w:styleId="text1thess-2-2">
    <w:name w:val="text 1thess-2-2"/>
    <w:basedOn w:val="DefaultParagraphFont"/>
    <w:rsid w:val="00CA4FF1"/>
  </w:style>
  <w:style w:type="character" w:customStyle="1" w:styleId="textacts-14-26">
    <w:name w:val="text acts-14-26"/>
    <w:basedOn w:val="DefaultParagraphFont"/>
    <w:rsid w:val="00CA4FF1"/>
  </w:style>
  <w:style w:type="character" w:customStyle="1" w:styleId="textacts-14-27">
    <w:name w:val="text acts-14-27"/>
    <w:basedOn w:val="DefaultParagraphFont"/>
    <w:rsid w:val="00CA4FF1"/>
  </w:style>
  <w:style w:type="character" w:customStyle="1" w:styleId="text1pet-4-13">
    <w:name w:val="text 1pet-4-13"/>
    <w:basedOn w:val="DefaultParagraphFont"/>
    <w:rsid w:val="00CA4FF1"/>
  </w:style>
  <w:style w:type="character" w:customStyle="1" w:styleId="text1pet-3-17">
    <w:name w:val="text 1pet-3-17"/>
    <w:basedOn w:val="DefaultParagraphFont"/>
    <w:rsid w:val="00CA4FF1"/>
  </w:style>
  <w:style w:type="character" w:customStyle="1" w:styleId="textjas-1-2">
    <w:name w:val="text jas-1-2"/>
    <w:basedOn w:val="DefaultParagraphFont"/>
    <w:rsid w:val="00CA4FF1"/>
  </w:style>
  <w:style w:type="character" w:customStyle="1" w:styleId="bqquotelink">
    <w:name w:val="bqquotelink"/>
    <w:basedOn w:val="DefaultParagraphFont"/>
    <w:rsid w:val="00CA4FF1"/>
  </w:style>
  <w:style w:type="character" w:customStyle="1" w:styleId="textluke-1-26">
    <w:name w:val="text luke-1-26"/>
    <w:basedOn w:val="DefaultParagraphFont"/>
    <w:rsid w:val="00CA4FF1"/>
  </w:style>
  <w:style w:type="character" w:customStyle="1" w:styleId="textluke-1-27">
    <w:name w:val="text luke-1-27"/>
    <w:basedOn w:val="DefaultParagraphFont"/>
    <w:rsid w:val="00CA4FF1"/>
  </w:style>
  <w:style w:type="character" w:customStyle="1" w:styleId="textluke-1-28">
    <w:name w:val="text luke-1-28"/>
    <w:basedOn w:val="DefaultParagraphFont"/>
    <w:rsid w:val="00CA4FF1"/>
  </w:style>
  <w:style w:type="character" w:customStyle="1" w:styleId="textluke-1-34">
    <w:name w:val="text luke-1-34"/>
    <w:basedOn w:val="DefaultParagraphFont"/>
    <w:rsid w:val="00CA4FF1"/>
  </w:style>
  <w:style w:type="character" w:customStyle="1" w:styleId="textluke-1-38">
    <w:name w:val="text luke-1-38"/>
    <w:basedOn w:val="DefaultParagraphFont"/>
    <w:rsid w:val="00CA4FF1"/>
  </w:style>
  <w:style w:type="character" w:customStyle="1" w:styleId="textluke-1-29">
    <w:name w:val="text luke-1-29"/>
    <w:basedOn w:val="DefaultParagraphFont"/>
    <w:rsid w:val="00CA4FF1"/>
  </w:style>
  <w:style w:type="character" w:customStyle="1" w:styleId="textluke-1-30">
    <w:name w:val="text luke-1-30"/>
    <w:basedOn w:val="DefaultParagraphFont"/>
    <w:rsid w:val="00CA4FF1"/>
  </w:style>
  <w:style w:type="character" w:customStyle="1" w:styleId="textluke-1-31">
    <w:name w:val="text luke-1-31"/>
    <w:basedOn w:val="DefaultParagraphFont"/>
    <w:rsid w:val="00CA4FF1"/>
  </w:style>
  <w:style w:type="character" w:customStyle="1" w:styleId="textluke-1-32">
    <w:name w:val="text luke-1-32"/>
    <w:basedOn w:val="DefaultParagraphFont"/>
    <w:rsid w:val="00CA4FF1"/>
  </w:style>
  <w:style w:type="character" w:customStyle="1" w:styleId="textluke-1-33">
    <w:name w:val="text luke-1-33"/>
    <w:basedOn w:val="DefaultParagraphFont"/>
    <w:rsid w:val="00CA4FF1"/>
  </w:style>
  <w:style w:type="character" w:customStyle="1" w:styleId="textluke-1-35">
    <w:name w:val="text luke-1-35"/>
    <w:basedOn w:val="DefaultParagraphFont"/>
    <w:rsid w:val="00CA4FF1"/>
  </w:style>
  <w:style w:type="character" w:customStyle="1" w:styleId="textluke-1-36">
    <w:name w:val="text luke-1-36"/>
    <w:basedOn w:val="DefaultParagraphFont"/>
    <w:rsid w:val="00CA4FF1"/>
  </w:style>
  <w:style w:type="character" w:customStyle="1" w:styleId="textluke-1-37">
    <w:name w:val="text luke-1-37"/>
    <w:basedOn w:val="DefaultParagraphFont"/>
    <w:rsid w:val="00CA4FF1"/>
  </w:style>
  <w:style w:type="character" w:customStyle="1" w:styleId="yiv3388207318passage-display-bcv">
    <w:name w:val="yiv3388207318passage-display-bcv"/>
    <w:basedOn w:val="DefaultParagraphFont"/>
    <w:rsid w:val="00CA4FF1"/>
  </w:style>
  <w:style w:type="character" w:customStyle="1" w:styleId="yiv3388207318indent-1-breaks">
    <w:name w:val="yiv3388207318indent-1-breaks"/>
    <w:basedOn w:val="DefaultParagraphFont"/>
    <w:rsid w:val="00CA4FF1"/>
  </w:style>
  <w:style w:type="character" w:customStyle="1" w:styleId="yiv3388207318textyiv3388207318prov-21-15">
    <w:name w:val="yiv3388207318text yiv3388207318prov-21-15"/>
    <w:basedOn w:val="DefaultParagraphFont"/>
    <w:rsid w:val="00CA4FF1"/>
  </w:style>
  <w:style w:type="character" w:customStyle="1" w:styleId="yiv3388207318textyiv33882073182pet-2-9">
    <w:name w:val="yiv3388207318text yiv33882073182pet-2-9"/>
    <w:basedOn w:val="DefaultParagraphFont"/>
    <w:rsid w:val="00CA4FF1"/>
  </w:style>
  <w:style w:type="character" w:customStyle="1" w:styleId="textps-107-21">
    <w:name w:val="text ps-107-21"/>
    <w:basedOn w:val="DefaultParagraphFont"/>
    <w:rsid w:val="00CA4FF1"/>
  </w:style>
  <w:style w:type="character" w:customStyle="1" w:styleId="textps-107-22">
    <w:name w:val="text ps-107-22"/>
    <w:basedOn w:val="DefaultParagraphFont"/>
    <w:rsid w:val="00CA4FF1"/>
  </w:style>
  <w:style w:type="character" w:customStyle="1" w:styleId="Heading3Char">
    <w:name w:val="Heading 3 Char"/>
    <w:basedOn w:val="DefaultParagraphFont"/>
    <w:rsid w:val="00CA4FF1"/>
    <w:rPr>
      <w:rFonts w:ascii="Cambria" w:hAnsi="Cambria"/>
      <w:b/>
      <w:sz w:val="26"/>
      <w:szCs w:val="26"/>
      <w:lang w:val="en-MY"/>
    </w:rPr>
  </w:style>
  <w:style w:type="character" w:customStyle="1" w:styleId="Heading4Char">
    <w:name w:val="Heading 4 Char"/>
    <w:basedOn w:val="DefaultParagraphFont"/>
    <w:rsid w:val="00CA4FF1"/>
    <w:rPr>
      <w:rFonts w:ascii="Calibri" w:hAnsi="Calibri"/>
      <w:b/>
      <w:sz w:val="28"/>
      <w:szCs w:val="28"/>
      <w:lang w:val="en-MY"/>
    </w:rPr>
  </w:style>
  <w:style w:type="character" w:customStyle="1" w:styleId="Heading5Char">
    <w:name w:val="Heading 5 Char"/>
    <w:basedOn w:val="DefaultParagraphFont"/>
    <w:rsid w:val="00CA4FF1"/>
    <w:rPr>
      <w:rFonts w:ascii="Calibri" w:hAnsi="Calibri"/>
      <w:b/>
      <w:i/>
      <w:sz w:val="26"/>
      <w:szCs w:val="26"/>
      <w:lang w:val="en-MY"/>
    </w:rPr>
  </w:style>
  <w:style w:type="character" w:customStyle="1" w:styleId="Heading6Char">
    <w:name w:val="Heading 6 Char"/>
    <w:basedOn w:val="DefaultParagraphFont"/>
    <w:rsid w:val="00CA4FF1"/>
    <w:rPr>
      <w:rFonts w:ascii="Calibri" w:hAnsi="Calibri"/>
      <w:b/>
      <w:lang w:val="en-MY"/>
    </w:rPr>
  </w:style>
  <w:style w:type="character" w:customStyle="1" w:styleId="Heading7Char">
    <w:name w:val="Heading 7 Char"/>
    <w:basedOn w:val="DefaultParagraphFont"/>
    <w:rsid w:val="00CA4FF1"/>
    <w:rPr>
      <w:rFonts w:ascii="Calibri" w:hAnsi="Calibri"/>
      <w:sz w:val="24"/>
      <w:szCs w:val="24"/>
      <w:lang w:val="en-MY"/>
    </w:rPr>
  </w:style>
  <w:style w:type="character" w:customStyle="1" w:styleId="Heading8Char">
    <w:name w:val="Heading 8 Char"/>
    <w:basedOn w:val="DefaultParagraphFont"/>
    <w:rsid w:val="00CA4FF1"/>
    <w:rPr>
      <w:rFonts w:ascii="Calibri" w:hAnsi="Calibri"/>
      <w:i/>
      <w:sz w:val="24"/>
      <w:szCs w:val="24"/>
      <w:lang w:val="en-MY"/>
    </w:rPr>
  </w:style>
  <w:style w:type="character" w:customStyle="1" w:styleId="Heading9Char">
    <w:name w:val="Heading 9 Char"/>
    <w:basedOn w:val="DefaultParagraphFont"/>
    <w:rsid w:val="00CA4FF1"/>
    <w:rPr>
      <w:rFonts w:ascii="Cambria" w:hAnsi="Cambria"/>
      <w:lang w:val="en-MY"/>
    </w:rPr>
  </w:style>
  <w:style w:type="character" w:customStyle="1" w:styleId="ScriptureChar">
    <w:name w:val="Scripture Char"/>
    <w:rsid w:val="00CA4FF1"/>
    <w:rPr>
      <w:rFonts w:eastAsia="Times New Roman" w:cs="??"/>
      <w:color w:val="1926CF"/>
      <w:kern w:val="1"/>
      <w:sz w:val="24"/>
      <w:szCs w:val="20"/>
      <w:lang w:val="en-GB"/>
    </w:rPr>
  </w:style>
  <w:style w:type="character" w:customStyle="1" w:styleId="text">
    <w:name w:val="text"/>
    <w:basedOn w:val="DefaultParagraphFont"/>
    <w:rsid w:val="00CA4FF1"/>
  </w:style>
  <w:style w:type="character" w:customStyle="1" w:styleId="apple-converted-space">
    <w:name w:val="apple-converted-space"/>
    <w:basedOn w:val="DefaultParagraphFont"/>
    <w:rsid w:val="00CA4FF1"/>
  </w:style>
  <w:style w:type="character" w:customStyle="1" w:styleId="QuoteChar">
    <w:name w:val="Quote Char"/>
    <w:basedOn w:val="DefaultParagraphFont"/>
    <w:rsid w:val="00CA4FF1"/>
    <w:rPr>
      <w:rFonts w:cs="Calibri"/>
      <w:i/>
      <w:color w:val="404040"/>
      <w:lang w:val="en-MY"/>
    </w:rPr>
  </w:style>
  <w:style w:type="character" w:styleId="PlaceholderText">
    <w:name w:val="Placeholder Text"/>
    <w:basedOn w:val="DefaultParagraphFont"/>
    <w:rsid w:val="00CA4FF1"/>
    <w:rPr>
      <w:color w:val="808080"/>
    </w:rPr>
  </w:style>
  <w:style w:type="character" w:customStyle="1" w:styleId="Style1">
    <w:name w:val="Style1"/>
    <w:basedOn w:val="DefaultParagraphFont"/>
    <w:rsid w:val="00CA4FF1"/>
  </w:style>
  <w:style w:type="character" w:customStyle="1" w:styleId="textmatt-28-18">
    <w:name w:val="text matt-28-18"/>
    <w:basedOn w:val="DefaultParagraphFont"/>
    <w:rsid w:val="00CA4FF1"/>
  </w:style>
  <w:style w:type="character" w:customStyle="1" w:styleId="woj">
    <w:name w:val="woj"/>
    <w:basedOn w:val="DefaultParagraphFont"/>
    <w:rsid w:val="00CA4FF1"/>
  </w:style>
  <w:style w:type="character" w:customStyle="1" w:styleId="text2tim-2-2">
    <w:name w:val="text 2tim-2-2"/>
    <w:basedOn w:val="DefaultParagraphFont"/>
    <w:rsid w:val="00CA4FF1"/>
  </w:style>
  <w:style w:type="character" w:customStyle="1" w:styleId="text1cor-4-15">
    <w:name w:val="text 1cor-4-15"/>
    <w:basedOn w:val="DefaultParagraphFont"/>
    <w:rsid w:val="00CA4FF1"/>
  </w:style>
  <w:style w:type="character" w:customStyle="1" w:styleId="text1cor-4-16">
    <w:name w:val="text 1cor-4-16"/>
    <w:basedOn w:val="DefaultParagraphFont"/>
    <w:rsid w:val="00CA4FF1"/>
  </w:style>
  <w:style w:type="character" w:customStyle="1" w:styleId="text1cor-4-17">
    <w:name w:val="text 1cor-4-17"/>
    <w:basedOn w:val="DefaultParagraphFont"/>
    <w:rsid w:val="00CA4FF1"/>
  </w:style>
  <w:style w:type="character" w:customStyle="1" w:styleId="text1pet-1-3-1pet-1-5">
    <w:name w:val="text 1pet-1-3-1pet-1-5"/>
    <w:basedOn w:val="DefaultParagraphFont"/>
    <w:rsid w:val="00CA4FF1"/>
  </w:style>
  <w:style w:type="character" w:customStyle="1" w:styleId="text1cor-15-16-1cor-15-20">
    <w:name w:val="text 1cor-15-16-1cor-15-20"/>
    <w:basedOn w:val="DefaultParagraphFont"/>
    <w:rsid w:val="00CA4FF1"/>
  </w:style>
  <w:style w:type="character" w:customStyle="1" w:styleId="textjohn-20-28">
    <w:name w:val="text john-20-28"/>
    <w:basedOn w:val="DefaultParagraphFont"/>
    <w:rsid w:val="00CA4FF1"/>
  </w:style>
  <w:style w:type="character" w:customStyle="1" w:styleId="textjohn-20-29">
    <w:name w:val="text john-20-29"/>
    <w:basedOn w:val="DefaultParagraphFont"/>
    <w:rsid w:val="00CA4FF1"/>
  </w:style>
  <w:style w:type="character" w:customStyle="1" w:styleId="textjohn-11-14">
    <w:name w:val="text john-11-14"/>
    <w:basedOn w:val="DefaultParagraphFont"/>
    <w:rsid w:val="00CA4FF1"/>
  </w:style>
  <w:style w:type="character" w:customStyle="1" w:styleId="textjohn-11-16">
    <w:name w:val="text john-11-16"/>
    <w:basedOn w:val="DefaultParagraphFont"/>
    <w:rsid w:val="00CA4FF1"/>
  </w:style>
  <w:style w:type="character" w:customStyle="1" w:styleId="textjohn-14-5">
    <w:name w:val="text john-14-5"/>
    <w:basedOn w:val="DefaultParagraphFont"/>
    <w:rsid w:val="00CA4FF1"/>
  </w:style>
  <w:style w:type="character" w:customStyle="1" w:styleId="textrom-3-10">
    <w:name w:val="text rom-3-10"/>
    <w:basedOn w:val="DefaultParagraphFont"/>
    <w:rsid w:val="00CA4FF1"/>
  </w:style>
  <w:style w:type="character" w:customStyle="1" w:styleId="textrom-3-23">
    <w:name w:val="text rom-3-23"/>
    <w:basedOn w:val="DefaultParagraphFont"/>
    <w:rsid w:val="00CA4FF1"/>
  </w:style>
  <w:style w:type="character" w:customStyle="1" w:styleId="ListLabel1">
    <w:name w:val="ListLabel 1"/>
    <w:rsid w:val="00CA4FF1"/>
    <w:rPr>
      <w:i/>
    </w:rPr>
  </w:style>
  <w:style w:type="character" w:customStyle="1" w:styleId="ListLabel2">
    <w:name w:val="ListLabel 2"/>
    <w:rsid w:val="00CA4FF1"/>
    <w:rPr>
      <w:i w:val="0"/>
    </w:rPr>
  </w:style>
  <w:style w:type="character" w:customStyle="1" w:styleId="ListLabel3">
    <w:name w:val="ListLabel 3"/>
    <w:rsid w:val="00CA4FF1"/>
    <w:rPr>
      <w:rFonts w:cs="Courier New"/>
    </w:rPr>
  </w:style>
  <w:style w:type="character" w:customStyle="1" w:styleId="NumberingSymbols">
    <w:name w:val="Numbering Symbols"/>
    <w:rsid w:val="00CA4FF1"/>
  </w:style>
  <w:style w:type="character" w:customStyle="1" w:styleId="Bullets">
    <w:name w:val="Bullets"/>
    <w:rsid w:val="00CA4FF1"/>
    <w:rPr>
      <w:rFonts w:ascii="OpenSymbol" w:eastAsia="OpenSymbol" w:hAnsi="OpenSymbol" w:cs="OpenSymbol"/>
    </w:rPr>
  </w:style>
  <w:style w:type="paragraph" w:customStyle="1" w:styleId="Heading">
    <w:name w:val="Heading"/>
    <w:basedOn w:val="Normal"/>
    <w:rsid w:val="00CA4FF1"/>
    <w:pPr>
      <w:keepNext/>
      <w:spacing w:before="240"/>
    </w:pPr>
    <w:rPr>
      <w:rFonts w:ascii="Arial" w:eastAsia="SimSun" w:hAnsi="Arial" w:cs="Lucida Sans"/>
      <w:sz w:val="28"/>
      <w:szCs w:val="28"/>
    </w:rPr>
  </w:style>
  <w:style w:type="paragraph" w:styleId="BodyText">
    <w:name w:val="Body Text"/>
    <w:basedOn w:val="Normal"/>
    <w:rsid w:val="00CA4FF1"/>
  </w:style>
  <w:style w:type="paragraph" w:styleId="List">
    <w:name w:val="List"/>
    <w:basedOn w:val="BodyText"/>
    <w:rsid w:val="00CA4FF1"/>
    <w:rPr>
      <w:rFonts w:cs="Lucida Sans"/>
    </w:rPr>
  </w:style>
  <w:style w:type="paragraph" w:styleId="Caption">
    <w:name w:val="caption"/>
    <w:basedOn w:val="Normal"/>
    <w:qFormat/>
    <w:rsid w:val="00CA4FF1"/>
    <w:pPr>
      <w:spacing w:before="120"/>
    </w:pPr>
    <w:rPr>
      <w:rFonts w:cs="Lucida Sans"/>
      <w:i/>
      <w:sz w:val="24"/>
      <w:szCs w:val="24"/>
    </w:rPr>
  </w:style>
  <w:style w:type="paragraph" w:customStyle="1" w:styleId="Index">
    <w:name w:val="Index"/>
    <w:basedOn w:val="Normal"/>
    <w:rsid w:val="00CA4FF1"/>
    <w:rPr>
      <w:rFonts w:cs="Lucida Sans"/>
    </w:rPr>
  </w:style>
  <w:style w:type="paragraph" w:styleId="BalloonText">
    <w:name w:val="Balloon Text"/>
    <w:basedOn w:val="Normal"/>
    <w:rsid w:val="00CA4FF1"/>
    <w:pPr>
      <w:spacing w:after="0" w:line="100" w:lineRule="atLeast"/>
    </w:pPr>
    <w:rPr>
      <w:rFonts w:ascii="Tahoma" w:hAnsi="Tahoma" w:cs="Tahoma"/>
      <w:sz w:val="16"/>
      <w:szCs w:val="16"/>
    </w:rPr>
  </w:style>
  <w:style w:type="paragraph" w:customStyle="1" w:styleId="ParaAttribute7">
    <w:name w:val="ParaAttribute7"/>
    <w:rsid w:val="00CA4FF1"/>
    <w:pPr>
      <w:keepNext/>
      <w:keepLines/>
    </w:pPr>
    <w:rPr>
      <w:rFonts w:ascii="??" w:eastAsia="Calibri" w:hAnsi="??" w:cs="??"/>
      <w:lang w:eastAsia="ar-SA"/>
    </w:rPr>
  </w:style>
  <w:style w:type="paragraph" w:styleId="ListParagraph">
    <w:name w:val="List Paragraph"/>
    <w:basedOn w:val="Normal"/>
    <w:uiPriority w:val="99"/>
    <w:qFormat/>
    <w:rsid w:val="00CA4FF1"/>
    <w:pPr>
      <w:ind w:left="720"/>
    </w:pPr>
  </w:style>
  <w:style w:type="paragraph" w:customStyle="1" w:styleId="ParaAttribute32">
    <w:name w:val="ParaAttribute32"/>
    <w:uiPriority w:val="99"/>
    <w:rsid w:val="00CA4FF1"/>
    <w:pPr>
      <w:spacing w:before="60" w:after="60"/>
      <w:jc w:val="both"/>
    </w:pPr>
    <w:rPr>
      <w:rFonts w:eastAsia="Batang"/>
      <w:lang w:eastAsia="ar-SA"/>
    </w:rPr>
  </w:style>
  <w:style w:type="paragraph" w:customStyle="1" w:styleId="ParaAttribute33">
    <w:name w:val="ParaAttribute33"/>
    <w:uiPriority w:val="99"/>
    <w:rsid w:val="00CA4FF1"/>
    <w:pPr>
      <w:tabs>
        <w:tab w:val="left" w:pos="720"/>
      </w:tabs>
      <w:spacing w:before="60" w:after="60"/>
      <w:jc w:val="both"/>
    </w:pPr>
    <w:rPr>
      <w:rFonts w:eastAsia="Batang"/>
      <w:lang w:eastAsia="ar-SA"/>
    </w:rPr>
  </w:style>
  <w:style w:type="paragraph" w:customStyle="1" w:styleId="ParaAttribute35">
    <w:name w:val="ParaAttribute35"/>
    <w:uiPriority w:val="99"/>
    <w:rsid w:val="00CA4FF1"/>
    <w:pPr>
      <w:tabs>
        <w:tab w:val="left" w:pos="720"/>
      </w:tabs>
      <w:ind w:left="360"/>
      <w:jc w:val="both"/>
    </w:pPr>
    <w:rPr>
      <w:rFonts w:eastAsia="Batang"/>
      <w:lang w:eastAsia="ar-SA"/>
    </w:rPr>
  </w:style>
  <w:style w:type="paragraph" w:styleId="Header">
    <w:name w:val="header"/>
    <w:basedOn w:val="Normal"/>
    <w:rsid w:val="00CA4FF1"/>
    <w:pPr>
      <w:tabs>
        <w:tab w:val="center" w:pos="4513"/>
        <w:tab w:val="right" w:pos="9026"/>
      </w:tabs>
      <w:spacing w:after="0" w:line="100" w:lineRule="atLeast"/>
    </w:pPr>
  </w:style>
  <w:style w:type="paragraph" w:styleId="Footer">
    <w:name w:val="footer"/>
    <w:basedOn w:val="Normal"/>
    <w:rsid w:val="00CA4FF1"/>
    <w:pPr>
      <w:tabs>
        <w:tab w:val="center" w:pos="4513"/>
        <w:tab w:val="right" w:pos="9026"/>
      </w:tabs>
      <w:spacing w:after="0" w:line="100" w:lineRule="atLeast"/>
    </w:pPr>
  </w:style>
  <w:style w:type="paragraph" w:customStyle="1" w:styleId="ParaAttribute0">
    <w:name w:val="ParaAttribute0"/>
    <w:rsid w:val="00CA4FF1"/>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CA4FF1"/>
    <w:pPr>
      <w:jc w:val="center"/>
    </w:pPr>
    <w:rPr>
      <w:rFonts w:ascii="??" w:eastAsia="Calibri" w:hAnsi="??" w:cs="??"/>
      <w:lang w:eastAsia="ar-SA"/>
    </w:rPr>
  </w:style>
  <w:style w:type="paragraph" w:customStyle="1" w:styleId="ParaAttribute3">
    <w:name w:val="ParaAttribute3"/>
    <w:rsid w:val="00CA4FF1"/>
    <w:pPr>
      <w:tabs>
        <w:tab w:val="center" w:pos="4680"/>
        <w:tab w:val="right" w:pos="9360"/>
      </w:tabs>
    </w:pPr>
    <w:rPr>
      <w:rFonts w:ascii="??" w:eastAsia="Calibri" w:hAnsi="??" w:cs="??"/>
      <w:lang w:eastAsia="ar-SA"/>
    </w:rPr>
  </w:style>
  <w:style w:type="paragraph" w:styleId="NormalWeb">
    <w:name w:val="Normal (Web)"/>
    <w:basedOn w:val="Normal"/>
    <w:uiPriority w:val="99"/>
    <w:rsid w:val="00CA4FF1"/>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rsid w:val="00CA4FF1"/>
    <w:pPr>
      <w:spacing w:after="0" w:line="100" w:lineRule="atLeast"/>
    </w:pPr>
    <w:rPr>
      <w:sz w:val="24"/>
      <w:szCs w:val="24"/>
    </w:rPr>
  </w:style>
  <w:style w:type="paragraph" w:customStyle="1" w:styleId="cnnstorypgraphtxt">
    <w:name w:val="cnn_storypgraphtxt"/>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CA4FF1"/>
    <w:rPr>
      <w:rFonts w:eastAsia="Batang"/>
      <w:lang w:eastAsia="ar-SA"/>
    </w:rPr>
  </w:style>
  <w:style w:type="paragraph" w:customStyle="1" w:styleId="Scripture">
    <w:name w:val="Scripture"/>
    <w:basedOn w:val="Normal"/>
    <w:qFormat/>
    <w:rsid w:val="00CA4FF1"/>
    <w:pPr>
      <w:spacing w:after="0" w:line="23" w:lineRule="atLeast"/>
    </w:pPr>
    <w:rPr>
      <w:rFonts w:eastAsia="Times New Roman" w:cs="??"/>
      <w:color w:val="1926CF"/>
    </w:rPr>
  </w:style>
  <w:style w:type="paragraph" w:customStyle="1" w:styleId="ParaAttribute40">
    <w:name w:val="ParaAttribute40"/>
    <w:rsid w:val="00CA4FF1"/>
    <w:pPr>
      <w:tabs>
        <w:tab w:val="left" w:pos="720"/>
      </w:tabs>
      <w:jc w:val="both"/>
    </w:pPr>
    <w:rPr>
      <w:rFonts w:eastAsia="Batang"/>
      <w:lang w:eastAsia="ar-SA"/>
    </w:rPr>
  </w:style>
  <w:style w:type="paragraph" w:customStyle="1" w:styleId="chapter-1">
    <w:name w:val="chapter-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CA4FF1"/>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CA4FF1"/>
    <w:pPr>
      <w:spacing w:before="200" w:after="160"/>
      <w:ind w:left="864" w:right="864"/>
      <w:jc w:val="center"/>
    </w:pPr>
    <w:rPr>
      <w:color w:val="404040"/>
    </w:rPr>
  </w:style>
  <w:style w:type="paragraph" w:styleId="NoSpacing">
    <w:name w:val="No Spacing"/>
    <w:qFormat/>
    <w:rsid w:val="00CA4FF1"/>
    <w:rPr>
      <w:rFonts w:ascii="Calibri" w:eastAsia="Calibri" w:hAnsi="Calibri" w:cs="Calibri"/>
      <w:sz w:val="22"/>
      <w:szCs w:val="22"/>
      <w:lang w:val="en-MY" w:eastAsia="ar-SA"/>
    </w:rPr>
  </w:style>
  <w:style w:type="paragraph" w:customStyle="1" w:styleId="yiv3433697642msonormal">
    <w:name w:val="yiv3433697642msonormal"/>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rsid w:val="00CA4FF1"/>
    <w:pPr>
      <w:ind w:left="1584" w:hanging="1584"/>
      <w:outlineLvl w:val="8"/>
    </w:pPr>
    <w:rPr>
      <w:b/>
      <w:sz w:val="21"/>
      <w:szCs w:val="21"/>
    </w:rPr>
  </w:style>
  <w:style w:type="paragraph" w:customStyle="1" w:styleId="Framecontents">
    <w:name w:val="Frame contents"/>
    <w:basedOn w:val="BodyText"/>
    <w:rsid w:val="00CA4FF1"/>
  </w:style>
  <w:style w:type="paragraph" w:customStyle="1" w:styleId="chapter-2">
    <w:name w:val="chapter-2"/>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CA4FF1"/>
    <w:rPr>
      <w:i/>
    </w:rPr>
  </w:style>
  <w:style w:type="character" w:customStyle="1" w:styleId="chapternum">
    <w:name w:val="chapternum"/>
    <w:basedOn w:val="DefaultParagraphFont"/>
    <w:rsid w:val="00CA4FF1"/>
  </w:style>
  <w:style w:type="paragraph" w:customStyle="1" w:styleId="font8">
    <w:name w:val="font_8"/>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CA4FF1"/>
    <w:rPr>
      <w:b/>
    </w:rPr>
  </w:style>
  <w:style w:type="character" w:customStyle="1" w:styleId="verse-1">
    <w:name w:val="verse-1"/>
    <w:basedOn w:val="DefaultParagraphFont"/>
    <w:rsid w:val="00CA4FF1"/>
  </w:style>
  <w:style w:type="paragraph" w:customStyle="1" w:styleId="first-line-none">
    <w:name w:val="first-line-none"/>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CA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A4FF1"/>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hemeFill="accent5"/>
        <w:vAlign w:val="top"/>
      </w:tcPr>
    </w:tblStylePr>
    <w:tblStylePr w:type="lastRow">
      <w:rPr>
        <w:b/>
      </w:rPr>
      <w:tblPr/>
      <w:tcPr>
        <w:tcBorders>
          <w:top w:val="double" w:sz="4" w:space="0" w:color="4BACC6"/>
        </w:tcBorders>
        <w:vAlign w:val="top"/>
      </w:tcPr>
    </w:tblStylePr>
    <w:tblStylePr w:type="firstCol">
      <w:rPr>
        <w:b/>
      </w:rPr>
    </w:tblStylePr>
    <w:tblStylePr w:type="lastCol">
      <w:rPr>
        <w:b/>
      </w:rPr>
    </w:tblStylePr>
    <w:tblStylePr w:type="band1Vert">
      <w:tblPr/>
      <w:tcPr>
        <w:shd w:val="clear" w:color="auto" w:fill="DAEEF3" w:themeFill="accent5" w:themeFillTint="33"/>
        <w:vAlign w:val="top"/>
      </w:tcPr>
    </w:tblStylePr>
    <w:tblStylePr w:type="band1Horz">
      <w:tblPr/>
      <w:tcPr>
        <w:shd w:val="clear" w:color="auto" w:fill="DAEEF3" w:themeFill="accent5" w:themeFillTint="33"/>
        <w:vAlign w:val="top"/>
      </w:tcPr>
    </w:tblStylePr>
  </w:style>
  <w:style w:type="character" w:customStyle="1" w:styleId="textps-18-6">
    <w:name w:val="text ps-18-6"/>
    <w:basedOn w:val="DefaultParagraphFont"/>
    <w:rsid w:val="00CA4FF1"/>
  </w:style>
  <w:style w:type="character" w:styleId="IntenseReference">
    <w:name w:val="Intense Reference"/>
    <w:basedOn w:val="DefaultParagraphFont"/>
    <w:uiPriority w:val="32"/>
    <w:qFormat/>
    <w:rsid w:val="00CA4FF1"/>
    <w:rPr>
      <w:b/>
      <w:smallCaps/>
      <w:color w:val="4F81BD"/>
      <w:spacing w:val="5"/>
    </w:rPr>
  </w:style>
  <w:style w:type="character" w:customStyle="1" w:styleId="textprov-22-7">
    <w:name w:val="text prov-22-7"/>
    <w:basedOn w:val="DefaultParagraphFont"/>
    <w:rsid w:val="00CA4FF1"/>
  </w:style>
  <w:style w:type="character" w:customStyle="1" w:styleId="texteph-4-32">
    <w:name w:val="text eph-4-32"/>
    <w:basedOn w:val="DefaultParagraphFont"/>
    <w:rsid w:val="00CA4FF1"/>
  </w:style>
  <w:style w:type="character" w:customStyle="1" w:styleId="st">
    <w:name w:val="st"/>
    <w:basedOn w:val="DefaultParagraphFont"/>
    <w:rsid w:val="00CA4FF1"/>
  </w:style>
  <w:style w:type="character" w:customStyle="1" w:styleId="textprov-17-22">
    <w:name w:val="text prov-17-22"/>
    <w:basedOn w:val="DefaultParagraphFont"/>
    <w:rsid w:val="00CA4FF1"/>
  </w:style>
  <w:style w:type="character" w:customStyle="1" w:styleId="textps-127-1">
    <w:name w:val="text ps-127-1"/>
    <w:basedOn w:val="DefaultParagraphFont"/>
    <w:rsid w:val="00CA4FF1"/>
  </w:style>
  <w:style w:type="character" w:customStyle="1" w:styleId="textps-127-2">
    <w:name w:val="text ps-127-2"/>
    <w:basedOn w:val="DefaultParagraphFont"/>
    <w:rsid w:val="00CA4FF1"/>
  </w:style>
  <w:style w:type="character" w:customStyle="1" w:styleId="text1cor-7-35">
    <w:name w:val="text 1cor-7-35"/>
    <w:basedOn w:val="DefaultParagraphFont"/>
    <w:rsid w:val="00CA4FF1"/>
  </w:style>
  <w:style w:type="character" w:customStyle="1" w:styleId="textmatt-18-1">
    <w:name w:val="text matt-18-1"/>
    <w:basedOn w:val="DefaultParagraphFont"/>
    <w:rsid w:val="00CA4FF1"/>
  </w:style>
  <w:style w:type="character" w:customStyle="1" w:styleId="textheb-1-14">
    <w:name w:val="text heb-1-14"/>
    <w:basedOn w:val="DefaultParagraphFont"/>
    <w:rsid w:val="00CA4FF1"/>
  </w:style>
  <w:style w:type="character" w:customStyle="1" w:styleId="textmark-10-13">
    <w:name w:val="text mark-10-13"/>
    <w:basedOn w:val="DefaultParagraphFont"/>
    <w:rsid w:val="00CA4FF1"/>
  </w:style>
  <w:style w:type="character" w:customStyle="1" w:styleId="textmark-10-14">
    <w:name w:val="text mark-10-14"/>
    <w:basedOn w:val="DefaultParagraphFont"/>
    <w:rsid w:val="00CA4FF1"/>
  </w:style>
  <w:style w:type="character" w:customStyle="1" w:styleId="textmark-10-16">
    <w:name w:val="text mark-10-16"/>
    <w:basedOn w:val="DefaultParagraphFont"/>
    <w:rsid w:val="00CA4FF1"/>
  </w:style>
  <w:style w:type="character" w:customStyle="1" w:styleId="textmatt-18-2">
    <w:name w:val="text matt-18-2"/>
    <w:basedOn w:val="DefaultParagraphFont"/>
    <w:rsid w:val="00CA4FF1"/>
  </w:style>
  <w:style w:type="character" w:customStyle="1" w:styleId="textmatt-18-3">
    <w:name w:val="text matt-18-3"/>
    <w:basedOn w:val="DefaultParagraphFont"/>
    <w:rsid w:val="00CA4FF1"/>
  </w:style>
  <w:style w:type="character" w:customStyle="1" w:styleId="text1thess-5-13">
    <w:name w:val="text 1thess-5-13"/>
    <w:basedOn w:val="DefaultParagraphFont"/>
    <w:rsid w:val="00CA4FF1"/>
  </w:style>
  <w:style w:type="character" w:customStyle="1" w:styleId="textheb-13-7">
    <w:name w:val="text heb-13-7"/>
    <w:basedOn w:val="DefaultParagraphFont"/>
    <w:rsid w:val="00CA4FF1"/>
  </w:style>
  <w:style w:type="character" w:customStyle="1" w:styleId="textheb-13-24">
    <w:name w:val="text heb-13-24"/>
    <w:basedOn w:val="DefaultParagraphFont"/>
    <w:rsid w:val="00CA4FF1"/>
  </w:style>
  <w:style w:type="character" w:customStyle="1" w:styleId="text1tim-5-17">
    <w:name w:val="text 1tim-5-17"/>
    <w:basedOn w:val="DefaultParagraphFont"/>
    <w:rsid w:val="00CA4FF1"/>
  </w:style>
  <w:style w:type="character" w:customStyle="1" w:styleId="textgal-5-16">
    <w:name w:val="text gal-5-16"/>
    <w:basedOn w:val="DefaultParagraphFont"/>
    <w:rsid w:val="0034673B"/>
  </w:style>
  <w:style w:type="character" w:customStyle="1" w:styleId="textgal-5-17">
    <w:name w:val="text gal-5-17"/>
    <w:basedOn w:val="DefaultParagraphFont"/>
    <w:rsid w:val="0034673B"/>
  </w:style>
  <w:style w:type="character" w:customStyle="1" w:styleId="textgal-5-18">
    <w:name w:val="text gal-5-18"/>
    <w:basedOn w:val="DefaultParagraphFont"/>
    <w:rsid w:val="0034673B"/>
  </w:style>
  <w:style w:type="character" w:customStyle="1" w:styleId="textgal-5-19">
    <w:name w:val="text gal-5-19"/>
    <w:basedOn w:val="DefaultParagraphFont"/>
    <w:rsid w:val="0034673B"/>
  </w:style>
  <w:style w:type="character" w:customStyle="1" w:styleId="textgal-5-20">
    <w:name w:val="text gal-5-20"/>
    <w:basedOn w:val="DefaultParagraphFont"/>
    <w:rsid w:val="0034673B"/>
  </w:style>
  <w:style w:type="character" w:customStyle="1" w:styleId="textgal-5-21">
    <w:name w:val="text gal-5-21"/>
    <w:basedOn w:val="DefaultParagraphFont"/>
    <w:rsid w:val="0034673B"/>
  </w:style>
  <w:style w:type="character" w:customStyle="1" w:styleId="textgal-5-22">
    <w:name w:val="text gal-5-22"/>
    <w:basedOn w:val="DefaultParagraphFont"/>
    <w:rsid w:val="0034673B"/>
  </w:style>
  <w:style w:type="character" w:customStyle="1" w:styleId="textgal-5-23">
    <w:name w:val="text gal-5-23"/>
    <w:basedOn w:val="DefaultParagraphFont"/>
    <w:rsid w:val="0034673B"/>
  </w:style>
  <w:style w:type="character" w:customStyle="1" w:styleId="textgal-5-24">
    <w:name w:val="text gal-5-24"/>
    <w:basedOn w:val="DefaultParagraphFont"/>
    <w:rsid w:val="0034673B"/>
  </w:style>
  <w:style w:type="character" w:customStyle="1" w:styleId="textgal-5-25">
    <w:name w:val="text gal-5-25"/>
    <w:basedOn w:val="DefaultParagraphFont"/>
    <w:rsid w:val="0034673B"/>
  </w:style>
  <w:style w:type="character" w:customStyle="1" w:styleId="textgal-5-26">
    <w:name w:val="text gal-5-26"/>
    <w:basedOn w:val="DefaultParagraphFont"/>
    <w:rsid w:val="0034673B"/>
  </w:style>
  <w:style w:type="character" w:customStyle="1" w:styleId="textrom-8-26">
    <w:name w:val="text rom-8-26"/>
    <w:basedOn w:val="DefaultParagraphFont"/>
    <w:rsid w:val="00900323"/>
  </w:style>
  <w:style w:type="character" w:customStyle="1" w:styleId="textrom-8-27">
    <w:name w:val="text rom-8-27"/>
    <w:basedOn w:val="DefaultParagraphFont"/>
    <w:rsid w:val="00900323"/>
  </w:style>
  <w:style w:type="character" w:customStyle="1" w:styleId="textmark-1-11">
    <w:name w:val="text mark-1-11"/>
    <w:basedOn w:val="DefaultParagraphFont"/>
    <w:rsid w:val="00B95F07"/>
  </w:style>
  <w:style w:type="character" w:customStyle="1" w:styleId="textmark-1-12">
    <w:name w:val="text mark-1-12"/>
    <w:basedOn w:val="DefaultParagraphFont"/>
    <w:rsid w:val="00B95F07"/>
  </w:style>
  <w:style w:type="character" w:customStyle="1" w:styleId="textmark-1-13">
    <w:name w:val="text mark-1-13"/>
    <w:basedOn w:val="DefaultParagraphFont"/>
    <w:rsid w:val="00B95F07"/>
  </w:style>
  <w:style w:type="character" w:customStyle="1" w:styleId="text1cor-9-27">
    <w:name w:val="text 1cor-9-27"/>
    <w:basedOn w:val="DefaultParagraphFont"/>
    <w:rsid w:val="00391BD4"/>
  </w:style>
  <w:style w:type="character" w:customStyle="1" w:styleId="oblique">
    <w:name w:val="oblique"/>
    <w:basedOn w:val="DefaultParagraphFont"/>
    <w:rsid w:val="001902DC"/>
  </w:style>
  <w:style w:type="character" w:styleId="CommentReference">
    <w:name w:val="annotation reference"/>
    <w:basedOn w:val="DefaultParagraphFont"/>
    <w:uiPriority w:val="99"/>
    <w:semiHidden/>
    <w:unhideWhenUsed/>
    <w:rsid w:val="00305259"/>
    <w:rPr>
      <w:sz w:val="16"/>
      <w:szCs w:val="16"/>
    </w:rPr>
  </w:style>
  <w:style w:type="paragraph" w:styleId="CommentText">
    <w:name w:val="annotation text"/>
    <w:basedOn w:val="Normal"/>
    <w:link w:val="CommentTextChar"/>
    <w:uiPriority w:val="99"/>
    <w:semiHidden/>
    <w:unhideWhenUsed/>
    <w:rsid w:val="00305259"/>
    <w:pPr>
      <w:spacing w:line="240" w:lineRule="auto"/>
    </w:pPr>
    <w:rPr>
      <w:sz w:val="20"/>
      <w:szCs w:val="20"/>
    </w:rPr>
  </w:style>
  <w:style w:type="character" w:customStyle="1" w:styleId="CommentTextChar">
    <w:name w:val="Comment Text Char"/>
    <w:basedOn w:val="DefaultParagraphFont"/>
    <w:link w:val="CommentText"/>
    <w:uiPriority w:val="99"/>
    <w:semiHidden/>
    <w:rsid w:val="00305259"/>
    <w:rPr>
      <w:rFonts w:ascii="Calibri" w:eastAsia="Calibri" w:hAnsi="Calibri" w:cs="Calibri"/>
      <w:kern w:val="1"/>
      <w:sz w:val="20"/>
      <w:szCs w:val="20"/>
      <w:lang w:val="en-GB" w:eastAsia="ar-SA"/>
    </w:rPr>
  </w:style>
  <w:style w:type="paragraph" w:styleId="CommentSubject">
    <w:name w:val="annotation subject"/>
    <w:basedOn w:val="CommentText"/>
    <w:next w:val="CommentText"/>
    <w:link w:val="CommentSubjectChar"/>
    <w:uiPriority w:val="99"/>
    <w:semiHidden/>
    <w:unhideWhenUsed/>
    <w:rsid w:val="00305259"/>
    <w:rPr>
      <w:b/>
      <w:bCs/>
    </w:rPr>
  </w:style>
  <w:style w:type="character" w:customStyle="1" w:styleId="CommentSubjectChar">
    <w:name w:val="Comment Subject Char"/>
    <w:basedOn w:val="CommentTextChar"/>
    <w:link w:val="CommentSubject"/>
    <w:uiPriority w:val="99"/>
    <w:semiHidden/>
    <w:rsid w:val="00305259"/>
    <w:rPr>
      <w:rFonts w:ascii="Calibri" w:eastAsia="Calibri" w:hAnsi="Calibri" w:cs="Calibri"/>
      <w:b/>
      <w:bCs/>
      <w:kern w:val="1"/>
      <w:sz w:val="20"/>
      <w:szCs w:val="20"/>
      <w:lang w:val="en-GB" w:eastAsia="ar-SA"/>
    </w:rPr>
  </w:style>
  <w:style w:type="character" w:customStyle="1" w:styleId="verse-2">
    <w:name w:val="verse-2"/>
    <w:basedOn w:val="DefaultParagraphFont"/>
    <w:rsid w:val="00E955DC"/>
  </w:style>
  <w:style w:type="character" w:customStyle="1" w:styleId="verse-3">
    <w:name w:val="verse-3"/>
    <w:basedOn w:val="DefaultParagraphFont"/>
    <w:rsid w:val="00E955DC"/>
  </w:style>
  <w:style w:type="character" w:customStyle="1" w:styleId="verse-4">
    <w:name w:val="verse-4"/>
    <w:basedOn w:val="DefaultParagraphFont"/>
    <w:rsid w:val="00E955DC"/>
  </w:style>
  <w:style w:type="character" w:customStyle="1" w:styleId="verse-5">
    <w:name w:val="verse-5"/>
    <w:basedOn w:val="DefaultParagraphFont"/>
    <w:rsid w:val="00E955DC"/>
  </w:style>
  <w:style w:type="character" w:customStyle="1" w:styleId="verse-6">
    <w:name w:val="verse-6"/>
    <w:basedOn w:val="DefaultParagraphFont"/>
    <w:rsid w:val="00E955DC"/>
  </w:style>
  <w:style w:type="character" w:customStyle="1" w:styleId="verse-7">
    <w:name w:val="verse-7"/>
    <w:basedOn w:val="DefaultParagraphFont"/>
    <w:rsid w:val="00E955DC"/>
  </w:style>
  <w:style w:type="character" w:customStyle="1" w:styleId="verse-8">
    <w:name w:val="verse-8"/>
    <w:basedOn w:val="DefaultParagraphFont"/>
    <w:rsid w:val="00E955DC"/>
  </w:style>
  <w:style w:type="character" w:customStyle="1" w:styleId="verse-9">
    <w:name w:val="verse-9"/>
    <w:basedOn w:val="DefaultParagraphFont"/>
    <w:rsid w:val="00E955DC"/>
  </w:style>
  <w:style w:type="character" w:customStyle="1" w:styleId="verse-10">
    <w:name w:val="verse-10"/>
    <w:basedOn w:val="DefaultParagraphFont"/>
    <w:rsid w:val="00E955DC"/>
  </w:style>
  <w:style w:type="character" w:customStyle="1" w:styleId="verse-11">
    <w:name w:val="verse-11"/>
    <w:basedOn w:val="DefaultParagraphFont"/>
    <w:rsid w:val="00E955DC"/>
  </w:style>
  <w:style w:type="character" w:customStyle="1" w:styleId="verse-12">
    <w:name w:val="verse-12"/>
    <w:basedOn w:val="DefaultParagraphFont"/>
    <w:rsid w:val="00E955DC"/>
  </w:style>
  <w:style w:type="character" w:customStyle="1" w:styleId="verse-14">
    <w:name w:val="verse-14"/>
    <w:basedOn w:val="DefaultParagraphFont"/>
    <w:rsid w:val="006970A2"/>
  </w:style>
  <w:style w:type="character" w:customStyle="1" w:styleId="verse-17">
    <w:name w:val="verse-17"/>
    <w:basedOn w:val="DefaultParagraphFont"/>
    <w:rsid w:val="00843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45614">
      <w:bodyDiv w:val="1"/>
      <w:marLeft w:val="0"/>
      <w:marRight w:val="0"/>
      <w:marTop w:val="0"/>
      <w:marBottom w:val="0"/>
      <w:divBdr>
        <w:top w:val="none" w:sz="0" w:space="0" w:color="auto"/>
        <w:left w:val="none" w:sz="0" w:space="0" w:color="auto"/>
        <w:bottom w:val="none" w:sz="0" w:space="0" w:color="auto"/>
        <w:right w:val="none" w:sz="0" w:space="0" w:color="auto"/>
      </w:divBdr>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75545166">
      <w:bodyDiv w:val="1"/>
      <w:marLeft w:val="0"/>
      <w:marRight w:val="0"/>
      <w:marTop w:val="0"/>
      <w:marBottom w:val="0"/>
      <w:divBdr>
        <w:top w:val="none" w:sz="0" w:space="0" w:color="auto"/>
        <w:left w:val="none" w:sz="0" w:space="0" w:color="auto"/>
        <w:bottom w:val="none" w:sz="0" w:space="0" w:color="auto"/>
        <w:right w:val="none" w:sz="0" w:space="0" w:color="auto"/>
      </w:divBdr>
      <w:divsChild>
        <w:div w:id="567229583">
          <w:marLeft w:val="0"/>
          <w:marRight w:val="0"/>
          <w:marTop w:val="0"/>
          <w:marBottom w:val="0"/>
          <w:divBdr>
            <w:top w:val="none" w:sz="0" w:space="0" w:color="auto"/>
            <w:left w:val="none" w:sz="0" w:space="0" w:color="auto"/>
            <w:bottom w:val="none" w:sz="0" w:space="0" w:color="auto"/>
            <w:right w:val="none" w:sz="0" w:space="0" w:color="auto"/>
          </w:divBdr>
        </w:div>
        <w:div w:id="912280879">
          <w:marLeft w:val="0"/>
          <w:marRight w:val="0"/>
          <w:marTop w:val="0"/>
          <w:marBottom w:val="0"/>
          <w:divBdr>
            <w:top w:val="none" w:sz="0" w:space="0" w:color="auto"/>
            <w:left w:val="none" w:sz="0" w:space="0" w:color="auto"/>
            <w:bottom w:val="none" w:sz="0" w:space="0" w:color="auto"/>
            <w:right w:val="none" w:sz="0" w:space="0" w:color="auto"/>
          </w:divBdr>
        </w:div>
        <w:div w:id="1081874624">
          <w:marLeft w:val="0"/>
          <w:marRight w:val="0"/>
          <w:marTop w:val="0"/>
          <w:marBottom w:val="0"/>
          <w:divBdr>
            <w:top w:val="none" w:sz="0" w:space="0" w:color="auto"/>
            <w:left w:val="none" w:sz="0" w:space="0" w:color="auto"/>
            <w:bottom w:val="none" w:sz="0" w:space="0" w:color="auto"/>
            <w:right w:val="none" w:sz="0" w:space="0" w:color="auto"/>
          </w:divBdr>
        </w:div>
        <w:div w:id="1230073859">
          <w:marLeft w:val="0"/>
          <w:marRight w:val="0"/>
          <w:marTop w:val="0"/>
          <w:marBottom w:val="0"/>
          <w:divBdr>
            <w:top w:val="none" w:sz="0" w:space="0" w:color="auto"/>
            <w:left w:val="none" w:sz="0" w:space="0" w:color="auto"/>
            <w:bottom w:val="none" w:sz="0" w:space="0" w:color="auto"/>
            <w:right w:val="none" w:sz="0" w:space="0" w:color="auto"/>
          </w:divBdr>
        </w:div>
        <w:div w:id="1258051740">
          <w:marLeft w:val="0"/>
          <w:marRight w:val="0"/>
          <w:marTop w:val="0"/>
          <w:marBottom w:val="0"/>
          <w:divBdr>
            <w:top w:val="none" w:sz="0" w:space="0" w:color="auto"/>
            <w:left w:val="none" w:sz="0" w:space="0" w:color="auto"/>
            <w:bottom w:val="none" w:sz="0" w:space="0" w:color="auto"/>
            <w:right w:val="none" w:sz="0" w:space="0" w:color="auto"/>
          </w:divBdr>
        </w:div>
        <w:div w:id="1632516672">
          <w:marLeft w:val="0"/>
          <w:marRight w:val="0"/>
          <w:marTop w:val="0"/>
          <w:marBottom w:val="0"/>
          <w:divBdr>
            <w:top w:val="none" w:sz="0" w:space="0" w:color="auto"/>
            <w:left w:val="none" w:sz="0" w:space="0" w:color="auto"/>
            <w:bottom w:val="none" w:sz="0" w:space="0" w:color="auto"/>
            <w:right w:val="none" w:sz="0" w:space="0" w:color="auto"/>
          </w:divBdr>
        </w:div>
        <w:div w:id="1952782090">
          <w:marLeft w:val="0"/>
          <w:marRight w:val="0"/>
          <w:marTop w:val="0"/>
          <w:marBottom w:val="0"/>
          <w:divBdr>
            <w:top w:val="none" w:sz="0" w:space="0" w:color="auto"/>
            <w:left w:val="none" w:sz="0" w:space="0" w:color="auto"/>
            <w:bottom w:val="none" w:sz="0" w:space="0" w:color="auto"/>
            <w:right w:val="none" w:sz="0" w:space="0" w:color="auto"/>
          </w:divBdr>
        </w:div>
      </w:divsChild>
    </w:div>
    <w:div w:id="388457887">
      <w:bodyDiv w:val="1"/>
      <w:marLeft w:val="0"/>
      <w:marRight w:val="0"/>
      <w:marTop w:val="0"/>
      <w:marBottom w:val="0"/>
      <w:divBdr>
        <w:top w:val="none" w:sz="0" w:space="0" w:color="auto"/>
        <w:left w:val="none" w:sz="0" w:space="0" w:color="auto"/>
        <w:bottom w:val="none" w:sz="0" w:space="0" w:color="auto"/>
        <w:right w:val="none" w:sz="0" w:space="0" w:color="auto"/>
      </w:divBdr>
      <w:divsChild>
        <w:div w:id="100341771">
          <w:marLeft w:val="0"/>
          <w:marRight w:val="0"/>
          <w:marTop w:val="0"/>
          <w:marBottom w:val="0"/>
          <w:divBdr>
            <w:top w:val="none" w:sz="0" w:space="0" w:color="auto"/>
            <w:left w:val="none" w:sz="0" w:space="0" w:color="auto"/>
            <w:bottom w:val="none" w:sz="0" w:space="0" w:color="auto"/>
            <w:right w:val="none" w:sz="0" w:space="0" w:color="auto"/>
          </w:divBdr>
        </w:div>
        <w:div w:id="137041982">
          <w:marLeft w:val="0"/>
          <w:marRight w:val="0"/>
          <w:marTop w:val="0"/>
          <w:marBottom w:val="0"/>
          <w:divBdr>
            <w:top w:val="none" w:sz="0" w:space="0" w:color="auto"/>
            <w:left w:val="none" w:sz="0" w:space="0" w:color="auto"/>
            <w:bottom w:val="none" w:sz="0" w:space="0" w:color="auto"/>
            <w:right w:val="none" w:sz="0" w:space="0" w:color="auto"/>
          </w:divBdr>
        </w:div>
        <w:div w:id="400643951">
          <w:marLeft w:val="0"/>
          <w:marRight w:val="0"/>
          <w:marTop w:val="0"/>
          <w:marBottom w:val="0"/>
          <w:divBdr>
            <w:top w:val="none" w:sz="0" w:space="0" w:color="auto"/>
            <w:left w:val="none" w:sz="0" w:space="0" w:color="auto"/>
            <w:bottom w:val="none" w:sz="0" w:space="0" w:color="auto"/>
            <w:right w:val="none" w:sz="0" w:space="0" w:color="auto"/>
          </w:divBdr>
        </w:div>
        <w:div w:id="915823352">
          <w:marLeft w:val="0"/>
          <w:marRight w:val="0"/>
          <w:marTop w:val="0"/>
          <w:marBottom w:val="0"/>
          <w:divBdr>
            <w:top w:val="none" w:sz="0" w:space="0" w:color="auto"/>
            <w:left w:val="none" w:sz="0" w:space="0" w:color="auto"/>
            <w:bottom w:val="none" w:sz="0" w:space="0" w:color="auto"/>
            <w:right w:val="none" w:sz="0" w:space="0" w:color="auto"/>
          </w:divBdr>
        </w:div>
        <w:div w:id="1843082571">
          <w:marLeft w:val="0"/>
          <w:marRight w:val="0"/>
          <w:marTop w:val="0"/>
          <w:marBottom w:val="0"/>
          <w:divBdr>
            <w:top w:val="none" w:sz="0" w:space="0" w:color="auto"/>
            <w:left w:val="none" w:sz="0" w:space="0" w:color="auto"/>
            <w:bottom w:val="none" w:sz="0" w:space="0" w:color="auto"/>
            <w:right w:val="none" w:sz="0" w:space="0" w:color="auto"/>
          </w:divBdr>
        </w:div>
        <w:div w:id="1901282427">
          <w:marLeft w:val="0"/>
          <w:marRight w:val="0"/>
          <w:marTop w:val="0"/>
          <w:marBottom w:val="0"/>
          <w:divBdr>
            <w:top w:val="none" w:sz="0" w:space="0" w:color="auto"/>
            <w:left w:val="none" w:sz="0" w:space="0" w:color="auto"/>
            <w:bottom w:val="none" w:sz="0" w:space="0" w:color="auto"/>
            <w:right w:val="none" w:sz="0" w:space="0" w:color="auto"/>
          </w:divBdr>
        </w:div>
        <w:div w:id="2102138685">
          <w:marLeft w:val="0"/>
          <w:marRight w:val="0"/>
          <w:marTop w:val="0"/>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24766329">
      <w:bodyDiv w:val="1"/>
      <w:marLeft w:val="0"/>
      <w:marRight w:val="0"/>
      <w:marTop w:val="0"/>
      <w:marBottom w:val="0"/>
      <w:divBdr>
        <w:top w:val="none" w:sz="0" w:space="0" w:color="auto"/>
        <w:left w:val="none" w:sz="0" w:space="0" w:color="auto"/>
        <w:bottom w:val="none" w:sz="0" w:space="0" w:color="auto"/>
        <w:right w:val="none" w:sz="0" w:space="0" w:color="auto"/>
      </w:divBdr>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524563240">
      <w:bodyDiv w:val="1"/>
      <w:marLeft w:val="0"/>
      <w:marRight w:val="0"/>
      <w:marTop w:val="0"/>
      <w:marBottom w:val="0"/>
      <w:divBdr>
        <w:top w:val="none" w:sz="0" w:space="0" w:color="auto"/>
        <w:left w:val="none" w:sz="0" w:space="0" w:color="auto"/>
        <w:bottom w:val="none" w:sz="0" w:space="0" w:color="auto"/>
        <w:right w:val="none" w:sz="0" w:space="0" w:color="auto"/>
      </w:divBdr>
    </w:div>
    <w:div w:id="583490207">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684089671">
      <w:bodyDiv w:val="1"/>
      <w:marLeft w:val="0"/>
      <w:marRight w:val="0"/>
      <w:marTop w:val="0"/>
      <w:marBottom w:val="0"/>
      <w:divBdr>
        <w:top w:val="none" w:sz="0" w:space="0" w:color="auto"/>
        <w:left w:val="none" w:sz="0" w:space="0" w:color="auto"/>
        <w:bottom w:val="none" w:sz="0" w:space="0" w:color="auto"/>
        <w:right w:val="none" w:sz="0" w:space="0" w:color="auto"/>
      </w:divBdr>
      <w:divsChild>
        <w:div w:id="125466264">
          <w:marLeft w:val="0"/>
          <w:marRight w:val="0"/>
          <w:marTop w:val="0"/>
          <w:marBottom w:val="0"/>
          <w:divBdr>
            <w:top w:val="none" w:sz="0" w:space="0" w:color="auto"/>
            <w:left w:val="none" w:sz="0" w:space="0" w:color="auto"/>
            <w:bottom w:val="none" w:sz="0" w:space="0" w:color="auto"/>
            <w:right w:val="none" w:sz="0" w:space="0" w:color="auto"/>
          </w:divBdr>
        </w:div>
        <w:div w:id="222912971">
          <w:marLeft w:val="0"/>
          <w:marRight w:val="0"/>
          <w:marTop w:val="0"/>
          <w:marBottom w:val="0"/>
          <w:divBdr>
            <w:top w:val="none" w:sz="0" w:space="0" w:color="auto"/>
            <w:left w:val="none" w:sz="0" w:space="0" w:color="auto"/>
            <w:bottom w:val="none" w:sz="0" w:space="0" w:color="auto"/>
            <w:right w:val="none" w:sz="0" w:space="0" w:color="auto"/>
          </w:divBdr>
        </w:div>
        <w:div w:id="457337555">
          <w:marLeft w:val="0"/>
          <w:marRight w:val="0"/>
          <w:marTop w:val="0"/>
          <w:marBottom w:val="0"/>
          <w:divBdr>
            <w:top w:val="none" w:sz="0" w:space="0" w:color="auto"/>
            <w:left w:val="none" w:sz="0" w:space="0" w:color="auto"/>
            <w:bottom w:val="none" w:sz="0" w:space="0" w:color="auto"/>
            <w:right w:val="none" w:sz="0" w:space="0" w:color="auto"/>
          </w:divBdr>
        </w:div>
        <w:div w:id="701828088">
          <w:marLeft w:val="0"/>
          <w:marRight w:val="0"/>
          <w:marTop w:val="0"/>
          <w:marBottom w:val="0"/>
          <w:divBdr>
            <w:top w:val="none" w:sz="0" w:space="0" w:color="auto"/>
            <w:left w:val="none" w:sz="0" w:space="0" w:color="auto"/>
            <w:bottom w:val="none" w:sz="0" w:space="0" w:color="auto"/>
            <w:right w:val="none" w:sz="0" w:space="0" w:color="auto"/>
          </w:divBdr>
        </w:div>
        <w:div w:id="924727227">
          <w:marLeft w:val="0"/>
          <w:marRight w:val="0"/>
          <w:marTop w:val="0"/>
          <w:marBottom w:val="0"/>
          <w:divBdr>
            <w:top w:val="none" w:sz="0" w:space="0" w:color="auto"/>
            <w:left w:val="none" w:sz="0" w:space="0" w:color="auto"/>
            <w:bottom w:val="none" w:sz="0" w:space="0" w:color="auto"/>
            <w:right w:val="none" w:sz="0" w:space="0" w:color="auto"/>
          </w:divBdr>
        </w:div>
        <w:div w:id="955210235">
          <w:marLeft w:val="0"/>
          <w:marRight w:val="0"/>
          <w:marTop w:val="0"/>
          <w:marBottom w:val="0"/>
          <w:divBdr>
            <w:top w:val="none" w:sz="0" w:space="0" w:color="auto"/>
            <w:left w:val="none" w:sz="0" w:space="0" w:color="auto"/>
            <w:bottom w:val="none" w:sz="0" w:space="0" w:color="auto"/>
            <w:right w:val="none" w:sz="0" w:space="0" w:color="auto"/>
          </w:divBdr>
        </w:div>
        <w:div w:id="1025134898">
          <w:marLeft w:val="0"/>
          <w:marRight w:val="0"/>
          <w:marTop w:val="0"/>
          <w:marBottom w:val="0"/>
          <w:divBdr>
            <w:top w:val="none" w:sz="0" w:space="0" w:color="auto"/>
            <w:left w:val="none" w:sz="0" w:space="0" w:color="auto"/>
            <w:bottom w:val="none" w:sz="0" w:space="0" w:color="auto"/>
            <w:right w:val="none" w:sz="0" w:space="0" w:color="auto"/>
          </w:divBdr>
        </w:div>
        <w:div w:id="1519345205">
          <w:marLeft w:val="0"/>
          <w:marRight w:val="0"/>
          <w:marTop w:val="0"/>
          <w:marBottom w:val="0"/>
          <w:divBdr>
            <w:top w:val="none" w:sz="0" w:space="0" w:color="auto"/>
            <w:left w:val="none" w:sz="0" w:space="0" w:color="auto"/>
            <w:bottom w:val="none" w:sz="0" w:space="0" w:color="auto"/>
            <w:right w:val="none" w:sz="0" w:space="0" w:color="auto"/>
          </w:divBdr>
        </w:div>
        <w:div w:id="1551191518">
          <w:marLeft w:val="0"/>
          <w:marRight w:val="0"/>
          <w:marTop w:val="0"/>
          <w:marBottom w:val="0"/>
          <w:divBdr>
            <w:top w:val="none" w:sz="0" w:space="0" w:color="auto"/>
            <w:left w:val="none" w:sz="0" w:space="0" w:color="auto"/>
            <w:bottom w:val="none" w:sz="0" w:space="0" w:color="auto"/>
            <w:right w:val="none" w:sz="0" w:space="0" w:color="auto"/>
          </w:divBdr>
        </w:div>
        <w:div w:id="1586379119">
          <w:marLeft w:val="0"/>
          <w:marRight w:val="0"/>
          <w:marTop w:val="0"/>
          <w:marBottom w:val="0"/>
          <w:divBdr>
            <w:top w:val="none" w:sz="0" w:space="0" w:color="auto"/>
            <w:left w:val="none" w:sz="0" w:space="0" w:color="auto"/>
            <w:bottom w:val="none" w:sz="0" w:space="0" w:color="auto"/>
            <w:right w:val="none" w:sz="0" w:space="0" w:color="auto"/>
          </w:divBdr>
        </w:div>
        <w:div w:id="1764955286">
          <w:marLeft w:val="0"/>
          <w:marRight w:val="0"/>
          <w:marTop w:val="0"/>
          <w:marBottom w:val="0"/>
          <w:divBdr>
            <w:top w:val="none" w:sz="0" w:space="0" w:color="auto"/>
            <w:left w:val="none" w:sz="0" w:space="0" w:color="auto"/>
            <w:bottom w:val="none" w:sz="0" w:space="0" w:color="auto"/>
            <w:right w:val="none" w:sz="0" w:space="0" w:color="auto"/>
          </w:divBdr>
        </w:div>
        <w:div w:id="1774325902">
          <w:marLeft w:val="0"/>
          <w:marRight w:val="0"/>
          <w:marTop w:val="0"/>
          <w:marBottom w:val="0"/>
          <w:divBdr>
            <w:top w:val="none" w:sz="0" w:space="0" w:color="auto"/>
            <w:left w:val="none" w:sz="0" w:space="0" w:color="auto"/>
            <w:bottom w:val="none" w:sz="0" w:space="0" w:color="auto"/>
            <w:right w:val="none" w:sz="0" w:space="0" w:color="auto"/>
          </w:divBdr>
        </w:div>
      </w:divsChild>
    </w:div>
    <w:div w:id="691686502">
      <w:bodyDiv w:val="1"/>
      <w:marLeft w:val="0"/>
      <w:marRight w:val="0"/>
      <w:marTop w:val="0"/>
      <w:marBottom w:val="0"/>
      <w:divBdr>
        <w:top w:val="none" w:sz="0" w:space="0" w:color="auto"/>
        <w:left w:val="none" w:sz="0" w:space="0" w:color="auto"/>
        <w:bottom w:val="none" w:sz="0" w:space="0" w:color="auto"/>
        <w:right w:val="none" w:sz="0" w:space="0" w:color="auto"/>
      </w:divBdr>
    </w:div>
    <w:div w:id="753353810">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68708861">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96204663">
      <w:bodyDiv w:val="1"/>
      <w:marLeft w:val="0"/>
      <w:marRight w:val="0"/>
      <w:marTop w:val="0"/>
      <w:marBottom w:val="0"/>
      <w:divBdr>
        <w:top w:val="none" w:sz="0" w:space="0" w:color="auto"/>
        <w:left w:val="none" w:sz="0" w:space="0" w:color="auto"/>
        <w:bottom w:val="none" w:sz="0" w:space="0" w:color="auto"/>
        <w:right w:val="none" w:sz="0" w:space="0" w:color="auto"/>
      </w:divBdr>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59570510">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524172397">
      <w:bodyDiv w:val="1"/>
      <w:marLeft w:val="0"/>
      <w:marRight w:val="0"/>
      <w:marTop w:val="0"/>
      <w:marBottom w:val="0"/>
      <w:divBdr>
        <w:top w:val="none" w:sz="0" w:space="0" w:color="auto"/>
        <w:left w:val="none" w:sz="0" w:space="0" w:color="auto"/>
        <w:bottom w:val="none" w:sz="0" w:space="0" w:color="auto"/>
        <w:right w:val="none" w:sz="0" w:space="0" w:color="auto"/>
      </w:divBdr>
    </w:div>
    <w:div w:id="1536893937">
      <w:bodyDiv w:val="1"/>
      <w:marLeft w:val="0"/>
      <w:marRight w:val="0"/>
      <w:marTop w:val="0"/>
      <w:marBottom w:val="0"/>
      <w:divBdr>
        <w:top w:val="none" w:sz="0" w:space="0" w:color="auto"/>
        <w:left w:val="none" w:sz="0" w:space="0" w:color="auto"/>
        <w:bottom w:val="none" w:sz="0" w:space="0" w:color="auto"/>
        <w:right w:val="none" w:sz="0" w:space="0" w:color="auto"/>
      </w:divBdr>
      <w:divsChild>
        <w:div w:id="723870340">
          <w:marLeft w:val="-173"/>
          <w:marRight w:val="-173"/>
          <w:marTop w:val="0"/>
          <w:marBottom w:val="0"/>
          <w:divBdr>
            <w:top w:val="none" w:sz="0" w:space="0" w:color="auto"/>
            <w:left w:val="none" w:sz="0" w:space="0" w:color="auto"/>
            <w:bottom w:val="none" w:sz="0" w:space="0" w:color="auto"/>
            <w:right w:val="none" w:sz="0" w:space="0" w:color="auto"/>
          </w:divBdr>
          <w:divsChild>
            <w:div w:id="1415131374">
              <w:marLeft w:val="0"/>
              <w:marRight w:val="0"/>
              <w:marTop w:val="0"/>
              <w:marBottom w:val="0"/>
              <w:divBdr>
                <w:top w:val="none" w:sz="0" w:space="0" w:color="auto"/>
                <w:left w:val="none" w:sz="0" w:space="0" w:color="auto"/>
                <w:bottom w:val="none" w:sz="0" w:space="0" w:color="auto"/>
                <w:right w:val="none" w:sz="0" w:space="0" w:color="auto"/>
              </w:divBdr>
              <w:divsChild>
                <w:div w:id="221644806">
                  <w:marLeft w:val="0"/>
                  <w:marRight w:val="0"/>
                  <w:marTop w:val="0"/>
                  <w:marBottom w:val="230"/>
                  <w:divBdr>
                    <w:top w:val="single" w:sz="8" w:space="17" w:color="F7BD43"/>
                    <w:left w:val="single" w:sz="4" w:space="9" w:color="F1F1F1"/>
                    <w:bottom w:val="single" w:sz="8" w:space="17" w:color="DDDDDD"/>
                    <w:right w:val="single" w:sz="4" w:space="9" w:color="F1F1F1"/>
                  </w:divBdr>
                  <w:divsChild>
                    <w:div w:id="380985475">
                      <w:marLeft w:val="0"/>
                      <w:marRight w:val="0"/>
                      <w:marTop w:val="0"/>
                      <w:marBottom w:val="0"/>
                      <w:divBdr>
                        <w:top w:val="none" w:sz="0" w:space="0" w:color="auto"/>
                        <w:left w:val="none" w:sz="0" w:space="0" w:color="auto"/>
                        <w:bottom w:val="none" w:sz="0" w:space="0" w:color="auto"/>
                        <w:right w:val="none" w:sz="0" w:space="0" w:color="auto"/>
                      </w:divBdr>
                    </w:div>
                    <w:div w:id="587078031">
                      <w:marLeft w:val="0"/>
                      <w:marRight w:val="0"/>
                      <w:marTop w:val="0"/>
                      <w:marBottom w:val="0"/>
                      <w:divBdr>
                        <w:top w:val="none" w:sz="0" w:space="0" w:color="auto"/>
                        <w:left w:val="none" w:sz="0" w:space="0" w:color="auto"/>
                        <w:bottom w:val="none" w:sz="0" w:space="0" w:color="auto"/>
                        <w:right w:val="none" w:sz="0" w:space="0" w:color="auto"/>
                      </w:divBdr>
                    </w:div>
                    <w:div w:id="8888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41368">
      <w:bodyDiv w:val="1"/>
      <w:marLeft w:val="0"/>
      <w:marRight w:val="0"/>
      <w:marTop w:val="0"/>
      <w:marBottom w:val="0"/>
      <w:divBdr>
        <w:top w:val="none" w:sz="0" w:space="0" w:color="auto"/>
        <w:left w:val="none" w:sz="0" w:space="0" w:color="auto"/>
        <w:bottom w:val="none" w:sz="0" w:space="0" w:color="auto"/>
        <w:right w:val="none" w:sz="0" w:space="0" w:color="auto"/>
      </w:divBdr>
      <w:divsChild>
        <w:div w:id="820387859">
          <w:marLeft w:val="-173"/>
          <w:marRight w:val="-173"/>
          <w:marTop w:val="0"/>
          <w:marBottom w:val="0"/>
          <w:divBdr>
            <w:top w:val="none" w:sz="0" w:space="0" w:color="auto"/>
            <w:left w:val="none" w:sz="0" w:space="0" w:color="auto"/>
            <w:bottom w:val="none" w:sz="0" w:space="0" w:color="auto"/>
            <w:right w:val="none" w:sz="0" w:space="0" w:color="auto"/>
          </w:divBdr>
          <w:divsChild>
            <w:div w:id="715082258">
              <w:marLeft w:val="0"/>
              <w:marRight w:val="0"/>
              <w:marTop w:val="0"/>
              <w:marBottom w:val="0"/>
              <w:divBdr>
                <w:top w:val="none" w:sz="0" w:space="0" w:color="auto"/>
                <w:left w:val="none" w:sz="0" w:space="0" w:color="auto"/>
                <w:bottom w:val="none" w:sz="0" w:space="0" w:color="auto"/>
                <w:right w:val="none" w:sz="0" w:space="0" w:color="auto"/>
              </w:divBdr>
              <w:divsChild>
                <w:div w:id="501824824">
                  <w:marLeft w:val="0"/>
                  <w:marRight w:val="0"/>
                  <w:marTop w:val="0"/>
                  <w:marBottom w:val="230"/>
                  <w:divBdr>
                    <w:top w:val="single" w:sz="8" w:space="17" w:color="F7BD43"/>
                    <w:left w:val="single" w:sz="4" w:space="9" w:color="F1F1F1"/>
                    <w:bottom w:val="single" w:sz="8" w:space="17" w:color="DDDDDD"/>
                    <w:right w:val="single" w:sz="4" w:space="9" w:color="F1F1F1"/>
                  </w:divBdr>
                  <w:divsChild>
                    <w:div w:id="327905620">
                      <w:marLeft w:val="0"/>
                      <w:marRight w:val="0"/>
                      <w:marTop w:val="0"/>
                      <w:marBottom w:val="0"/>
                      <w:divBdr>
                        <w:top w:val="none" w:sz="0" w:space="0" w:color="auto"/>
                        <w:left w:val="none" w:sz="0" w:space="0" w:color="auto"/>
                        <w:bottom w:val="none" w:sz="0" w:space="0" w:color="auto"/>
                        <w:right w:val="none" w:sz="0" w:space="0" w:color="auto"/>
                      </w:divBdr>
                    </w:div>
                    <w:div w:id="456335549">
                      <w:marLeft w:val="0"/>
                      <w:marRight w:val="0"/>
                      <w:marTop w:val="0"/>
                      <w:marBottom w:val="0"/>
                      <w:divBdr>
                        <w:top w:val="none" w:sz="0" w:space="0" w:color="auto"/>
                        <w:left w:val="none" w:sz="0" w:space="0" w:color="auto"/>
                        <w:bottom w:val="none" w:sz="0" w:space="0" w:color="auto"/>
                        <w:right w:val="none" w:sz="0" w:space="0" w:color="auto"/>
                      </w:divBdr>
                    </w:div>
                    <w:div w:id="14498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73364842">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http://www.malaysiakini.com/news/366172"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4F159-BAEC-4652-8B9B-47FD1DD6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dc:description/>
  <cp:lastModifiedBy>Yuen Loong Ngui</cp:lastModifiedBy>
  <cp:revision>3</cp:revision>
  <cp:lastPrinted>2016-05-29T08:14:00Z</cp:lastPrinted>
  <dcterms:created xsi:type="dcterms:W3CDTF">2016-12-18T16:22:00Z</dcterms:created>
  <dcterms:modified xsi:type="dcterms:W3CDTF">2016-12-18T16:43:00Z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