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B70D3" w:rsidRDefault="009F7A07">
      <w:pPr>
        <w:keepNext/>
        <w:keepLines/>
        <w:jc w:val="both"/>
      </w:pPr>
      <w:bookmarkStart w:id="0" w:name="_GoBack"/>
      <w:bookmarkEnd w:id="0"/>
      <w:r>
        <w:rPr>
          <w:rFonts w:ascii="Arial" w:eastAsia="Arial" w:hAnsi="Arial" w:cs="Arial"/>
          <w:b/>
          <w:noProof/>
          <w:color w:val="E36C0A"/>
          <w:sz w:val="28"/>
          <w:szCs w:val="28"/>
          <w:lang w:val="en-MY" w:eastAsia="zh-CN"/>
        </w:rPr>
        <w:drawing>
          <wp:anchor distT="0" distB="0" distL="114300" distR="114300" simplePos="0" relativeHeight="251666432" behindDoc="0" locked="0" layoutInCell="1" allowOverlap="1">
            <wp:simplePos x="0" y="0"/>
            <wp:positionH relativeFrom="margin">
              <wp:align>left</wp:align>
            </wp:positionH>
            <wp:positionV relativeFrom="paragraph">
              <wp:posOffset>424</wp:posOffset>
            </wp:positionV>
            <wp:extent cx="1741170" cy="2837180"/>
            <wp:effectExtent l="0" t="0" r="0" b="1270"/>
            <wp:wrapTight wrapText="bothSides">
              <wp:wrapPolygon edited="0">
                <wp:start x="0" y="0"/>
                <wp:lineTo x="0" y="21465"/>
                <wp:lineTo x="21269" y="21465"/>
                <wp:lineTo x="2126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170" cy="2837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0862">
        <w:rPr>
          <w:rFonts w:ascii="Arial" w:eastAsia="Arial" w:hAnsi="Arial" w:cs="Arial"/>
          <w:b/>
          <w:color w:val="E36C0A"/>
          <w:sz w:val="28"/>
          <w:szCs w:val="28"/>
        </w:rPr>
        <w:t>Core Habits - Be Real (2 Corinthians 12: 7-10)</w:t>
      </w:r>
    </w:p>
    <w:p w:rsidR="00CB70D3" w:rsidRDefault="00550862">
      <w:pPr>
        <w:jc w:val="both"/>
      </w:pPr>
      <w:r>
        <w:rPr>
          <w:rFonts w:ascii="Arial" w:eastAsia="Arial" w:hAnsi="Arial" w:cs="Arial"/>
          <w:b/>
          <w:i/>
          <w:color w:val="E36C0A"/>
          <w:sz w:val="24"/>
          <w:szCs w:val="24"/>
        </w:rPr>
        <w:t>Senior Pastor Chris Kam</w:t>
      </w:r>
    </w:p>
    <w:p w:rsidR="00CB70D3" w:rsidRDefault="00CB70D3"/>
    <w:p w:rsidR="00CB70D3" w:rsidRDefault="00550862">
      <w:pPr>
        <w:jc w:val="both"/>
      </w:pPr>
      <w:r>
        <w:rPr>
          <w:color w:val="1926CF"/>
        </w:rPr>
        <w:t>or because of these surpassingly great revelations. Therefore, in order to keep me from becoming conceited, I was given a thorn in my flesh, a messenger of Satan, to torment me. Three times I pleaded with the Lord to take it away from me. But he said to me, “My grace is sufficient for you, for my power is made perfect in weakness.” Therefore I will boast all the more gladly about my weaknesses, so that Christ’s power may rest on me. That is why, for Christ’s sake, I delight in weaknesses, in insults, in hardships, in persecutions, in difficulties. For when I am weak, then I am strong. (2 Corinthians 12: 7-10)</w:t>
      </w:r>
    </w:p>
    <w:p w:rsidR="00CB70D3" w:rsidRDefault="00CB70D3">
      <w:pPr>
        <w:pStyle w:val="Heading1"/>
      </w:pPr>
    </w:p>
    <w:p w:rsidR="00CB70D3" w:rsidRDefault="00550862">
      <w:pPr>
        <w:pStyle w:val="Heading1"/>
      </w:pPr>
      <w:r>
        <w:t xml:space="preserve">Introduction </w:t>
      </w:r>
    </w:p>
    <w:p w:rsidR="00CB70D3" w:rsidRDefault="00550862">
      <w:pPr>
        <w:jc w:val="both"/>
      </w:pPr>
      <w:r>
        <w:t xml:space="preserve">As human beings we sin. We cover ourselves when we come to church or meet other people. We are not real with the people we meet in our lives. We wear a face mask wherever we </w:t>
      </w:r>
      <w:r w:rsidR="00B269FA">
        <w:t xml:space="preserve">are. </w:t>
      </w:r>
      <w:r>
        <w:t xml:space="preserve">Like in a </w:t>
      </w:r>
      <w:r w:rsidR="00B269FA">
        <w:t>Chinese</w:t>
      </w:r>
      <w:r>
        <w:t xml:space="preserve"> dance, our faces can change in a split second as we meet different people. As we are the church, we need to be real with each other.  Being real comes before honour. If we are </w:t>
      </w:r>
      <w:r w:rsidR="00B269FA">
        <w:t>real,</w:t>
      </w:r>
      <w:r>
        <w:t xml:space="preserve"> honour will be a habit. It is a risk we need to make. </w:t>
      </w:r>
      <w:r w:rsidR="009F7A07">
        <w:t>Ultimately,</w:t>
      </w:r>
      <w:r>
        <w:t xml:space="preserve"> we must be able to say “I know who you are and I love you”. </w:t>
      </w:r>
      <w:r>
        <w:rPr>
          <w:noProof/>
          <w:lang w:val="en-MY" w:eastAsia="zh-CN"/>
        </w:rPr>
        <w:drawing>
          <wp:anchor distT="114300" distB="114300" distL="114300" distR="114300" simplePos="0" relativeHeight="251659264" behindDoc="0" locked="0" layoutInCell="0" hidden="0" allowOverlap="1">
            <wp:simplePos x="0" y="0"/>
            <wp:positionH relativeFrom="margin">
              <wp:posOffset>3267075</wp:posOffset>
            </wp:positionH>
            <wp:positionV relativeFrom="paragraph">
              <wp:posOffset>133350</wp:posOffset>
            </wp:positionV>
            <wp:extent cx="2347913" cy="2095500"/>
            <wp:effectExtent l="0" t="0" r="0" b="0"/>
            <wp:wrapSquare wrapText="bothSides" distT="114300" distB="114300" distL="114300" distR="114300"/>
            <wp:docPr id="2" name="image05.jpg" descr="mask 1.jpg"/>
            <wp:cNvGraphicFramePr/>
            <a:graphic xmlns:a="http://schemas.openxmlformats.org/drawingml/2006/main">
              <a:graphicData uri="http://schemas.openxmlformats.org/drawingml/2006/picture">
                <pic:pic xmlns:pic="http://schemas.openxmlformats.org/drawingml/2006/picture">
                  <pic:nvPicPr>
                    <pic:cNvPr id="0" name="image05.jpg" descr="mask 1.jpg"/>
                    <pic:cNvPicPr preferRelativeResize="0"/>
                  </pic:nvPicPr>
                  <pic:blipFill>
                    <a:blip r:embed="rId9"/>
                    <a:srcRect t="2451" b="2451"/>
                    <a:stretch>
                      <a:fillRect/>
                    </a:stretch>
                  </pic:blipFill>
                  <pic:spPr>
                    <a:xfrm>
                      <a:off x="0" y="0"/>
                      <a:ext cx="2347913" cy="2095500"/>
                    </a:xfrm>
                    <a:prstGeom prst="rect">
                      <a:avLst/>
                    </a:prstGeom>
                    <a:ln/>
                  </pic:spPr>
                </pic:pic>
              </a:graphicData>
            </a:graphic>
          </wp:anchor>
        </w:drawing>
      </w:r>
    </w:p>
    <w:p w:rsidR="00CB70D3" w:rsidRDefault="00CB70D3">
      <w:pPr>
        <w:jc w:val="both"/>
      </w:pPr>
    </w:p>
    <w:p w:rsidR="00CB70D3" w:rsidRDefault="00550862">
      <w:pPr>
        <w:jc w:val="both"/>
      </w:pPr>
      <w:r>
        <w:t xml:space="preserve">We </w:t>
      </w:r>
      <w:r w:rsidR="00B269FA">
        <w:t>don’t</w:t>
      </w:r>
      <w:r>
        <w:t xml:space="preserve"> have to pretend that we are not on top of everything or </w:t>
      </w:r>
      <w:r w:rsidR="00B269FA">
        <w:t xml:space="preserve">that </w:t>
      </w:r>
      <w:r>
        <w:t xml:space="preserve">everything is okay. What kind of house </w:t>
      </w:r>
      <w:r w:rsidR="00B269FA">
        <w:t xml:space="preserve">do </w:t>
      </w:r>
      <w:r>
        <w:t xml:space="preserve">you want to build? </w:t>
      </w:r>
    </w:p>
    <w:p w:rsidR="00701C06" w:rsidRDefault="00701C06">
      <w:pPr>
        <w:jc w:val="both"/>
        <w:rPr>
          <w:b/>
          <w:color w:val="F79646" w:themeColor="accent6"/>
          <w:sz w:val="32"/>
          <w:szCs w:val="32"/>
        </w:rPr>
      </w:pPr>
      <w:r>
        <w:rPr>
          <w:b/>
          <w:noProof/>
          <w:color w:val="F79646" w:themeColor="accent6"/>
          <w:sz w:val="28"/>
          <w:szCs w:val="28"/>
          <w:lang w:val="en-MY" w:eastAsia="zh-CN"/>
        </w:rPr>
        <w:drawing>
          <wp:anchor distT="0" distB="0" distL="114300" distR="114300" simplePos="0" relativeHeight="251665408" behindDoc="0" locked="0" layoutInCell="1" allowOverlap="1" wp14:anchorId="2569596A" wp14:editId="559804E8">
            <wp:simplePos x="0" y="0"/>
            <wp:positionH relativeFrom="column">
              <wp:posOffset>33655</wp:posOffset>
            </wp:positionH>
            <wp:positionV relativeFrom="paragraph">
              <wp:posOffset>97790</wp:posOffset>
            </wp:positionV>
            <wp:extent cx="523875" cy="66675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pic:spPr>
                </pic:pic>
              </a:graphicData>
            </a:graphic>
            <wp14:sizeRelH relativeFrom="page">
              <wp14:pctWidth>0</wp14:pctWidth>
            </wp14:sizeRelH>
            <wp14:sizeRelV relativeFrom="page">
              <wp14:pctHeight>0</wp14:pctHeight>
            </wp14:sizeRelV>
          </wp:anchor>
        </w:drawing>
      </w:r>
    </w:p>
    <w:p w:rsidR="00CB70D3" w:rsidRPr="00701C06" w:rsidRDefault="00550862">
      <w:pPr>
        <w:jc w:val="both"/>
        <w:rPr>
          <w:b/>
          <w:color w:val="F79646" w:themeColor="accent6"/>
          <w:sz w:val="32"/>
          <w:szCs w:val="32"/>
        </w:rPr>
      </w:pPr>
      <w:r w:rsidRPr="00701C06">
        <w:rPr>
          <w:b/>
          <w:color w:val="F79646" w:themeColor="accent6"/>
          <w:sz w:val="32"/>
          <w:szCs w:val="32"/>
        </w:rPr>
        <w:t>The Big Idea: It is OK not to be okay.</w:t>
      </w:r>
    </w:p>
    <w:p w:rsidR="00CB70D3" w:rsidRDefault="00CB70D3">
      <w:pPr>
        <w:jc w:val="both"/>
      </w:pPr>
    </w:p>
    <w:p w:rsidR="00CB70D3" w:rsidRDefault="00CB70D3">
      <w:pPr>
        <w:jc w:val="both"/>
      </w:pPr>
    </w:p>
    <w:p w:rsidR="00CB70D3" w:rsidRDefault="00550862">
      <w:pPr>
        <w:jc w:val="both"/>
      </w:pPr>
      <w:r>
        <w:t xml:space="preserve">Nothing is too small and no job is too low for a humble person. A humble person is not interested in power and recognition. He is selfless, big-hearted and generous. Most of all, </w:t>
      </w:r>
      <w:r w:rsidR="00701C06">
        <w:t xml:space="preserve">he </w:t>
      </w:r>
      <w:r>
        <w:t xml:space="preserve">trusts in God. </w:t>
      </w:r>
    </w:p>
    <w:p w:rsidR="00CB70D3" w:rsidRDefault="00550862">
      <w:pPr>
        <w:pStyle w:val="Heading1"/>
        <w:numPr>
          <w:ilvl w:val="0"/>
          <w:numId w:val="2"/>
        </w:numPr>
        <w:spacing w:before="240"/>
        <w:ind w:hanging="432"/>
      </w:pPr>
      <w:r>
        <w:t xml:space="preserve">It is okay not to be </w:t>
      </w:r>
      <w:r w:rsidR="006B4518">
        <w:t>okay:</w:t>
      </w:r>
      <w:r>
        <w:t xml:space="preserve"> It is okay to be in pain (Paul’s pain)</w:t>
      </w:r>
    </w:p>
    <w:p w:rsidR="00CB70D3" w:rsidRDefault="00CB70D3"/>
    <w:p w:rsidR="00CB70D3" w:rsidRDefault="00550862">
      <w:pPr>
        <w:jc w:val="both"/>
      </w:pPr>
      <w:r>
        <w:rPr>
          <w:color w:val="1926CF"/>
        </w:rPr>
        <w:t>or because of these surpassingly great revelations. Therefore, in order to keep me from becoming conceited, I was given a thorn in my flesh, a messenger of Satan, to torment me. (</w:t>
      </w:r>
      <w:r w:rsidR="006B4518" w:rsidRPr="006B4518">
        <w:rPr>
          <w:color w:val="1926CF"/>
        </w:rPr>
        <w:t>2 Corinthians 12:</w:t>
      </w:r>
      <w:r w:rsidR="006B4518" w:rsidRPr="006B4518">
        <w:rPr>
          <w:b/>
          <w:color w:val="1926CF"/>
        </w:rPr>
        <w:t xml:space="preserve"> </w:t>
      </w:r>
      <w:r>
        <w:rPr>
          <w:color w:val="1926CF"/>
        </w:rPr>
        <w:t>7)</w:t>
      </w:r>
    </w:p>
    <w:p w:rsidR="00CB70D3" w:rsidRDefault="00CB70D3">
      <w:pPr>
        <w:jc w:val="both"/>
      </w:pPr>
    </w:p>
    <w:p w:rsidR="00CB70D3" w:rsidRDefault="00550862">
      <w:pPr>
        <w:jc w:val="both"/>
      </w:pPr>
      <w:r>
        <w:t>It is believed that a good Christian is blessed by God and is always healthy without any pain. There is no such thing as a quick fix. This is only a myth.</w:t>
      </w:r>
    </w:p>
    <w:p w:rsidR="00CB70D3" w:rsidRDefault="00CB70D3">
      <w:pPr>
        <w:jc w:val="both"/>
      </w:pPr>
    </w:p>
    <w:p w:rsidR="00CB70D3" w:rsidRDefault="00550862">
      <w:pPr>
        <w:widowControl/>
        <w:spacing w:line="276" w:lineRule="auto"/>
      </w:pPr>
      <w:r>
        <w:rPr>
          <w:rFonts w:ascii="Arial" w:eastAsia="Arial" w:hAnsi="Arial" w:cs="Arial"/>
        </w:rPr>
        <w:t xml:space="preserve">Life is a series of problems: Either you are in one now, you're just coming out of one, or you're getting ready to go into another one. The reason for this is that God is more interested </w:t>
      </w:r>
      <w:r>
        <w:rPr>
          <w:rFonts w:ascii="Arial" w:eastAsia="Arial" w:hAnsi="Arial" w:cs="Arial"/>
        </w:rPr>
        <w:lastRenderedPageBreak/>
        <w:t>in your character than your comfort. God is more interested in making your life holy than He is in making your life happy. ~ Rick Warren.</w:t>
      </w:r>
    </w:p>
    <w:p w:rsidR="00CB70D3" w:rsidRDefault="00CB70D3">
      <w:pPr>
        <w:jc w:val="both"/>
      </w:pPr>
    </w:p>
    <w:p w:rsidR="00CB70D3" w:rsidRDefault="00550862">
      <w:pPr>
        <w:jc w:val="both"/>
      </w:pPr>
      <w:r>
        <w:t>God allow</w:t>
      </w:r>
      <w:r w:rsidR="006B4518">
        <w:t>ed</w:t>
      </w:r>
      <w:r>
        <w:t xml:space="preserve"> Paul to go through pain to keep </w:t>
      </w:r>
      <w:r w:rsidR="006B4518">
        <w:t>him</w:t>
      </w:r>
      <w:r>
        <w:t xml:space="preserve"> from being proud. </w:t>
      </w:r>
      <w:r w:rsidR="006B4518">
        <w:t>Different characters</w:t>
      </w:r>
      <w:r>
        <w:t xml:space="preserve"> in the bible also go through pain. Elijah had to go through silent depression and went </w:t>
      </w:r>
      <w:r w:rsidR="009F7A07">
        <w:t xml:space="preserve">into </w:t>
      </w:r>
      <w:r>
        <w:t xml:space="preserve">hiding. </w:t>
      </w:r>
      <w:r w:rsidR="006B4518">
        <w:t xml:space="preserve">David </w:t>
      </w:r>
      <w:r w:rsidR="009F7A07">
        <w:t>walked</w:t>
      </w:r>
      <w:r>
        <w:t xml:space="preserve"> through the valley of the shadow of death. </w:t>
      </w:r>
    </w:p>
    <w:p w:rsidR="00CB70D3" w:rsidRDefault="00CB70D3">
      <w:pPr>
        <w:jc w:val="both"/>
      </w:pPr>
    </w:p>
    <w:p w:rsidR="00CB70D3" w:rsidRDefault="00550862">
      <w:pPr>
        <w:widowControl/>
        <w:spacing w:line="276" w:lineRule="auto"/>
      </w:pPr>
      <w:r>
        <w:rPr>
          <w:color w:val="1926CF"/>
        </w:rPr>
        <w:t>In this world you will have trouble. But take heart! I have overcome the world.” (</w:t>
      </w:r>
      <w:r w:rsidR="006B4518">
        <w:rPr>
          <w:color w:val="1926CF"/>
        </w:rPr>
        <w:t>John</w:t>
      </w:r>
      <w:r>
        <w:rPr>
          <w:color w:val="1926CF"/>
        </w:rPr>
        <w:t xml:space="preserve"> 16:33)</w:t>
      </w:r>
    </w:p>
    <w:p w:rsidR="00CB70D3" w:rsidRDefault="00CB70D3">
      <w:pPr>
        <w:jc w:val="both"/>
      </w:pPr>
    </w:p>
    <w:p w:rsidR="00CB70D3" w:rsidRDefault="00550862">
      <w:pPr>
        <w:jc w:val="both"/>
      </w:pPr>
      <w:r>
        <w:t xml:space="preserve">People like to use magic phrases when </w:t>
      </w:r>
      <w:r w:rsidR="006B4518">
        <w:t xml:space="preserve">someone is </w:t>
      </w:r>
      <w:r>
        <w:t>going through pain. This will not solve the problem of sin or mask our pain. Do</w:t>
      </w:r>
      <w:r w:rsidR="009F7A07">
        <w:t xml:space="preserve"> </w:t>
      </w:r>
      <w:r>
        <w:t>n</w:t>
      </w:r>
      <w:r w:rsidR="009F7A07">
        <w:t>o</w:t>
      </w:r>
      <w:r>
        <w:t>t be surprised when trouble comes.</w:t>
      </w:r>
    </w:p>
    <w:p w:rsidR="00CB70D3" w:rsidRDefault="00CB70D3">
      <w:pPr>
        <w:jc w:val="both"/>
      </w:pPr>
    </w:p>
    <w:p w:rsidR="00CB70D3" w:rsidRDefault="00550862">
      <w:pPr>
        <w:jc w:val="both"/>
      </w:pPr>
      <w:r>
        <w:t xml:space="preserve">Joni Erikson broke her neck in a swimming accident and became a quadriplegic.  That </w:t>
      </w:r>
      <w:r w:rsidR="006B4518">
        <w:t>didn’t</w:t>
      </w:r>
      <w:r>
        <w:t xml:space="preserve"> stop her from doing God’s work.</w:t>
      </w:r>
    </w:p>
    <w:p w:rsidR="00CB70D3" w:rsidRDefault="00B269FA">
      <w:pPr>
        <w:pStyle w:val="Heading1"/>
        <w:numPr>
          <w:ilvl w:val="0"/>
          <w:numId w:val="2"/>
        </w:numPr>
        <w:spacing w:before="240"/>
        <w:ind w:hanging="432"/>
      </w:pPr>
      <w:r>
        <w:t>It’s</w:t>
      </w:r>
      <w:r w:rsidR="00550862">
        <w:t xml:space="preserve"> okay not to have an answer.  (Paul’s prayer)</w:t>
      </w:r>
    </w:p>
    <w:p w:rsidR="00CB70D3" w:rsidRDefault="00CB70D3">
      <w:pPr>
        <w:jc w:val="both"/>
      </w:pPr>
    </w:p>
    <w:p w:rsidR="00CB70D3" w:rsidRDefault="00550862">
      <w:pPr>
        <w:jc w:val="both"/>
      </w:pPr>
      <w:r>
        <w:rPr>
          <w:color w:val="1926CF"/>
        </w:rPr>
        <w:t>Three times I pleaded with the Lord to take it away from me. But he said to me, “My grace is sufficient for you, for my power is made perfect in weakness.” Therefore I will boast all the more gladly about my weaknesses, so that Christ’s power may rest on me.</w:t>
      </w:r>
      <w:r w:rsidR="006B4518">
        <w:rPr>
          <w:color w:val="1926CF"/>
        </w:rPr>
        <w:t xml:space="preserve"> (</w:t>
      </w:r>
      <w:r w:rsidR="006B4518" w:rsidRPr="006B4518">
        <w:rPr>
          <w:color w:val="1926CF"/>
        </w:rPr>
        <w:t>2 Corinthians 12:</w:t>
      </w:r>
      <w:r w:rsidR="006B4518">
        <w:rPr>
          <w:color w:val="1926CF"/>
        </w:rPr>
        <w:t>8, 9)</w:t>
      </w:r>
    </w:p>
    <w:p w:rsidR="00CB70D3" w:rsidRDefault="00CB70D3">
      <w:pPr>
        <w:jc w:val="both"/>
      </w:pPr>
    </w:p>
    <w:p w:rsidR="00CB70D3" w:rsidRDefault="00550862">
      <w:pPr>
        <w:jc w:val="both"/>
      </w:pPr>
      <w:r>
        <w:t xml:space="preserve">We are praying instant prayers </w:t>
      </w:r>
      <w:r w:rsidR="006B4518">
        <w:t>and expect</w:t>
      </w:r>
      <w:r>
        <w:t xml:space="preserve"> them to be answered instantly. We want a quick fix for everything. </w:t>
      </w:r>
      <w:r w:rsidR="006B4518">
        <w:t>But some</w:t>
      </w:r>
      <w:r w:rsidR="009F7A07">
        <w:t xml:space="preserve"> </w:t>
      </w:r>
      <w:r w:rsidR="006B4518">
        <w:t>things do</w:t>
      </w:r>
      <w:r w:rsidR="009F7A07">
        <w:t xml:space="preserve"> no</w:t>
      </w:r>
      <w:r w:rsidR="006B4518">
        <w:t>t</w:t>
      </w:r>
      <w:r>
        <w:t xml:space="preserve"> have an answer,</w:t>
      </w:r>
    </w:p>
    <w:p w:rsidR="00CB70D3" w:rsidRDefault="00CB70D3">
      <w:pPr>
        <w:jc w:val="both"/>
      </w:pPr>
    </w:p>
    <w:p w:rsidR="00CB70D3" w:rsidRDefault="00550862">
      <w:pPr>
        <w:widowControl/>
        <w:spacing w:line="276" w:lineRule="auto"/>
      </w:pPr>
      <w:r>
        <w:rPr>
          <w:color w:val="1926CF"/>
        </w:rPr>
        <w:t>He withdrew about a stone’s throw beyond them, knelt down and prayed</w:t>
      </w:r>
      <w:r w:rsidR="006B4518">
        <w:rPr>
          <w:color w:val="1926CF"/>
        </w:rPr>
        <w:t>, “</w:t>
      </w:r>
      <w:r>
        <w:rPr>
          <w:color w:val="1926CF"/>
        </w:rPr>
        <w:t>Father, if you are willing, take this cup from me; yet not my will, but yours be done.”  An angel from heaven appeared to him and strengthened him.  And being in anguish, he prayed more earnestly, and his sweat was like drops of blood falling to the ground. (</w:t>
      </w:r>
      <w:r w:rsidR="006B4518">
        <w:rPr>
          <w:color w:val="1926CF"/>
        </w:rPr>
        <w:t>Luke</w:t>
      </w:r>
      <w:r>
        <w:rPr>
          <w:color w:val="1926CF"/>
        </w:rPr>
        <w:t xml:space="preserve"> 22:41–44)</w:t>
      </w:r>
    </w:p>
    <w:p w:rsidR="00CB70D3" w:rsidRDefault="009F7A07" w:rsidP="009F7A07">
      <w:pPr>
        <w:widowControl/>
        <w:spacing w:line="276" w:lineRule="auto"/>
      </w:pPr>
      <w:r>
        <w:rPr>
          <w:noProof/>
          <w:lang w:val="en-MY" w:eastAsia="zh-CN"/>
        </w:rPr>
        <w:drawing>
          <wp:anchor distT="114300" distB="114300" distL="114300" distR="114300" simplePos="0" relativeHeight="251660288" behindDoc="0" locked="0" layoutInCell="0" hidden="0" allowOverlap="1" wp14:anchorId="1CAA9DE5" wp14:editId="587820C6">
            <wp:simplePos x="0" y="0"/>
            <wp:positionH relativeFrom="margin">
              <wp:align>left</wp:align>
            </wp:positionH>
            <wp:positionV relativeFrom="paragraph">
              <wp:posOffset>90170</wp:posOffset>
            </wp:positionV>
            <wp:extent cx="2033270" cy="1537970"/>
            <wp:effectExtent l="0" t="0" r="5080" b="5080"/>
            <wp:wrapSquare wrapText="bothSides" distT="114300" distB="114300" distL="114300" distR="114300"/>
            <wp:docPr id="4" name="image07.jpg" descr="prayer-jesus.jpg"/>
            <wp:cNvGraphicFramePr/>
            <a:graphic xmlns:a="http://schemas.openxmlformats.org/drawingml/2006/main">
              <a:graphicData uri="http://schemas.openxmlformats.org/drawingml/2006/picture">
                <pic:pic xmlns:pic="http://schemas.openxmlformats.org/drawingml/2006/picture">
                  <pic:nvPicPr>
                    <pic:cNvPr id="0" name="image07.jpg" descr="prayer-jesus.jpg"/>
                    <pic:cNvPicPr preferRelativeResize="0"/>
                  </pic:nvPicPr>
                  <pic:blipFill>
                    <a:blip r:embed="rId11"/>
                    <a:srcRect b="44156"/>
                    <a:stretch>
                      <a:fillRect/>
                    </a:stretch>
                  </pic:blipFill>
                  <pic:spPr>
                    <a:xfrm>
                      <a:off x="0" y="0"/>
                      <a:ext cx="2033270" cy="1537970"/>
                    </a:xfrm>
                    <a:prstGeom prst="rect">
                      <a:avLst/>
                    </a:prstGeom>
                    <a:ln/>
                  </pic:spPr>
                </pic:pic>
              </a:graphicData>
            </a:graphic>
          </wp:anchor>
        </w:drawing>
      </w:r>
      <w:r w:rsidR="00550862" w:rsidRPr="009F7A07">
        <w:t>I may live 60 to 100 years on earth, but I am going to spend trillions of years in eternity. This is the warm-up act - the dress rehearsal. God wants us to practice on earth what we will do forever in eternity. We were made by God and for God, and until you figure that out, life isn't going to make sense. Life is a series of problems: Either you are in one now, you're just coming out of one, or you're getting ready to go into another one. The reason for this is that God is more interested in your character than your comfort. God is more interested in making your life holy than He is in making your life happy. We can be reasonably happy here on earth, but that's not the goal of life. The goal is to grow in character, in Christ likeness. - Rick Warren</w:t>
      </w:r>
    </w:p>
    <w:p w:rsidR="009F7A07" w:rsidRDefault="009F7A07" w:rsidP="009F7A07">
      <w:pPr>
        <w:widowControl/>
        <w:spacing w:line="276" w:lineRule="auto"/>
      </w:pPr>
    </w:p>
    <w:p w:rsidR="00CB70D3" w:rsidRDefault="00550862">
      <w:pPr>
        <w:widowControl/>
        <w:spacing w:before="140" w:after="260" w:line="276" w:lineRule="auto"/>
      </w:pPr>
      <w:r w:rsidRPr="009F7A07">
        <w:t xml:space="preserve">God ignored Paul’s pain but assured him that God’s grace is sufficient for you. In a spiritual </w:t>
      </w:r>
      <w:r w:rsidR="00662B9E">
        <w:t>des</w:t>
      </w:r>
      <w:r w:rsidRPr="009F7A07">
        <w:t>peration, Jesus is in anguish pleading with God earnestly but also surrendered to God’s will in the end. Jesus admitted that he was not okay and asked his disciples to pray for him.</w:t>
      </w:r>
    </w:p>
    <w:p w:rsidR="00CB70D3" w:rsidRDefault="00CB70D3">
      <w:pPr>
        <w:widowControl/>
        <w:spacing w:before="140" w:after="260" w:line="276" w:lineRule="auto"/>
      </w:pPr>
    </w:p>
    <w:p w:rsidR="00CB70D3" w:rsidRDefault="00B269FA" w:rsidP="00B269FA">
      <w:pPr>
        <w:pStyle w:val="Heading1"/>
        <w:numPr>
          <w:ilvl w:val="0"/>
          <w:numId w:val="2"/>
        </w:numPr>
        <w:spacing w:before="240"/>
        <w:ind w:left="450" w:hanging="450"/>
        <w:contextualSpacing/>
      </w:pPr>
      <w:bookmarkStart w:id="1" w:name="_723r0befcuk3" w:colFirst="0" w:colLast="0"/>
      <w:bookmarkEnd w:id="1"/>
      <w:r>
        <w:lastRenderedPageBreak/>
        <w:t>It’s</w:t>
      </w:r>
      <w:r w:rsidR="00550862">
        <w:t xml:space="preserve"> okay not to be okay but it is not okay to stay that way. (Paul’s provision)</w:t>
      </w:r>
    </w:p>
    <w:p w:rsidR="006B4518" w:rsidRDefault="006B4518">
      <w:pPr>
        <w:widowControl/>
        <w:spacing w:line="276" w:lineRule="auto"/>
        <w:rPr>
          <w:color w:val="1926CF"/>
        </w:rPr>
      </w:pPr>
    </w:p>
    <w:p w:rsidR="00CB70D3" w:rsidRDefault="00550862">
      <w:pPr>
        <w:widowControl/>
        <w:spacing w:line="276" w:lineRule="auto"/>
      </w:pPr>
      <w:r>
        <w:rPr>
          <w:color w:val="1926CF"/>
        </w:rPr>
        <w:t>That is why, for Christ’s sake, I delight in weaknesses, in insults, in hardships, in persecutions, in difficulties. For when I am weak, then I am strong. (</w:t>
      </w:r>
      <w:r w:rsidR="006B4518" w:rsidRPr="006B4518">
        <w:rPr>
          <w:color w:val="1926CF"/>
        </w:rPr>
        <w:t>2 Corinthians 12:</w:t>
      </w:r>
      <w:r>
        <w:rPr>
          <w:color w:val="1926CF"/>
        </w:rPr>
        <w:t>10)</w:t>
      </w:r>
    </w:p>
    <w:p w:rsidR="00CB70D3" w:rsidRDefault="00CB70D3">
      <w:pPr>
        <w:widowControl/>
        <w:spacing w:line="276" w:lineRule="auto"/>
      </w:pPr>
    </w:p>
    <w:p w:rsidR="00CB70D3" w:rsidRDefault="00550862">
      <w:pPr>
        <w:widowControl/>
        <w:spacing w:line="276" w:lineRule="auto"/>
      </w:pPr>
      <w:r>
        <w:t xml:space="preserve">“Pain insists upon being attended to. God whispers to us in our pleasures, speaks in our conscience, but shouts in our pain: it is His megaphone to rouse a deaf </w:t>
      </w:r>
      <w:r w:rsidR="00662B9E">
        <w:t xml:space="preserve">world.” </w:t>
      </w:r>
      <w:r>
        <w:t>~ C.S. Lewis in “The Problem of Pain.”</w:t>
      </w:r>
    </w:p>
    <w:p w:rsidR="00CB70D3" w:rsidRDefault="006B4518">
      <w:pPr>
        <w:widowControl/>
        <w:spacing w:line="276" w:lineRule="auto"/>
      </w:pPr>
      <w:r>
        <w:rPr>
          <w:noProof/>
          <w:lang w:val="en-MY" w:eastAsia="zh-CN"/>
        </w:rPr>
        <w:drawing>
          <wp:anchor distT="0" distB="0" distL="114300" distR="114300" simplePos="0" relativeHeight="251661312" behindDoc="0" locked="0" layoutInCell="0" hidden="0" allowOverlap="1" wp14:anchorId="69B92027" wp14:editId="7E136E7A">
            <wp:simplePos x="0" y="0"/>
            <wp:positionH relativeFrom="margin">
              <wp:align>right</wp:align>
            </wp:positionH>
            <wp:positionV relativeFrom="paragraph">
              <wp:posOffset>80963</wp:posOffset>
            </wp:positionV>
            <wp:extent cx="2851785" cy="1555115"/>
            <wp:effectExtent l="0" t="0" r="5715" b="6985"/>
            <wp:wrapSquare wrapText="bothSides" distT="0" distB="0" distL="114300" distR="114300"/>
            <wp:docPr id="1" name="image01.jpg" descr="images.jpe"/>
            <wp:cNvGraphicFramePr/>
            <a:graphic xmlns:a="http://schemas.openxmlformats.org/drawingml/2006/main">
              <a:graphicData uri="http://schemas.openxmlformats.org/drawingml/2006/picture">
                <pic:pic xmlns:pic="http://schemas.openxmlformats.org/drawingml/2006/picture">
                  <pic:nvPicPr>
                    <pic:cNvPr id="0" name="image01.jpg" descr="images.jpe"/>
                    <pic:cNvPicPr preferRelativeResize="0"/>
                  </pic:nvPicPr>
                  <pic:blipFill rotWithShape="1">
                    <a:blip r:embed="rId12" cstate="email">
                      <a:extLst>
                        <a:ext uri="{28A0092B-C50C-407E-A947-70E740481C1C}">
                          <a14:useLocalDpi xmlns:a14="http://schemas.microsoft.com/office/drawing/2010/main"/>
                        </a:ext>
                      </a:extLst>
                    </a:blip>
                    <a:srcRect/>
                    <a:stretch/>
                  </pic:blipFill>
                  <pic:spPr bwMode="auto">
                    <a:xfrm>
                      <a:off x="0" y="0"/>
                      <a:ext cx="2855412" cy="15573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CB70D3" w:rsidRDefault="00550862">
      <w:pPr>
        <w:widowControl/>
        <w:spacing w:line="276" w:lineRule="auto"/>
      </w:pPr>
      <w:r>
        <w:t>Pastor Chris’s son had cancer and went through a successful operation. One year later during a father son time with Pastor Chris, he mentioned that the cancer was the best thing that happened to him. It was the moment that God became the most real</w:t>
      </w:r>
      <w:r w:rsidR="006B4518">
        <w:t xml:space="preserve"> to him</w:t>
      </w:r>
      <w:r>
        <w:t>. We have a choice on how we respond.</w:t>
      </w:r>
    </w:p>
    <w:p w:rsidR="00CB70D3" w:rsidRDefault="00CB70D3">
      <w:pPr>
        <w:widowControl/>
        <w:spacing w:line="276" w:lineRule="auto"/>
      </w:pPr>
    </w:p>
    <w:p w:rsidR="00CB70D3" w:rsidRDefault="00550862">
      <w:pPr>
        <w:widowControl/>
        <w:spacing w:line="276" w:lineRule="auto"/>
      </w:pPr>
      <w:r>
        <w:t>“Pain is inevitable but misery is optional.” ~</w:t>
      </w:r>
      <w:r w:rsidR="006B4518" w:rsidRPr="006B4518">
        <w:t xml:space="preserve"> </w:t>
      </w:r>
      <w:r w:rsidR="006B4518">
        <w:t xml:space="preserve">Pastor </w:t>
      </w:r>
      <w:r>
        <w:t>Edmund Chan</w:t>
      </w:r>
    </w:p>
    <w:p w:rsidR="00CB70D3" w:rsidRDefault="00CB70D3">
      <w:pPr>
        <w:widowControl/>
        <w:spacing w:line="276" w:lineRule="auto"/>
      </w:pPr>
    </w:p>
    <w:p w:rsidR="00CB70D3" w:rsidRDefault="00550862">
      <w:pPr>
        <w:widowControl/>
        <w:spacing w:line="276" w:lineRule="auto"/>
      </w:pPr>
      <w:r>
        <w:t xml:space="preserve">You might be in pain but it is your choice </w:t>
      </w:r>
      <w:r w:rsidR="005343E9">
        <w:t xml:space="preserve">whether </w:t>
      </w:r>
      <w:r>
        <w:t>to stay miserable</w:t>
      </w:r>
      <w:r w:rsidR="005343E9">
        <w:t xml:space="preserve"> or not</w:t>
      </w:r>
      <w:r>
        <w:t>. You can remain miserable for a very long time. We all need pain to grow and draw us closer to god.</w:t>
      </w:r>
    </w:p>
    <w:p w:rsidR="00CB70D3" w:rsidRDefault="00CB70D3">
      <w:pPr>
        <w:widowControl/>
        <w:spacing w:line="276" w:lineRule="auto"/>
      </w:pPr>
    </w:p>
    <w:p w:rsidR="00CB70D3" w:rsidRDefault="00550862">
      <w:pPr>
        <w:widowControl/>
        <w:spacing w:line="276" w:lineRule="auto"/>
      </w:pPr>
      <w:r>
        <w:t xml:space="preserve">Despite Joni’s quadriplegic condition, she wrote 50 </w:t>
      </w:r>
      <w:r w:rsidR="005343E9">
        <w:t>books,</w:t>
      </w:r>
      <w:r>
        <w:t xml:space="preserve"> was in movies and television. Below are some of her achievements. </w:t>
      </w:r>
    </w:p>
    <w:p w:rsidR="00CB70D3" w:rsidRDefault="00662B9E">
      <w:pPr>
        <w:widowControl/>
        <w:numPr>
          <w:ilvl w:val="0"/>
          <w:numId w:val="1"/>
        </w:numPr>
        <w:spacing w:line="276" w:lineRule="auto"/>
        <w:ind w:hanging="360"/>
        <w:contextualSpacing/>
      </w:pPr>
      <w:r>
        <w:t>“</w:t>
      </w:r>
      <w:r w:rsidR="00550862">
        <w:t>Joni and Friends,” a daily five minute radio program that reaches over one million listeners a week</w:t>
      </w:r>
      <w:r w:rsidR="005343E9">
        <w:t>.</w:t>
      </w:r>
    </w:p>
    <w:p w:rsidR="00CB70D3" w:rsidRDefault="00550862">
      <w:pPr>
        <w:widowControl/>
        <w:numPr>
          <w:ilvl w:val="0"/>
          <w:numId w:val="1"/>
        </w:numPr>
        <w:spacing w:line="276" w:lineRule="auto"/>
        <w:ind w:hanging="360"/>
        <w:contextualSpacing/>
      </w:pPr>
      <w:r>
        <w:t>Family retreats for hundreds of special need families across the United States</w:t>
      </w:r>
      <w:r w:rsidR="005343E9">
        <w:t>.</w:t>
      </w:r>
    </w:p>
    <w:p w:rsidR="00CB70D3" w:rsidRDefault="00550862">
      <w:pPr>
        <w:widowControl/>
        <w:numPr>
          <w:ilvl w:val="0"/>
          <w:numId w:val="1"/>
        </w:numPr>
        <w:spacing w:line="276" w:lineRule="auto"/>
        <w:ind w:hanging="360"/>
        <w:contextualSpacing/>
      </w:pPr>
      <w:r>
        <w:t xml:space="preserve">Wheels for the World has provided 34,000 refurbished wheelchairs to needy disabled individuals in developing </w:t>
      </w:r>
      <w:r w:rsidR="005343E9">
        <w:t>nations.</w:t>
      </w:r>
    </w:p>
    <w:p w:rsidR="00CB70D3" w:rsidRDefault="00550862">
      <w:pPr>
        <w:widowControl/>
        <w:numPr>
          <w:ilvl w:val="0"/>
          <w:numId w:val="1"/>
        </w:numPr>
        <w:spacing w:line="276" w:lineRule="auto"/>
        <w:ind w:hanging="360"/>
        <w:contextualSpacing/>
      </w:pPr>
      <w:r>
        <w:t>Joni and Friends’ Field Services provide training and resources to promote church ministry to those affected by disability and those who can help</w:t>
      </w:r>
      <w:r w:rsidR="005343E9">
        <w:t>.</w:t>
      </w:r>
    </w:p>
    <w:p w:rsidR="00CB70D3" w:rsidRDefault="00550862">
      <w:pPr>
        <w:widowControl/>
        <w:spacing w:line="319" w:lineRule="auto"/>
      </w:pPr>
      <w:r>
        <w:t>Joni’s best-selling and award-winning works cover a wide range of topics and include: A Christmas Longing (1990), The Life and Death Dilemma (1995), Heaven: Your Real Home (1995), The God I Love (2003), and two books co-authored by Steve Estes When God Weeps: Why Our Sufferings Matter to the Almighty (1977) and A Step Further (1978).</w:t>
      </w:r>
    </w:p>
    <w:p w:rsidR="00CB70D3" w:rsidRDefault="00CB70D3">
      <w:pPr>
        <w:widowControl/>
        <w:spacing w:line="276" w:lineRule="auto"/>
      </w:pPr>
    </w:p>
    <w:p w:rsidR="00CB70D3" w:rsidRDefault="00550862">
      <w:pPr>
        <w:widowControl/>
        <w:spacing w:line="276" w:lineRule="auto"/>
      </w:pPr>
      <w:r>
        <w:rPr>
          <w:color w:val="1926CF"/>
        </w:rPr>
        <w:t>Praise be to the God and Father of our Lord Jesus Christ, the Father of compassion and the God of all comfort</w:t>
      </w:r>
      <w:r w:rsidR="005343E9">
        <w:rPr>
          <w:color w:val="1926CF"/>
        </w:rPr>
        <w:t>, who</w:t>
      </w:r>
      <w:r>
        <w:rPr>
          <w:color w:val="1926CF"/>
        </w:rPr>
        <w:t xml:space="preserve"> comforts us in all our troubles, so that we can comfort those in any trouble with the comfort we ourselves receive from God. (2 </w:t>
      </w:r>
      <w:r w:rsidR="00662B9E">
        <w:rPr>
          <w:color w:val="1926CF"/>
        </w:rPr>
        <w:t>Colossians</w:t>
      </w:r>
      <w:r>
        <w:rPr>
          <w:color w:val="1926CF"/>
        </w:rPr>
        <w:t xml:space="preserve"> 1:3–4)</w:t>
      </w:r>
    </w:p>
    <w:p w:rsidR="00CB70D3" w:rsidRDefault="00CB70D3" w:rsidP="005343E9">
      <w:pPr>
        <w:widowControl/>
        <w:spacing w:before="140" w:after="120" w:line="276" w:lineRule="auto"/>
      </w:pPr>
    </w:p>
    <w:p w:rsidR="00CB70D3" w:rsidRDefault="00662B9E">
      <w:pPr>
        <w:widowControl/>
        <w:spacing w:line="276" w:lineRule="auto"/>
      </w:pPr>
      <w:r>
        <w:rPr>
          <w:rFonts w:ascii="Cambria" w:eastAsia="Cambria" w:hAnsi="Cambria" w:cs="Cambria"/>
          <w:color w:val="365F91"/>
          <w:sz w:val="32"/>
          <w:szCs w:val="32"/>
        </w:rPr>
        <w:lastRenderedPageBreak/>
        <w:t>Conclusion:</w:t>
      </w:r>
      <w:r w:rsidR="00550862">
        <w:rPr>
          <w:rFonts w:ascii="Cambria" w:eastAsia="Cambria" w:hAnsi="Cambria" w:cs="Cambria"/>
          <w:color w:val="365F91"/>
          <w:sz w:val="32"/>
          <w:szCs w:val="32"/>
        </w:rPr>
        <w:t xml:space="preserve"> The response of the community: With Honour &amp; Humility</w:t>
      </w:r>
    </w:p>
    <w:p w:rsidR="00CB70D3" w:rsidRDefault="00CB70D3">
      <w:pPr>
        <w:widowControl/>
        <w:spacing w:line="276" w:lineRule="auto"/>
      </w:pPr>
    </w:p>
    <w:p w:rsidR="00CB70D3" w:rsidRPr="00662B9E" w:rsidRDefault="00662B9E" w:rsidP="005343E9">
      <w:pPr>
        <w:widowControl/>
        <w:numPr>
          <w:ilvl w:val="0"/>
          <w:numId w:val="3"/>
        </w:numPr>
        <w:spacing w:line="276" w:lineRule="auto"/>
        <w:ind w:left="360" w:hanging="360"/>
        <w:contextualSpacing/>
        <w:rPr>
          <w:rFonts w:asciiTheme="minorHAnsi" w:eastAsia="Arial" w:hAnsiTheme="minorHAnsi" w:cstheme="minorHAnsi"/>
        </w:rPr>
      </w:pPr>
      <w:r w:rsidRPr="00662B9E">
        <w:rPr>
          <w:rFonts w:asciiTheme="minorHAnsi" w:hAnsiTheme="minorHAnsi" w:cstheme="minorHAnsi"/>
          <w:noProof/>
          <w:lang w:val="en-MY" w:eastAsia="zh-CN"/>
        </w:rPr>
        <w:drawing>
          <wp:anchor distT="0" distB="0" distL="114300" distR="114300" simplePos="0" relativeHeight="251662336" behindDoc="0" locked="0" layoutInCell="0" hidden="0" allowOverlap="1">
            <wp:simplePos x="0" y="0"/>
            <wp:positionH relativeFrom="margin">
              <wp:align>right</wp:align>
            </wp:positionH>
            <wp:positionV relativeFrom="paragraph">
              <wp:posOffset>6985</wp:posOffset>
            </wp:positionV>
            <wp:extent cx="2413000" cy="1630680"/>
            <wp:effectExtent l="0" t="0" r="6350" b="7620"/>
            <wp:wrapSquare wrapText="bothSides" distT="0" distB="0" distL="114300" distR="114300"/>
            <wp:docPr id="5" name="image09.jpg" descr="Listen.jpg"/>
            <wp:cNvGraphicFramePr/>
            <a:graphic xmlns:a="http://schemas.openxmlformats.org/drawingml/2006/main">
              <a:graphicData uri="http://schemas.openxmlformats.org/drawingml/2006/picture">
                <pic:pic xmlns:pic="http://schemas.openxmlformats.org/drawingml/2006/picture">
                  <pic:nvPicPr>
                    <pic:cNvPr id="0" name="image09.jpg" descr="Listen.jpg"/>
                    <pic:cNvPicPr preferRelativeResize="0"/>
                  </pic:nvPicPr>
                  <pic:blipFill>
                    <a:blip r:embed="rId13"/>
                    <a:srcRect l="650" r="650"/>
                    <a:stretch>
                      <a:fillRect/>
                    </a:stretch>
                  </pic:blipFill>
                  <pic:spPr>
                    <a:xfrm>
                      <a:off x="0" y="0"/>
                      <a:ext cx="2413000" cy="1630680"/>
                    </a:xfrm>
                    <a:prstGeom prst="rect">
                      <a:avLst/>
                    </a:prstGeom>
                    <a:ln/>
                  </pic:spPr>
                </pic:pic>
              </a:graphicData>
            </a:graphic>
          </wp:anchor>
        </w:drawing>
      </w:r>
      <w:r w:rsidR="00550862" w:rsidRPr="00662B9E">
        <w:rPr>
          <w:rFonts w:asciiTheme="minorHAnsi" w:eastAsia="Arial" w:hAnsiTheme="minorHAnsi" w:cstheme="minorHAnsi"/>
        </w:rPr>
        <w:t xml:space="preserve">Don’t be prescriptive when people pour out their feelings.  </w:t>
      </w:r>
      <w:r w:rsidR="005343E9" w:rsidRPr="00662B9E">
        <w:rPr>
          <w:rFonts w:asciiTheme="minorHAnsi" w:eastAsia="Arial" w:hAnsiTheme="minorHAnsi" w:cstheme="minorHAnsi"/>
        </w:rPr>
        <w:t>Just Listen</w:t>
      </w:r>
      <w:r w:rsidR="00550862" w:rsidRPr="00662B9E">
        <w:rPr>
          <w:rFonts w:asciiTheme="minorHAnsi" w:eastAsia="Arial" w:hAnsiTheme="minorHAnsi" w:cstheme="minorHAnsi"/>
        </w:rPr>
        <w:t>.</w:t>
      </w:r>
    </w:p>
    <w:p w:rsidR="00CB70D3" w:rsidRPr="00662B9E" w:rsidRDefault="00662B9E" w:rsidP="005343E9">
      <w:pPr>
        <w:widowControl/>
        <w:numPr>
          <w:ilvl w:val="0"/>
          <w:numId w:val="3"/>
        </w:numPr>
        <w:spacing w:line="276" w:lineRule="auto"/>
        <w:ind w:left="360" w:hanging="360"/>
        <w:contextualSpacing/>
        <w:rPr>
          <w:rFonts w:asciiTheme="minorHAnsi" w:eastAsia="Arial" w:hAnsiTheme="minorHAnsi" w:cstheme="minorHAnsi"/>
        </w:rPr>
      </w:pPr>
      <w:r>
        <w:rPr>
          <w:rFonts w:asciiTheme="minorHAnsi" w:eastAsia="Arial" w:hAnsiTheme="minorHAnsi" w:cstheme="minorHAnsi"/>
        </w:rPr>
        <w:t>Don’t p</w:t>
      </w:r>
      <w:r w:rsidR="00550862" w:rsidRPr="00662B9E">
        <w:rPr>
          <w:rFonts w:asciiTheme="minorHAnsi" w:eastAsia="Arial" w:hAnsiTheme="minorHAnsi" w:cstheme="minorHAnsi"/>
        </w:rPr>
        <w:t>re-</w:t>
      </w:r>
      <w:r w:rsidR="005343E9" w:rsidRPr="00662B9E">
        <w:rPr>
          <w:rFonts w:asciiTheme="minorHAnsi" w:eastAsia="Arial" w:hAnsiTheme="minorHAnsi" w:cstheme="minorHAnsi"/>
        </w:rPr>
        <w:t>Judge situations</w:t>
      </w:r>
      <w:r w:rsidR="00550862" w:rsidRPr="00662B9E">
        <w:rPr>
          <w:rFonts w:asciiTheme="minorHAnsi" w:eastAsia="Arial" w:hAnsiTheme="minorHAnsi" w:cstheme="minorHAnsi"/>
        </w:rPr>
        <w:t xml:space="preserve"> people go through.  Empathize with them</w:t>
      </w:r>
    </w:p>
    <w:p w:rsidR="00CB70D3" w:rsidRPr="00662B9E" w:rsidRDefault="005343E9" w:rsidP="005343E9">
      <w:pPr>
        <w:widowControl/>
        <w:numPr>
          <w:ilvl w:val="0"/>
          <w:numId w:val="3"/>
        </w:numPr>
        <w:spacing w:line="276" w:lineRule="auto"/>
        <w:ind w:left="360" w:hanging="360"/>
        <w:contextualSpacing/>
        <w:rPr>
          <w:rFonts w:asciiTheme="minorHAnsi" w:eastAsia="Arial" w:hAnsiTheme="minorHAnsi" w:cstheme="minorHAnsi"/>
        </w:rPr>
      </w:pPr>
      <w:r w:rsidRPr="00662B9E">
        <w:rPr>
          <w:rFonts w:asciiTheme="minorHAnsi" w:eastAsia="Arial" w:hAnsiTheme="minorHAnsi" w:cstheme="minorHAnsi"/>
        </w:rPr>
        <w:t>Don’t pound</w:t>
      </w:r>
      <w:r w:rsidR="00550862" w:rsidRPr="00662B9E">
        <w:rPr>
          <w:rFonts w:asciiTheme="minorHAnsi" w:eastAsia="Arial" w:hAnsiTheme="minorHAnsi" w:cstheme="minorHAnsi"/>
        </w:rPr>
        <w:t xml:space="preserve"> the person with Bible verses.  Don’t Bible-bash. Most of us know what the Bible says but we need time for the truth to sink in. Give it at the right time. There is no simple answer.</w:t>
      </w:r>
    </w:p>
    <w:p w:rsidR="00CB70D3" w:rsidRPr="00662B9E" w:rsidRDefault="00550862" w:rsidP="005343E9">
      <w:pPr>
        <w:widowControl/>
        <w:numPr>
          <w:ilvl w:val="0"/>
          <w:numId w:val="3"/>
        </w:numPr>
        <w:spacing w:line="276" w:lineRule="auto"/>
        <w:ind w:left="360" w:hanging="360"/>
        <w:contextualSpacing/>
        <w:rPr>
          <w:rFonts w:asciiTheme="minorHAnsi" w:eastAsia="Arial" w:hAnsiTheme="minorHAnsi" w:cstheme="minorHAnsi"/>
        </w:rPr>
      </w:pPr>
      <w:r w:rsidRPr="00662B9E">
        <w:rPr>
          <w:rFonts w:asciiTheme="minorHAnsi" w:eastAsia="Arial" w:hAnsiTheme="minorHAnsi" w:cstheme="minorHAnsi"/>
        </w:rPr>
        <w:t>Be present when someone goes through hardships,  Practise the presence ministry. Sometimes people don’t want an answer. They just want someone to stand with them.</w:t>
      </w:r>
    </w:p>
    <w:p w:rsidR="00CB70D3" w:rsidRPr="00662B9E" w:rsidRDefault="00550862" w:rsidP="005343E9">
      <w:pPr>
        <w:widowControl/>
        <w:numPr>
          <w:ilvl w:val="0"/>
          <w:numId w:val="3"/>
        </w:numPr>
        <w:spacing w:line="276" w:lineRule="auto"/>
        <w:ind w:left="360" w:hanging="360"/>
        <w:contextualSpacing/>
        <w:rPr>
          <w:rFonts w:asciiTheme="minorHAnsi" w:eastAsia="Arial" w:hAnsiTheme="minorHAnsi" w:cstheme="minorHAnsi"/>
        </w:rPr>
      </w:pPr>
      <w:r w:rsidRPr="00662B9E">
        <w:rPr>
          <w:rFonts w:asciiTheme="minorHAnsi" w:eastAsia="Arial" w:hAnsiTheme="minorHAnsi" w:cstheme="minorHAnsi"/>
        </w:rPr>
        <w:t>Pray</w:t>
      </w:r>
    </w:p>
    <w:p w:rsidR="00CB70D3" w:rsidRPr="00662B9E" w:rsidRDefault="00CB70D3">
      <w:pPr>
        <w:widowControl/>
        <w:spacing w:line="276" w:lineRule="auto"/>
        <w:rPr>
          <w:rFonts w:asciiTheme="minorHAnsi" w:hAnsiTheme="minorHAnsi" w:cstheme="minorHAnsi"/>
        </w:rPr>
      </w:pPr>
    </w:p>
    <w:p w:rsidR="00CB70D3" w:rsidRDefault="00550862">
      <w:pPr>
        <w:widowControl/>
        <w:spacing w:line="276" w:lineRule="auto"/>
      </w:pPr>
      <w:r w:rsidRPr="00662B9E">
        <w:rPr>
          <w:rFonts w:asciiTheme="minorHAnsi" w:eastAsia="Arial" w:hAnsiTheme="minorHAnsi" w:cstheme="minorHAnsi"/>
        </w:rPr>
        <w:t>Pr. Chris was trying to be strong during the son's cancer. His wife asked "how are you feeling?" He stared in the sky for a long time, loo</w:t>
      </w:r>
      <w:r w:rsidR="005343E9" w:rsidRPr="00662B9E">
        <w:rPr>
          <w:rFonts w:asciiTheme="minorHAnsi" w:eastAsia="Arial" w:hAnsiTheme="minorHAnsi" w:cstheme="minorHAnsi"/>
        </w:rPr>
        <w:t>k</w:t>
      </w:r>
      <w:r w:rsidRPr="00662B9E">
        <w:rPr>
          <w:rFonts w:asciiTheme="minorHAnsi" w:eastAsia="Arial" w:hAnsiTheme="minorHAnsi" w:cstheme="minorHAnsi"/>
        </w:rPr>
        <w:t>ed at her and started crying. He was real.</w:t>
      </w:r>
      <w:r>
        <w:rPr>
          <w:rFonts w:ascii="Arial" w:eastAsia="Arial" w:hAnsi="Arial" w:cs="Arial"/>
        </w:rPr>
        <w:t xml:space="preserve"> </w:t>
      </w:r>
    </w:p>
    <w:p w:rsidR="00CB70D3" w:rsidRDefault="00CB70D3">
      <w:pPr>
        <w:widowControl/>
        <w:spacing w:line="276" w:lineRule="auto"/>
      </w:pPr>
    </w:p>
    <w:p w:rsidR="005343E9" w:rsidRDefault="005343E9" w:rsidP="00D10719">
      <w:pPr>
        <w:widowControl/>
        <w:spacing w:line="276" w:lineRule="auto"/>
        <w:jc w:val="center"/>
      </w:pPr>
      <w:r>
        <w:rPr>
          <w:noProof/>
          <w:lang w:val="en-MY" w:eastAsia="zh-CN"/>
        </w:rPr>
        <w:drawing>
          <wp:inline distT="0" distB="0" distL="0" distR="0">
            <wp:extent cx="2456815" cy="1856105"/>
            <wp:effectExtent l="133350" t="114300" r="153035" b="163195"/>
            <wp:docPr id="10" name="Picture 10" descr="Image result for quotes being r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otes being re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6815" cy="18561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B70D3" w:rsidRDefault="00CB70D3"/>
    <w:p w:rsidR="005343E9" w:rsidRDefault="005343E9" w:rsidP="005343E9">
      <w:pPr>
        <w:pStyle w:val="NoSpacing1"/>
        <w:rPr>
          <w:lang w:val="en-US"/>
        </w:rPr>
      </w:pPr>
      <w:r>
        <w:t xml:space="preserve">Sermon summary contributed by </w:t>
      </w:r>
      <w:r>
        <w:rPr>
          <w:lang w:val="en-US"/>
        </w:rPr>
        <w:t xml:space="preserve">Abbey </w:t>
      </w:r>
      <w:proofErr w:type="spellStart"/>
      <w:r>
        <w:rPr>
          <w:lang w:val="en-US"/>
        </w:rPr>
        <w:t>Thangiah</w:t>
      </w:r>
      <w:proofErr w:type="spellEnd"/>
    </w:p>
    <w:p w:rsidR="005343E9" w:rsidRPr="00D82FE7" w:rsidRDefault="005343E9" w:rsidP="005343E9">
      <w:pPr>
        <w:rPr>
          <w:lang w:val="en-US"/>
        </w:rPr>
      </w:pPr>
      <w:r w:rsidRPr="00C94D9E">
        <w:rPr>
          <w:lang w:val="en-MY"/>
        </w:rPr>
        <w:t xml:space="preserve">Prayer points contributed by </w:t>
      </w:r>
      <w:r w:rsidR="00D82FE7">
        <w:rPr>
          <w:lang w:val="en-MY"/>
        </w:rPr>
        <w:t>May Ng</w:t>
      </w:r>
    </w:p>
    <w:p w:rsidR="00D10719" w:rsidRDefault="00D10719">
      <w:r>
        <w:br w:type="page"/>
      </w:r>
    </w:p>
    <w:p w:rsidR="00D10719" w:rsidRDefault="00D10719" w:rsidP="00D10719">
      <w:pPr>
        <w:jc w:val="both"/>
        <w:rPr>
          <w:lang w:val="en-MY"/>
        </w:rPr>
      </w:pPr>
      <w:r>
        <w:rPr>
          <w:noProof/>
          <w:lang w:val="en-MY" w:eastAsia="zh-CN"/>
        </w:rPr>
        <w:lastRenderedPageBreak/>
        <w:drawing>
          <wp:inline distT="0" distB="0" distL="0" distR="0">
            <wp:extent cx="5608955" cy="1323975"/>
            <wp:effectExtent l="0" t="0" r="0" b="9525"/>
            <wp:docPr id="15" name="Picture 15"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ata/data/com.infraware.PolarisOfficeStdForTablet/files/.polaris_temp/image2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8955" cy="1323975"/>
                    </a:xfrm>
                    <a:prstGeom prst="rect">
                      <a:avLst/>
                    </a:prstGeom>
                    <a:noFill/>
                    <a:ln>
                      <a:noFill/>
                    </a:ln>
                  </pic:spPr>
                </pic:pic>
              </a:graphicData>
            </a:graphic>
          </wp:inline>
        </w:drawing>
      </w:r>
    </w:p>
    <w:p w:rsidR="00D10719" w:rsidRDefault="00D10719" w:rsidP="00D10719">
      <w:pPr>
        <w:pStyle w:val="ParaAttribute30"/>
        <w:kinsoku w:val="0"/>
        <w:overflowPunct w:val="0"/>
        <w:jc w:val="both"/>
        <w:rPr>
          <w:rFonts w:ascii="Arial" w:hAnsi="Arial" w:cs="Arial"/>
          <w:lang w:val="en-MY"/>
        </w:rPr>
      </w:pPr>
    </w:p>
    <w:p w:rsidR="00D10719" w:rsidRDefault="00D10719" w:rsidP="00D10719">
      <w:pPr>
        <w:pStyle w:val="ParaAttribute30"/>
        <w:kinsoku w:val="0"/>
        <w:overflowPunct w:val="0"/>
        <w:jc w:val="both"/>
        <w:rPr>
          <w:rFonts w:ascii="Arial" w:hAnsi="Arial" w:cs="Arial"/>
          <w:lang w:val="en-MY"/>
        </w:rPr>
      </w:pPr>
    </w:p>
    <w:p w:rsidR="00D10719" w:rsidRDefault="00D10719" w:rsidP="00D10719">
      <w:pPr>
        <w:pStyle w:val="ParaAttribute33"/>
        <w:keepNext/>
        <w:keepLines/>
        <w:rPr>
          <w:rFonts w:ascii="Arial" w:hAnsi="Arial" w:cs="Arial"/>
          <w:b/>
          <w:color w:val="993366"/>
          <w:lang w:val="en-MY"/>
        </w:rPr>
      </w:pPr>
      <w:r>
        <w:rPr>
          <w:rFonts w:ascii="Calibri" w:eastAsia="SimSun" w:hAnsi="Calibri"/>
          <w:noProof/>
          <w:lang w:val="en-MY" w:eastAsia="zh-CN"/>
        </w:rPr>
        <w:drawing>
          <wp:inline distT="0" distB="0" distL="0" distR="0">
            <wp:extent cx="273050" cy="273050"/>
            <wp:effectExtent l="0" t="0" r="0" b="0"/>
            <wp:docPr id="14" name="Picture 14"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ata/data/com.infraware.PolarisOfficeStdForTablet/files/.polaris_temp/image20.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Pr>
          <w:rStyle w:val="CharAttribute93"/>
          <w:lang w:val="en-MY"/>
        </w:rPr>
        <w:t>S</w:t>
      </w:r>
      <w:r>
        <w:rPr>
          <w:rStyle w:val="CharAttribute94"/>
          <w:lang w:val="en-MY"/>
        </w:rPr>
        <w:t xml:space="preserve">ERMON: </w:t>
      </w:r>
      <w:r>
        <w:rPr>
          <w:rStyle w:val="CharAttribute94"/>
          <w:rFonts w:ascii="Arial" w:hAnsi="Arial" w:cs="Arial"/>
          <w:lang w:val="en-MY"/>
        </w:rPr>
        <w:t>Core Habits – Be Real</w:t>
      </w:r>
    </w:p>
    <w:p w:rsidR="00D10719" w:rsidRDefault="00D10719" w:rsidP="00D10719">
      <w:pPr>
        <w:pStyle w:val="ParaAttribute32"/>
        <w:keepNext/>
        <w:keepLines/>
        <w:rPr>
          <w:rFonts w:ascii="Arial" w:hAnsi="Arial" w:cs="Arial"/>
          <w:b/>
          <w:bCs/>
          <w:sz w:val="22"/>
          <w:szCs w:val="22"/>
          <w:lang w:val="en-MY"/>
        </w:rPr>
      </w:pPr>
      <w:r>
        <w:rPr>
          <w:rStyle w:val="CharAttribute95"/>
          <w:b/>
          <w:bCs/>
          <w:sz w:val="22"/>
          <w:szCs w:val="22"/>
          <w:lang w:val="en-MY"/>
        </w:rPr>
        <w:t>Pray:</w:t>
      </w:r>
    </w:p>
    <w:p w:rsidR="00662B9E" w:rsidRDefault="00662B9E" w:rsidP="00D10719">
      <w:pPr>
        <w:pStyle w:val="ParaAttribute35"/>
        <w:keepNext/>
        <w:keepLines/>
        <w:numPr>
          <w:ilvl w:val="0"/>
          <w:numId w:val="4"/>
        </w:numPr>
        <w:tabs>
          <w:tab w:val="left" w:pos="360"/>
        </w:tabs>
        <w:overflowPunct w:val="0"/>
        <w:spacing w:before="60" w:after="60"/>
        <w:rPr>
          <w:rFonts w:ascii="Arial" w:eastAsia="Arial Unicode MS" w:hAnsi="Arial" w:cs="Arial"/>
          <w:kern w:val="2"/>
          <w:sz w:val="22"/>
          <w:lang w:val="en-MY" w:eastAsia="ko-KR"/>
        </w:rPr>
      </w:pPr>
      <w:r>
        <w:rPr>
          <w:rFonts w:ascii="Arial" w:eastAsia="Arial Unicode MS" w:hAnsi="Arial" w:cs="Arial"/>
          <w:kern w:val="2"/>
          <w:sz w:val="22"/>
          <w:lang w:val="en-MY" w:eastAsia="ko-KR"/>
        </w:rPr>
        <w:t>We will be authentic to one another instead of putting up appearances.</w:t>
      </w:r>
    </w:p>
    <w:p w:rsidR="00D10719" w:rsidRDefault="00662B9E" w:rsidP="00D10719">
      <w:pPr>
        <w:pStyle w:val="ParaAttribute35"/>
        <w:keepNext/>
        <w:keepLines/>
        <w:numPr>
          <w:ilvl w:val="0"/>
          <w:numId w:val="4"/>
        </w:numPr>
        <w:tabs>
          <w:tab w:val="left" w:pos="360"/>
        </w:tabs>
        <w:overflowPunct w:val="0"/>
        <w:spacing w:before="60" w:after="60"/>
        <w:rPr>
          <w:rFonts w:ascii="Arial" w:eastAsia="Arial Unicode MS" w:hAnsi="Arial" w:cs="Arial"/>
          <w:kern w:val="2"/>
          <w:sz w:val="22"/>
          <w:lang w:val="en-MY" w:eastAsia="ko-KR"/>
        </w:rPr>
      </w:pPr>
      <w:r>
        <w:rPr>
          <w:rFonts w:ascii="Arial" w:eastAsia="Arial Unicode MS" w:hAnsi="Arial" w:cs="Arial"/>
          <w:kern w:val="2"/>
          <w:sz w:val="22"/>
          <w:lang w:val="en-MY" w:eastAsia="ko-KR"/>
        </w:rPr>
        <w:t>We are Christians will f</w:t>
      </w:r>
      <w:r w:rsidR="00D10719">
        <w:rPr>
          <w:rFonts w:ascii="Arial" w:eastAsia="Arial Unicode MS" w:hAnsi="Arial" w:cs="Arial"/>
          <w:kern w:val="2"/>
          <w:sz w:val="22"/>
          <w:lang w:val="en-MY" w:eastAsia="ko-KR"/>
        </w:rPr>
        <w:t>ully trust in God despite negative circumstances.</w:t>
      </w:r>
    </w:p>
    <w:p w:rsidR="00D10719" w:rsidRDefault="00D10719" w:rsidP="00D10719">
      <w:pPr>
        <w:pStyle w:val="ParaAttribute35"/>
        <w:keepNext/>
        <w:keepLines/>
        <w:numPr>
          <w:ilvl w:val="0"/>
          <w:numId w:val="4"/>
        </w:numPr>
        <w:tabs>
          <w:tab w:val="left" w:pos="360"/>
        </w:tabs>
        <w:overflowPunct w:val="0"/>
        <w:spacing w:before="60" w:after="60"/>
        <w:rPr>
          <w:rFonts w:ascii="Arial" w:eastAsia="Arial Unicode MS" w:hAnsi="Arial" w:cs="Arial"/>
          <w:kern w:val="2"/>
          <w:sz w:val="22"/>
          <w:lang w:val="en-MY" w:eastAsia="ko-KR"/>
        </w:rPr>
      </w:pPr>
      <w:r>
        <w:rPr>
          <w:rFonts w:ascii="Arial" w:eastAsia="Arial Unicode MS" w:hAnsi="Arial" w:cs="Arial"/>
          <w:kern w:val="2"/>
          <w:sz w:val="22"/>
          <w:lang w:val="en-MY" w:eastAsia="ko-KR"/>
        </w:rPr>
        <w:t>Wisdom and discernment to know what to do under all circumstances.</w:t>
      </w:r>
    </w:p>
    <w:p w:rsidR="00D10719" w:rsidRDefault="00D10719" w:rsidP="00D10719">
      <w:pPr>
        <w:pStyle w:val="ParaAttribute35"/>
        <w:keepNext/>
        <w:keepLines/>
        <w:numPr>
          <w:ilvl w:val="0"/>
          <w:numId w:val="4"/>
        </w:numPr>
        <w:tabs>
          <w:tab w:val="left" w:pos="360"/>
        </w:tabs>
        <w:overflowPunct w:val="0"/>
        <w:spacing w:before="60" w:after="60"/>
        <w:rPr>
          <w:rFonts w:ascii="Arial" w:eastAsia="Arial Unicode MS" w:hAnsi="Arial" w:cs="Arial"/>
          <w:kern w:val="2"/>
          <w:sz w:val="22"/>
          <w:lang w:val="en-MY" w:eastAsia="ko-KR"/>
        </w:rPr>
      </w:pPr>
      <w:r>
        <w:rPr>
          <w:rFonts w:ascii="Arial" w:eastAsia="Arial Unicode MS" w:hAnsi="Arial" w:cs="Arial"/>
          <w:kern w:val="2"/>
          <w:sz w:val="22"/>
          <w:lang w:val="en-MY" w:eastAsia="ko-KR"/>
        </w:rPr>
        <w:t>Prayer to be every Christian’s first line of action.</w:t>
      </w:r>
    </w:p>
    <w:p w:rsidR="00D10719" w:rsidRDefault="00662B9E" w:rsidP="00D10719">
      <w:pPr>
        <w:pStyle w:val="ParaAttribute35"/>
        <w:keepNext/>
        <w:keepLines/>
        <w:numPr>
          <w:ilvl w:val="0"/>
          <w:numId w:val="4"/>
        </w:numPr>
        <w:tabs>
          <w:tab w:val="left" w:pos="360"/>
        </w:tabs>
        <w:overflowPunct w:val="0"/>
        <w:spacing w:before="60" w:after="60"/>
        <w:rPr>
          <w:rFonts w:ascii="Arial" w:eastAsia="Arial Unicode MS" w:hAnsi="Arial" w:cs="Arial"/>
          <w:kern w:val="2"/>
          <w:sz w:val="22"/>
          <w:lang w:val="en-MY" w:eastAsia="ko-KR"/>
        </w:rPr>
      </w:pPr>
      <w:r>
        <w:rPr>
          <w:rFonts w:ascii="Arial" w:eastAsia="Arial Unicode MS" w:hAnsi="Arial" w:cs="Arial"/>
          <w:kern w:val="2"/>
          <w:sz w:val="22"/>
          <w:lang w:val="en-MY" w:eastAsia="ko-KR"/>
        </w:rPr>
        <w:t>We will be j</w:t>
      </w:r>
      <w:r w:rsidR="00D10719">
        <w:rPr>
          <w:rFonts w:ascii="Arial" w:eastAsia="Arial Unicode MS" w:hAnsi="Arial" w:cs="Arial"/>
          <w:kern w:val="2"/>
          <w:sz w:val="22"/>
          <w:lang w:val="en-MY" w:eastAsia="ko-KR"/>
        </w:rPr>
        <w:t>oyful and thankful to the Lord that we are His children with blessed assurance.</w:t>
      </w:r>
    </w:p>
    <w:p w:rsidR="00D10719" w:rsidRDefault="00D10719" w:rsidP="00D10719">
      <w:pPr>
        <w:pStyle w:val="ParaAttribute35"/>
        <w:keepNext/>
        <w:keepLines/>
        <w:overflowPunct w:val="0"/>
        <w:spacing w:before="60" w:after="60"/>
        <w:ind w:left="0"/>
        <w:rPr>
          <w:rFonts w:ascii="Arial" w:eastAsia="Arial Unicode MS" w:hAnsi="Arial" w:cs="Arial"/>
          <w:b/>
          <w:i/>
          <w:color w:val="C00000"/>
          <w:kern w:val="2"/>
          <w:sz w:val="22"/>
          <w:lang w:val="en-MY" w:eastAsia="ko-KR"/>
        </w:rPr>
      </w:pPr>
      <w:r>
        <w:rPr>
          <w:rFonts w:ascii="Arial" w:hAnsi="Arial" w:cs="Arial"/>
          <w:b/>
          <w:i/>
          <w:color w:val="C00000"/>
          <w:sz w:val="22"/>
          <w:szCs w:val="22"/>
          <w:shd w:val="clear" w:color="auto" w:fill="FAFAFA"/>
        </w:rPr>
        <w:t>Look to the LORD and his strength; seek his face always.</w:t>
      </w:r>
      <w:r>
        <w:rPr>
          <w:rFonts w:ascii="Arial" w:eastAsia="Arial Unicode MS" w:hAnsi="Arial" w:cs="Arial"/>
          <w:b/>
          <w:i/>
          <w:color w:val="C00000"/>
          <w:kern w:val="2"/>
          <w:sz w:val="22"/>
          <w:lang w:val="en-MY" w:eastAsia="ko-KR"/>
        </w:rPr>
        <w:t xml:space="preserve"> (1 Chronicles 16:11)</w:t>
      </w:r>
    </w:p>
    <w:p w:rsidR="00D10719" w:rsidRDefault="00D10719" w:rsidP="00D10719">
      <w:pPr>
        <w:pStyle w:val="ParaAttribute35"/>
        <w:keepNext/>
        <w:keepLines/>
        <w:overflowPunct w:val="0"/>
        <w:spacing w:before="60" w:after="60"/>
        <w:ind w:left="0"/>
        <w:rPr>
          <w:rFonts w:ascii="Arial" w:eastAsia="Arial Unicode MS" w:hAnsi="Arial" w:cs="Arial"/>
          <w:b/>
          <w:i/>
          <w:color w:val="C00000"/>
          <w:kern w:val="2"/>
          <w:lang w:val="en-MY" w:eastAsia="ko-KR"/>
        </w:rPr>
      </w:pPr>
    </w:p>
    <w:p w:rsidR="00D10719" w:rsidRDefault="00D10719" w:rsidP="00D10719">
      <w:pPr>
        <w:pStyle w:val="ParaAttribute35"/>
        <w:keepNext/>
        <w:keepLines/>
        <w:overflowPunct w:val="0"/>
        <w:spacing w:before="60" w:after="60"/>
        <w:ind w:left="0"/>
        <w:rPr>
          <w:rFonts w:ascii="Arial" w:eastAsia="Arial Unicode MS" w:hAnsi="Arial" w:cs="Arial"/>
          <w:b/>
          <w:i/>
          <w:color w:val="C00000"/>
          <w:kern w:val="2"/>
          <w:lang w:val="en-MY" w:eastAsia="ko-KR"/>
        </w:rPr>
      </w:pPr>
    </w:p>
    <w:p w:rsidR="00D10719" w:rsidRDefault="00D10719" w:rsidP="00D10719">
      <w:pPr>
        <w:keepNext/>
        <w:keepLines/>
        <w:tabs>
          <w:tab w:val="left" w:pos="720"/>
        </w:tabs>
        <w:kinsoku w:val="0"/>
        <w:overflowPunct w:val="0"/>
        <w:spacing w:before="60"/>
        <w:rPr>
          <w:rFonts w:cs="Times New Roman"/>
          <w:b/>
          <w:bCs/>
          <w:i/>
          <w:color w:val="00B050"/>
          <w:kern w:val="2"/>
          <w:sz w:val="28"/>
          <w:szCs w:val="28"/>
          <w:lang w:val="en-MY" w:eastAsia="zh-CN"/>
        </w:rPr>
      </w:pPr>
      <w:r>
        <w:rPr>
          <w:noProof/>
          <w:lang w:val="en-MY" w:eastAsia="zh-CN"/>
        </w:rPr>
        <w:drawing>
          <wp:inline distT="0" distB="0" distL="0" distR="0">
            <wp:extent cx="334645" cy="334645"/>
            <wp:effectExtent l="0" t="0" r="8255" b="8255"/>
            <wp:docPr id="13" name="Picture 13"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ata/data/com.infraware.PolarisOfficeStdForTablet/files/.polaris_temp/image22.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4645" cy="334645"/>
                    </a:xfrm>
                    <a:prstGeom prst="rect">
                      <a:avLst/>
                    </a:prstGeom>
                    <a:noFill/>
                    <a:ln>
                      <a:noFill/>
                    </a:ln>
                  </pic:spPr>
                </pic:pic>
              </a:graphicData>
            </a:graphic>
          </wp:inline>
        </w:drawing>
      </w:r>
      <w:r>
        <w:rPr>
          <w:b/>
          <w:bCs/>
          <w:color w:val="3333CC"/>
          <w:sz w:val="40"/>
          <w:szCs w:val="40"/>
          <w:lang w:val="en-MY" w:eastAsia="zh-CN"/>
        </w:rPr>
        <w:t>M</w:t>
      </w:r>
      <w:r>
        <w:rPr>
          <w:b/>
          <w:bCs/>
          <w:color w:val="3333CC"/>
          <w:sz w:val="28"/>
          <w:szCs w:val="28"/>
          <w:lang w:val="en-MY" w:eastAsia="zh-CN"/>
        </w:rPr>
        <w:t xml:space="preserve">INISTRIES &amp; </w:t>
      </w:r>
      <w:r>
        <w:rPr>
          <w:b/>
          <w:bCs/>
          <w:color w:val="3333CC"/>
          <w:sz w:val="40"/>
          <w:szCs w:val="40"/>
          <w:lang w:val="en-MY" w:eastAsia="zh-CN"/>
        </w:rPr>
        <w:t>E</w:t>
      </w:r>
      <w:r>
        <w:rPr>
          <w:b/>
          <w:bCs/>
          <w:color w:val="3333CC"/>
          <w:sz w:val="28"/>
          <w:szCs w:val="28"/>
          <w:lang w:val="en-MY" w:eastAsia="zh-CN"/>
        </w:rPr>
        <w:t>VENTS: Alpha Course @ DUMC</w:t>
      </w:r>
    </w:p>
    <w:p w:rsidR="00D10719" w:rsidRDefault="00D10719" w:rsidP="00D10719">
      <w:pPr>
        <w:pStyle w:val="ParaAttribute32"/>
        <w:keepNext/>
        <w:keepLines/>
        <w:kinsoku w:val="0"/>
        <w:overflowPunct w:val="0"/>
        <w:rPr>
          <w:rStyle w:val="CharAttribute95"/>
          <w:rFonts w:cs="Times New Roman"/>
          <w:sz w:val="22"/>
          <w:szCs w:val="22"/>
        </w:rPr>
      </w:pPr>
      <w:r>
        <w:rPr>
          <w:rFonts w:ascii="Arial" w:hAnsi="Arial" w:cs="Arial"/>
          <w:i/>
          <w:color w:val="00B050"/>
          <w:lang w:val="en-MY"/>
        </w:rPr>
        <w:t>The Alpha Course to be held at DUMC is scheduled to be launched on 2 March 2017.</w:t>
      </w:r>
    </w:p>
    <w:p w:rsidR="00D10719" w:rsidRDefault="00D10719" w:rsidP="00D10719">
      <w:pPr>
        <w:pStyle w:val="ParaAttribute32"/>
        <w:keepNext/>
        <w:keepLines/>
        <w:kinsoku w:val="0"/>
        <w:overflowPunct w:val="0"/>
        <w:rPr>
          <w:rStyle w:val="CharAttribute95"/>
          <w:sz w:val="22"/>
          <w:szCs w:val="22"/>
          <w:lang w:val="en-MY" w:eastAsia="en-US"/>
        </w:rPr>
      </w:pPr>
      <w:r>
        <w:rPr>
          <w:rStyle w:val="CharAttribute95"/>
          <w:b/>
          <w:bCs/>
          <w:sz w:val="22"/>
          <w:szCs w:val="22"/>
          <w:lang w:val="en-MY"/>
        </w:rPr>
        <w:t>Pray:</w:t>
      </w:r>
    </w:p>
    <w:p w:rsidR="00D10719" w:rsidRDefault="00D10719" w:rsidP="00D10719">
      <w:pPr>
        <w:pStyle w:val="ParaAttribute35"/>
        <w:keepNext/>
        <w:keepLines/>
        <w:numPr>
          <w:ilvl w:val="0"/>
          <w:numId w:val="5"/>
        </w:numPr>
        <w:tabs>
          <w:tab w:val="left" w:pos="360"/>
        </w:tabs>
        <w:kinsoku w:val="0"/>
        <w:overflowPunct w:val="0"/>
        <w:spacing w:before="60" w:after="60"/>
        <w:rPr>
          <w:rFonts w:cs="Arial"/>
          <w:kern w:val="2"/>
          <w:lang w:eastAsia="ko-KR"/>
        </w:rPr>
      </w:pPr>
      <w:r>
        <w:rPr>
          <w:rFonts w:ascii="Arial" w:hAnsi="Arial" w:cs="Arial"/>
          <w:kern w:val="2"/>
          <w:sz w:val="22"/>
          <w:lang w:val="en-MY" w:eastAsia="ko-KR"/>
        </w:rPr>
        <w:t>The outpouring of the Holy Spirit on the servers and guests at the launch party and subsequent sessions.</w:t>
      </w:r>
    </w:p>
    <w:p w:rsidR="00D10719" w:rsidRDefault="00D10719" w:rsidP="00D10719">
      <w:pPr>
        <w:pStyle w:val="ParaAttribute35"/>
        <w:keepNext/>
        <w:keepLines/>
        <w:numPr>
          <w:ilvl w:val="0"/>
          <w:numId w:val="5"/>
        </w:numPr>
        <w:tabs>
          <w:tab w:val="left" w:pos="360"/>
        </w:tabs>
        <w:kinsoku w:val="0"/>
        <w:overflowPunct w:val="0"/>
        <w:spacing w:before="60" w:after="60"/>
        <w:rPr>
          <w:rFonts w:ascii="Arial" w:hAnsi="Arial" w:cs="Arial"/>
          <w:kern w:val="2"/>
          <w:sz w:val="22"/>
          <w:lang w:val="en-MY" w:eastAsia="ko-KR"/>
        </w:rPr>
      </w:pPr>
      <w:r>
        <w:rPr>
          <w:rFonts w:ascii="Arial" w:hAnsi="Arial" w:cs="Arial"/>
          <w:kern w:val="2"/>
          <w:sz w:val="22"/>
          <w:lang w:val="en-MY" w:eastAsia="ko-KR"/>
        </w:rPr>
        <w:t>Conviction in the hearts of those who are half-hearted to sign up for the course and to attend it faithfully and completely.</w:t>
      </w:r>
    </w:p>
    <w:p w:rsidR="00D10719" w:rsidRDefault="00D10719" w:rsidP="00D10719">
      <w:pPr>
        <w:pStyle w:val="ParaAttribute35"/>
        <w:keepNext/>
        <w:keepLines/>
        <w:numPr>
          <w:ilvl w:val="0"/>
          <w:numId w:val="5"/>
        </w:numPr>
        <w:tabs>
          <w:tab w:val="left" w:pos="360"/>
        </w:tabs>
        <w:kinsoku w:val="0"/>
        <w:overflowPunct w:val="0"/>
        <w:spacing w:before="60" w:after="60"/>
        <w:rPr>
          <w:rFonts w:ascii="Arial" w:hAnsi="Arial" w:cs="Arial"/>
          <w:kern w:val="2"/>
          <w:sz w:val="22"/>
          <w:lang w:val="en-MY" w:eastAsia="ko-KR"/>
        </w:rPr>
      </w:pPr>
      <w:r>
        <w:rPr>
          <w:rFonts w:ascii="Arial" w:hAnsi="Arial" w:cs="Arial"/>
          <w:kern w:val="2"/>
          <w:sz w:val="22"/>
          <w:lang w:val="en-MY" w:eastAsia="ko-KR"/>
        </w:rPr>
        <w:t>Peace and joy to prevail throughout the course.</w:t>
      </w:r>
    </w:p>
    <w:p w:rsidR="00D10719" w:rsidRDefault="00D10719" w:rsidP="00D10719">
      <w:pPr>
        <w:pStyle w:val="ParaAttribute35"/>
        <w:keepNext/>
        <w:keepLines/>
        <w:numPr>
          <w:ilvl w:val="0"/>
          <w:numId w:val="5"/>
        </w:numPr>
        <w:tabs>
          <w:tab w:val="left" w:pos="360"/>
        </w:tabs>
        <w:kinsoku w:val="0"/>
        <w:overflowPunct w:val="0"/>
        <w:spacing w:before="60" w:after="60"/>
        <w:rPr>
          <w:rFonts w:ascii="Arial" w:hAnsi="Arial" w:cs="Arial"/>
          <w:kern w:val="2"/>
          <w:sz w:val="22"/>
          <w:lang w:val="en-MY" w:eastAsia="ko-KR"/>
        </w:rPr>
      </w:pPr>
      <w:r>
        <w:rPr>
          <w:rFonts w:ascii="Arial" w:hAnsi="Arial" w:cs="Arial"/>
          <w:kern w:val="2"/>
          <w:sz w:val="22"/>
          <w:lang w:val="en-MY" w:eastAsia="ko-KR"/>
        </w:rPr>
        <w:t>Anointing for all to encourage family and friends to attend the course.</w:t>
      </w:r>
    </w:p>
    <w:p w:rsidR="00D10719" w:rsidRDefault="00D10719" w:rsidP="00D10719">
      <w:pPr>
        <w:pStyle w:val="ParaAttribute35"/>
        <w:keepNext/>
        <w:keepLines/>
        <w:numPr>
          <w:ilvl w:val="0"/>
          <w:numId w:val="5"/>
        </w:numPr>
        <w:tabs>
          <w:tab w:val="left" w:pos="360"/>
        </w:tabs>
        <w:kinsoku w:val="0"/>
        <w:overflowPunct w:val="0"/>
        <w:spacing w:before="60" w:after="60"/>
        <w:rPr>
          <w:rFonts w:ascii="Arial" w:hAnsi="Arial" w:cs="Arial"/>
          <w:kern w:val="2"/>
          <w:sz w:val="22"/>
          <w:lang w:val="en-MY" w:eastAsia="ko-KR"/>
        </w:rPr>
      </w:pPr>
      <w:r>
        <w:rPr>
          <w:rFonts w:ascii="Arial" w:hAnsi="Arial" w:cs="Arial"/>
          <w:kern w:val="2"/>
          <w:sz w:val="22"/>
          <w:lang w:val="en-MY" w:eastAsia="ko-KR"/>
        </w:rPr>
        <w:t>A fresh revelation of Jesus to all during the course.</w:t>
      </w:r>
    </w:p>
    <w:p w:rsidR="00D10719" w:rsidRDefault="00D10719" w:rsidP="00D10719">
      <w:pPr>
        <w:spacing w:after="160" w:line="252" w:lineRule="auto"/>
        <w:jc w:val="both"/>
        <w:rPr>
          <w:rFonts w:ascii="Arial" w:eastAsia="Batang" w:hAnsi="Arial" w:cs="Arial"/>
          <w:b/>
          <w:i/>
          <w:color w:val="C00000"/>
          <w:szCs w:val="24"/>
          <w:lang w:val="en-MY"/>
        </w:rPr>
      </w:pPr>
      <w:r>
        <w:rPr>
          <w:rFonts w:ascii="Arial" w:hAnsi="Arial" w:cs="Arial"/>
          <w:b/>
          <w:i/>
          <w:color w:val="C00000"/>
          <w:shd w:val="clear" w:color="auto" w:fill="FFFFFF"/>
        </w:rPr>
        <w:t>For this is what the Lord has commanded us:</w:t>
      </w:r>
      <w:r>
        <w:rPr>
          <w:rStyle w:val="apple-converted-space"/>
          <w:rFonts w:ascii="Arial" w:hAnsi="Arial" w:cs="Arial"/>
          <w:b/>
          <w:i/>
          <w:color w:val="C00000"/>
          <w:shd w:val="clear" w:color="auto" w:fill="FFFFFF"/>
        </w:rPr>
        <w:t> </w:t>
      </w:r>
      <w:r>
        <w:rPr>
          <w:rFonts w:ascii="Arial" w:hAnsi="Arial" w:cs="Arial"/>
          <w:b/>
          <w:i/>
          <w:color w:val="C00000"/>
          <w:shd w:val="clear" w:color="auto" w:fill="FFFFFF"/>
        </w:rPr>
        <w:t>“I have made you a light for the Gentiles,</w:t>
      </w:r>
      <w:r>
        <w:rPr>
          <w:rStyle w:val="apple-converted-space"/>
          <w:rFonts w:ascii="Arial" w:hAnsi="Arial" w:cs="Arial"/>
          <w:b/>
          <w:i/>
          <w:color w:val="C00000"/>
          <w:shd w:val="clear" w:color="auto" w:fill="FFFFFF"/>
        </w:rPr>
        <w:t> </w:t>
      </w:r>
      <w:r>
        <w:rPr>
          <w:rFonts w:ascii="Arial" w:hAnsi="Arial" w:cs="Arial"/>
          <w:b/>
          <w:i/>
          <w:color w:val="C00000"/>
          <w:shd w:val="clear" w:color="auto" w:fill="FFFFFF"/>
        </w:rPr>
        <w:t>that you may bring salvation to the ends of the earth.</w:t>
      </w:r>
      <w:r>
        <w:rPr>
          <w:rFonts w:ascii="Arial" w:eastAsia="Batang" w:hAnsi="Arial" w:cs="Arial"/>
          <w:b/>
          <w:i/>
          <w:color w:val="C00000"/>
          <w:szCs w:val="24"/>
          <w:lang w:val="en-MY"/>
        </w:rPr>
        <w:t xml:space="preserve">  (Acts 13:47) </w:t>
      </w:r>
    </w:p>
    <w:p w:rsidR="00D10719" w:rsidRDefault="00D10719" w:rsidP="00D10719">
      <w:pPr>
        <w:spacing w:line="252" w:lineRule="auto"/>
        <w:rPr>
          <w:rFonts w:ascii="Arial" w:hAnsi="Arial" w:cs="Arial"/>
          <w:color w:val="00B050"/>
          <w:lang w:val="en-MY"/>
        </w:rPr>
      </w:pPr>
      <w:r>
        <w:rPr>
          <w:rFonts w:ascii="Arial" w:eastAsia="Batang" w:hAnsi="Arial" w:cs="Arial"/>
          <w:b/>
          <w:i/>
          <w:color w:val="C00000"/>
          <w:sz w:val="24"/>
          <w:szCs w:val="24"/>
          <w:lang w:val="en-MY"/>
        </w:rPr>
        <w:br w:type="page"/>
      </w:r>
      <w:r>
        <w:rPr>
          <w:noProof/>
          <w:lang w:val="en-MY" w:eastAsia="zh-CN"/>
        </w:rPr>
        <w:lastRenderedPageBreak/>
        <w:drawing>
          <wp:inline distT="0" distB="0" distL="0" distR="0">
            <wp:extent cx="525145" cy="273050"/>
            <wp:effectExtent l="0" t="0" r="8255" b="0"/>
            <wp:docPr id="12" name="Picture 12"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ata/data/com.infraware.PolarisOfficeStdForTablet/files/.polaris_temp/image2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5145" cy="273050"/>
                    </a:xfrm>
                    <a:prstGeom prst="rect">
                      <a:avLst/>
                    </a:prstGeom>
                    <a:noFill/>
                    <a:ln>
                      <a:noFill/>
                    </a:ln>
                  </pic:spPr>
                </pic:pic>
              </a:graphicData>
            </a:graphic>
          </wp:inline>
        </w:drawing>
      </w:r>
      <w:r>
        <w:rPr>
          <w:rStyle w:val="CharAttribute93"/>
          <w:lang w:val="en-MY"/>
        </w:rPr>
        <w:t>M</w:t>
      </w:r>
      <w:r>
        <w:rPr>
          <w:rStyle w:val="CharAttribute94"/>
          <w:lang w:val="en-MY"/>
        </w:rPr>
        <w:t xml:space="preserve">ALAYSIA </w:t>
      </w:r>
      <w:r>
        <w:rPr>
          <w:rStyle w:val="CharAttribute93"/>
          <w:lang w:val="en-MY"/>
        </w:rPr>
        <w:t>M</w:t>
      </w:r>
      <w:r>
        <w:rPr>
          <w:rStyle w:val="CharAttribute94"/>
          <w:lang w:val="en-MY"/>
        </w:rPr>
        <w:t xml:space="preserve">Y </w:t>
      </w:r>
      <w:r>
        <w:rPr>
          <w:rStyle w:val="CharAttribute93"/>
          <w:lang w:val="en-MY"/>
        </w:rPr>
        <w:t>N</w:t>
      </w:r>
      <w:r>
        <w:rPr>
          <w:rStyle w:val="CharAttribute94"/>
          <w:lang w:val="en-MY"/>
        </w:rPr>
        <w:t>ATION: Security &amp; Safety</w:t>
      </w:r>
    </w:p>
    <w:p w:rsidR="00D10719" w:rsidRDefault="00D10719" w:rsidP="00D10719">
      <w:pPr>
        <w:jc w:val="both"/>
        <w:rPr>
          <w:rFonts w:ascii="Arial" w:hAnsi="Arial" w:cs="Arial"/>
          <w:i/>
          <w:color w:val="00B050"/>
          <w:lang w:val="en-MY"/>
        </w:rPr>
      </w:pPr>
      <w:r>
        <w:rPr>
          <w:rFonts w:ascii="Arial" w:hAnsi="Arial" w:cs="Arial"/>
          <w:i/>
          <w:color w:val="00B050"/>
          <w:lang w:val="en-MY"/>
        </w:rPr>
        <w:t>A pastor has been reported to be missing since earlier this week.</w:t>
      </w:r>
    </w:p>
    <w:p w:rsidR="00D10719" w:rsidRDefault="00D10719" w:rsidP="00D10719">
      <w:pPr>
        <w:jc w:val="both"/>
        <w:rPr>
          <w:rFonts w:ascii="Arial" w:hAnsi="Arial" w:cs="Arial"/>
          <w:color w:val="000080"/>
          <w:lang w:val="en-MY"/>
        </w:rPr>
      </w:pPr>
      <w:r>
        <w:rPr>
          <w:rStyle w:val="CharAttribute95"/>
          <w:rFonts w:cs="Times New Roman"/>
          <w:b/>
          <w:bCs/>
          <w:lang w:val="en-MY"/>
        </w:rPr>
        <w:t>Pray:</w:t>
      </w:r>
    </w:p>
    <w:p w:rsidR="00D10719" w:rsidRDefault="00D10719" w:rsidP="00D10719">
      <w:pPr>
        <w:pStyle w:val="ParaAttribute35"/>
        <w:keepNext/>
        <w:keepLines/>
        <w:numPr>
          <w:ilvl w:val="0"/>
          <w:numId w:val="6"/>
        </w:numPr>
        <w:tabs>
          <w:tab w:val="left" w:pos="360"/>
        </w:tabs>
        <w:kinsoku w:val="0"/>
        <w:overflowPunct w:val="0"/>
        <w:spacing w:before="60" w:after="60"/>
        <w:rPr>
          <w:rFonts w:ascii="Arial" w:hAnsi="Arial" w:cs="Arial"/>
          <w:kern w:val="2"/>
          <w:sz w:val="22"/>
          <w:lang w:val="en-MY" w:eastAsia="ko-KR"/>
        </w:rPr>
      </w:pPr>
      <w:r>
        <w:rPr>
          <w:rFonts w:ascii="Arial" w:hAnsi="Arial" w:cs="Arial"/>
          <w:kern w:val="2"/>
          <w:sz w:val="22"/>
          <w:lang w:val="en-MY" w:eastAsia="ko-KR"/>
        </w:rPr>
        <w:t>God to give His angels charge over each and every one of us as we go about our daily activities.</w:t>
      </w:r>
    </w:p>
    <w:p w:rsidR="00D10719" w:rsidRDefault="00D10719" w:rsidP="00D10719">
      <w:pPr>
        <w:pStyle w:val="ParaAttribute35"/>
        <w:keepNext/>
        <w:keepLines/>
        <w:numPr>
          <w:ilvl w:val="0"/>
          <w:numId w:val="6"/>
        </w:numPr>
        <w:tabs>
          <w:tab w:val="left" w:pos="360"/>
        </w:tabs>
        <w:kinsoku w:val="0"/>
        <w:overflowPunct w:val="0"/>
        <w:spacing w:before="60" w:after="60"/>
        <w:rPr>
          <w:rFonts w:ascii="Arial" w:hAnsi="Arial" w:cs="Arial"/>
          <w:kern w:val="2"/>
          <w:sz w:val="22"/>
          <w:lang w:val="en-MY" w:eastAsia="ko-KR"/>
        </w:rPr>
      </w:pPr>
      <w:r>
        <w:rPr>
          <w:rFonts w:ascii="Arial" w:hAnsi="Arial" w:cs="Arial"/>
          <w:kern w:val="2"/>
          <w:sz w:val="22"/>
          <w:lang w:val="en-MY" w:eastAsia="ko-KR"/>
        </w:rPr>
        <w:t>Wisdom for those concerned to locate the whereabouts of the missing pastor.</w:t>
      </w:r>
    </w:p>
    <w:p w:rsidR="00D10719" w:rsidRDefault="00D10719" w:rsidP="00D10719">
      <w:pPr>
        <w:pStyle w:val="ParaAttribute35"/>
        <w:keepNext/>
        <w:keepLines/>
        <w:numPr>
          <w:ilvl w:val="0"/>
          <w:numId w:val="6"/>
        </w:numPr>
        <w:tabs>
          <w:tab w:val="left" w:pos="360"/>
        </w:tabs>
        <w:kinsoku w:val="0"/>
        <w:overflowPunct w:val="0"/>
        <w:spacing w:before="60" w:after="60"/>
        <w:rPr>
          <w:rFonts w:ascii="Arial" w:hAnsi="Arial" w:cs="Arial"/>
          <w:kern w:val="2"/>
          <w:sz w:val="22"/>
          <w:lang w:val="en-MY" w:eastAsia="ko-KR"/>
        </w:rPr>
      </w:pPr>
      <w:r>
        <w:rPr>
          <w:rFonts w:ascii="Arial" w:hAnsi="Arial" w:cs="Arial"/>
          <w:kern w:val="2"/>
          <w:sz w:val="22"/>
          <w:lang w:val="en-MY" w:eastAsia="ko-KR"/>
        </w:rPr>
        <w:t>Safe return of the missing pastor to his family.</w:t>
      </w:r>
    </w:p>
    <w:p w:rsidR="00D10719" w:rsidRDefault="00D10719" w:rsidP="00D10719">
      <w:pPr>
        <w:pStyle w:val="ParaAttribute35"/>
        <w:keepNext/>
        <w:keepLines/>
        <w:numPr>
          <w:ilvl w:val="0"/>
          <w:numId w:val="6"/>
        </w:numPr>
        <w:tabs>
          <w:tab w:val="left" w:pos="360"/>
        </w:tabs>
        <w:kinsoku w:val="0"/>
        <w:overflowPunct w:val="0"/>
        <w:spacing w:before="60" w:after="60"/>
        <w:rPr>
          <w:rFonts w:ascii="Arial" w:hAnsi="Arial" w:cs="Arial"/>
          <w:kern w:val="2"/>
          <w:sz w:val="22"/>
          <w:lang w:val="en-MY" w:eastAsia="ko-KR"/>
        </w:rPr>
      </w:pPr>
      <w:r>
        <w:rPr>
          <w:rFonts w:ascii="Arial" w:hAnsi="Arial" w:cs="Arial"/>
          <w:kern w:val="2"/>
          <w:sz w:val="22"/>
          <w:lang w:val="en-MY" w:eastAsia="ko-KR"/>
        </w:rPr>
        <w:t>God’s peace to be upon his family while awaiting his safe return.</w:t>
      </w:r>
    </w:p>
    <w:p w:rsidR="00D10719" w:rsidRDefault="00D10719" w:rsidP="00D10719">
      <w:pPr>
        <w:pStyle w:val="ParaAttribute35"/>
        <w:keepNext/>
        <w:keepLines/>
        <w:numPr>
          <w:ilvl w:val="0"/>
          <w:numId w:val="6"/>
        </w:numPr>
        <w:tabs>
          <w:tab w:val="left" w:pos="360"/>
        </w:tabs>
        <w:kinsoku w:val="0"/>
        <w:overflowPunct w:val="0"/>
        <w:spacing w:before="60" w:after="60"/>
        <w:rPr>
          <w:rFonts w:ascii="Arial" w:hAnsi="Arial" w:cs="Arial"/>
          <w:kern w:val="2"/>
          <w:sz w:val="22"/>
          <w:lang w:val="en-MY" w:eastAsia="ko-KR"/>
        </w:rPr>
      </w:pPr>
      <w:r>
        <w:rPr>
          <w:rFonts w:ascii="Arial" w:hAnsi="Arial" w:cs="Arial"/>
          <w:kern w:val="2"/>
          <w:sz w:val="22"/>
          <w:lang w:val="en-MY" w:eastAsia="ko-KR"/>
        </w:rPr>
        <w:t>Justice and righteousness to prevail in the search for the missing pastor.</w:t>
      </w:r>
    </w:p>
    <w:p w:rsidR="00D10719" w:rsidRDefault="00662B9E" w:rsidP="00D10719">
      <w:pPr>
        <w:pStyle w:val="ParaAttribute35"/>
        <w:keepNext/>
        <w:keepLines/>
        <w:numPr>
          <w:ilvl w:val="0"/>
          <w:numId w:val="6"/>
        </w:numPr>
        <w:tabs>
          <w:tab w:val="left" w:pos="360"/>
        </w:tabs>
        <w:kinsoku w:val="0"/>
        <w:overflowPunct w:val="0"/>
        <w:spacing w:before="60" w:after="60"/>
        <w:rPr>
          <w:rFonts w:ascii="Arial" w:hAnsi="Arial" w:cs="Arial"/>
          <w:kern w:val="2"/>
          <w:sz w:val="22"/>
          <w:lang w:val="en-MY" w:eastAsia="ko-KR"/>
        </w:rPr>
      </w:pPr>
      <w:r>
        <w:rPr>
          <w:rFonts w:ascii="Arial" w:hAnsi="Arial" w:cs="Arial"/>
          <w:kern w:val="2"/>
          <w:sz w:val="22"/>
          <w:lang w:val="en-MY" w:eastAsia="ko-KR"/>
        </w:rPr>
        <w:t>The authority will carry out their duties without fear and favour.</w:t>
      </w:r>
    </w:p>
    <w:p w:rsidR="00D10719" w:rsidRDefault="00D10719" w:rsidP="00D10719">
      <w:pPr>
        <w:pStyle w:val="ParaAttribute35"/>
        <w:keepNext/>
        <w:keepLines/>
        <w:numPr>
          <w:ilvl w:val="0"/>
          <w:numId w:val="6"/>
        </w:numPr>
        <w:tabs>
          <w:tab w:val="left" w:pos="360"/>
        </w:tabs>
        <w:kinsoku w:val="0"/>
        <w:overflowPunct w:val="0"/>
        <w:spacing w:before="60" w:after="60"/>
        <w:rPr>
          <w:rFonts w:ascii="Arial" w:hAnsi="Arial" w:cs="Arial"/>
          <w:kern w:val="2"/>
          <w:sz w:val="22"/>
          <w:lang w:val="en-MY" w:eastAsia="ko-KR"/>
        </w:rPr>
      </w:pPr>
      <w:r>
        <w:rPr>
          <w:rFonts w:ascii="Arial" w:hAnsi="Arial" w:cs="Arial"/>
          <w:kern w:val="2"/>
          <w:sz w:val="22"/>
          <w:lang w:val="en-MY" w:eastAsia="ko-KR"/>
        </w:rPr>
        <w:t>God to reveal Himself to any and all concerned.</w:t>
      </w:r>
    </w:p>
    <w:p w:rsidR="00D10719" w:rsidRDefault="00D10719" w:rsidP="00D10719">
      <w:pPr>
        <w:jc w:val="both"/>
        <w:rPr>
          <w:rFonts w:ascii="Arial" w:eastAsia="Batang" w:hAnsi="Arial" w:cs="Arial"/>
          <w:b/>
          <w:i/>
          <w:color w:val="C00000"/>
          <w:szCs w:val="20"/>
          <w:lang w:val="en-MY"/>
        </w:rPr>
      </w:pPr>
      <w:r>
        <w:rPr>
          <w:rFonts w:ascii="Arial" w:hAnsi="Arial" w:cs="Arial"/>
          <w:b/>
          <w:i/>
          <w:color w:val="C00000"/>
          <w:shd w:val="clear" w:color="auto" w:fill="FAFAFA"/>
        </w:rPr>
        <w:t>But the Lord is faithful, and he will strengthen you and protect you from the evil one.</w:t>
      </w:r>
      <w:r>
        <w:rPr>
          <w:rFonts w:ascii="Arial" w:eastAsia="Batang" w:hAnsi="Arial" w:cs="Arial"/>
          <w:b/>
          <w:i/>
          <w:color w:val="C00000"/>
          <w:szCs w:val="20"/>
          <w:lang w:val="en-MY"/>
        </w:rPr>
        <w:t xml:space="preserve"> (2 Thessalonians 3:3)</w:t>
      </w:r>
    </w:p>
    <w:p w:rsidR="00D10719" w:rsidRDefault="00D10719" w:rsidP="00D10719">
      <w:pPr>
        <w:rPr>
          <w:rFonts w:ascii="Arial" w:eastAsia="Batang" w:hAnsi="Arial" w:cs="Arial"/>
          <w:b/>
          <w:i/>
          <w:color w:val="C00000"/>
          <w:szCs w:val="20"/>
          <w:lang w:val="en-MY"/>
        </w:rPr>
      </w:pPr>
    </w:p>
    <w:p w:rsidR="00D10719" w:rsidRDefault="00D10719" w:rsidP="00D10719">
      <w:pPr>
        <w:rPr>
          <w:rFonts w:ascii="Arial" w:eastAsia="Batang" w:hAnsi="Arial" w:cs="Arial"/>
          <w:b/>
          <w:i/>
          <w:color w:val="C00000"/>
          <w:szCs w:val="20"/>
          <w:lang w:val="en-MY"/>
        </w:rPr>
      </w:pPr>
    </w:p>
    <w:p w:rsidR="00D10719" w:rsidRDefault="00D10719" w:rsidP="00D10719">
      <w:pPr>
        <w:pStyle w:val="ListParagraph"/>
        <w:tabs>
          <w:tab w:val="left" w:pos="720"/>
        </w:tabs>
        <w:kinsoku w:val="0"/>
        <w:overflowPunct w:val="0"/>
        <w:spacing w:line="276" w:lineRule="auto"/>
        <w:ind w:left="0"/>
        <w:rPr>
          <w:rFonts w:ascii="Arial" w:hAnsi="Arial" w:cs="Arial"/>
          <w:b/>
          <w:color w:val="00B050"/>
          <w:kern w:val="2"/>
          <w:lang w:val="en-MY"/>
        </w:rPr>
      </w:pPr>
      <w:r>
        <w:rPr>
          <w:b/>
          <w:noProof/>
          <w:color w:val="3333CC"/>
          <w:sz w:val="40"/>
          <w:szCs w:val="40"/>
          <w:lang w:val="en-MY" w:eastAsia="zh-CN"/>
        </w:rPr>
        <w:drawing>
          <wp:inline distT="0" distB="0" distL="0" distR="0">
            <wp:extent cx="259080" cy="245745"/>
            <wp:effectExtent l="0" t="0" r="762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9080" cy="245745"/>
                    </a:xfrm>
                    <a:prstGeom prst="rect">
                      <a:avLst/>
                    </a:prstGeom>
                    <a:noFill/>
                    <a:ln>
                      <a:noFill/>
                    </a:ln>
                  </pic:spPr>
                </pic:pic>
              </a:graphicData>
            </a:graphic>
          </wp:inline>
        </w:drawing>
      </w:r>
      <w:r>
        <w:rPr>
          <w:b/>
          <w:bCs/>
          <w:color w:val="3333CC"/>
          <w:sz w:val="40"/>
          <w:szCs w:val="40"/>
          <w:lang w:val="en-MY" w:eastAsia="zh-CN"/>
        </w:rPr>
        <w:t>A T</w:t>
      </w:r>
      <w:r>
        <w:rPr>
          <w:b/>
          <w:bCs/>
          <w:color w:val="3333CC"/>
          <w:sz w:val="28"/>
          <w:szCs w:val="28"/>
          <w:lang w:val="en-MY" w:eastAsia="zh-CN"/>
        </w:rPr>
        <w:t xml:space="preserve">RANSFORMED </w:t>
      </w:r>
      <w:r>
        <w:rPr>
          <w:b/>
          <w:bCs/>
          <w:color w:val="3333CC"/>
          <w:sz w:val="40"/>
          <w:szCs w:val="40"/>
          <w:lang w:val="en-MY" w:eastAsia="zh-CN"/>
        </w:rPr>
        <w:t>W</w:t>
      </w:r>
      <w:r w:rsidR="00E73587">
        <w:rPr>
          <w:b/>
          <w:bCs/>
          <w:color w:val="3333CC"/>
          <w:sz w:val="28"/>
          <w:szCs w:val="28"/>
          <w:lang w:val="en-MY" w:eastAsia="zh-CN"/>
        </w:rPr>
        <w:t xml:space="preserve">ORLD: </w:t>
      </w:r>
      <w:r>
        <w:rPr>
          <w:b/>
          <w:bCs/>
          <w:color w:val="3333CC"/>
          <w:sz w:val="28"/>
          <w:szCs w:val="28"/>
          <w:lang w:val="en-MY" w:eastAsia="zh-CN"/>
        </w:rPr>
        <w:t>Corruption in South Korea</w:t>
      </w:r>
    </w:p>
    <w:p w:rsidR="00D10719" w:rsidRDefault="00D10719" w:rsidP="00D10719">
      <w:pPr>
        <w:pStyle w:val="ListParagraph"/>
        <w:tabs>
          <w:tab w:val="left" w:pos="720"/>
        </w:tabs>
        <w:kinsoku w:val="0"/>
        <w:overflowPunct w:val="0"/>
        <w:spacing w:line="276" w:lineRule="auto"/>
        <w:ind w:left="0"/>
        <w:jc w:val="both"/>
        <w:rPr>
          <w:rFonts w:ascii="Arial" w:hAnsi="Arial" w:cs="Arial"/>
          <w:kern w:val="2"/>
          <w:lang w:val="en-MY" w:eastAsia="ko-KR"/>
        </w:rPr>
      </w:pPr>
      <w:r>
        <w:rPr>
          <w:rFonts w:ascii="Arial" w:hAnsi="Arial" w:cs="Arial"/>
          <w:i/>
          <w:color w:val="00B050"/>
        </w:rPr>
        <w:t>Lee Jae-</w:t>
      </w:r>
      <w:proofErr w:type="spellStart"/>
      <w:r>
        <w:rPr>
          <w:rFonts w:ascii="Arial" w:hAnsi="Arial" w:cs="Arial"/>
          <w:i/>
          <w:color w:val="00B050"/>
        </w:rPr>
        <w:t>yong</w:t>
      </w:r>
      <w:proofErr w:type="spellEnd"/>
      <w:r>
        <w:rPr>
          <w:rFonts w:ascii="Arial" w:hAnsi="Arial" w:cs="Arial"/>
          <w:i/>
          <w:color w:val="00B050"/>
        </w:rPr>
        <w:t>, the de facto leader of Sam</w:t>
      </w:r>
      <w:r w:rsidR="00662B9E">
        <w:rPr>
          <w:rFonts w:ascii="Arial" w:hAnsi="Arial" w:cs="Arial"/>
          <w:i/>
          <w:color w:val="00B050"/>
        </w:rPr>
        <w:t>s</w:t>
      </w:r>
      <w:r>
        <w:rPr>
          <w:rFonts w:ascii="Arial" w:hAnsi="Arial" w:cs="Arial"/>
          <w:i/>
          <w:color w:val="00B050"/>
        </w:rPr>
        <w:t>ung, South Korea's biggest conglomerate, has been under investigation on corruption allegations</w:t>
      </w:r>
      <w:r>
        <w:rPr>
          <w:rFonts w:ascii="Arial" w:hAnsi="Arial" w:cs="Arial"/>
          <w:i/>
          <w:color w:val="00B050"/>
          <w:kern w:val="2"/>
          <w:lang w:val="en-MY"/>
        </w:rPr>
        <w:t>.</w:t>
      </w:r>
    </w:p>
    <w:p w:rsidR="00D10719" w:rsidRDefault="00D10719" w:rsidP="00D10719">
      <w:pPr>
        <w:pStyle w:val="ParaAttribute32"/>
        <w:keepNext/>
        <w:keepLines/>
        <w:kinsoku w:val="0"/>
        <w:overflowPunct w:val="0"/>
        <w:rPr>
          <w:rStyle w:val="CharAttribute95"/>
          <w:rFonts w:cs="Times New Roman"/>
          <w:bCs/>
          <w:sz w:val="22"/>
        </w:rPr>
      </w:pPr>
      <w:r>
        <w:rPr>
          <w:rStyle w:val="CharAttribute95"/>
          <w:b/>
          <w:bCs/>
          <w:sz w:val="22"/>
          <w:lang w:val="en-MY"/>
        </w:rPr>
        <w:t xml:space="preserve">Pray: </w:t>
      </w:r>
    </w:p>
    <w:p w:rsidR="00D10719" w:rsidRDefault="00D10719" w:rsidP="00D10719">
      <w:pPr>
        <w:pStyle w:val="ParaAttribute35"/>
        <w:keepNext/>
        <w:keepLines/>
        <w:numPr>
          <w:ilvl w:val="0"/>
          <w:numId w:val="6"/>
        </w:numPr>
        <w:tabs>
          <w:tab w:val="left" w:pos="360"/>
        </w:tabs>
        <w:kinsoku w:val="0"/>
        <w:overflowPunct w:val="0"/>
        <w:snapToGrid w:val="0"/>
        <w:spacing w:before="60" w:after="60"/>
        <w:ind w:left="357" w:hanging="357"/>
        <w:rPr>
          <w:rFonts w:cs="Arial"/>
          <w:kern w:val="2"/>
          <w:lang w:eastAsia="ko-KR"/>
        </w:rPr>
      </w:pPr>
      <w:r>
        <w:rPr>
          <w:rFonts w:ascii="Arial" w:hAnsi="Arial" w:cs="Arial"/>
          <w:kern w:val="2"/>
          <w:sz w:val="22"/>
          <w:lang w:val="en-MY" w:eastAsia="ko-KR"/>
        </w:rPr>
        <w:t>Justice and righteousness to prevail in the investigations.</w:t>
      </w:r>
    </w:p>
    <w:p w:rsidR="00D10719" w:rsidRDefault="00D10719" w:rsidP="00D10719">
      <w:pPr>
        <w:pStyle w:val="ParaAttribute35"/>
        <w:keepNext/>
        <w:keepLines/>
        <w:numPr>
          <w:ilvl w:val="0"/>
          <w:numId w:val="6"/>
        </w:numPr>
        <w:tabs>
          <w:tab w:val="left" w:pos="360"/>
        </w:tabs>
        <w:kinsoku w:val="0"/>
        <w:overflowPunct w:val="0"/>
        <w:snapToGrid w:val="0"/>
        <w:spacing w:before="60" w:after="60"/>
        <w:ind w:left="357" w:hanging="357"/>
        <w:rPr>
          <w:rFonts w:ascii="Arial" w:hAnsi="Arial" w:cs="Arial"/>
          <w:kern w:val="2"/>
          <w:sz w:val="22"/>
          <w:lang w:val="en-MY" w:eastAsia="ko-KR"/>
        </w:rPr>
      </w:pPr>
      <w:r>
        <w:rPr>
          <w:rFonts w:ascii="Arial" w:hAnsi="Arial" w:cs="Arial"/>
          <w:kern w:val="2"/>
          <w:sz w:val="22"/>
          <w:lang w:val="en-MY" w:eastAsia="ko-KR"/>
        </w:rPr>
        <w:t>Conviction in the hearts of those concerned that Jesus Christ is Lord.</w:t>
      </w:r>
    </w:p>
    <w:p w:rsidR="00D10719" w:rsidRPr="00662B9E" w:rsidRDefault="00D10719" w:rsidP="00662B9E">
      <w:pPr>
        <w:pStyle w:val="ParaAttribute35"/>
        <w:keepNext/>
        <w:keepLines/>
        <w:numPr>
          <w:ilvl w:val="0"/>
          <w:numId w:val="6"/>
        </w:numPr>
        <w:tabs>
          <w:tab w:val="left" w:pos="360"/>
        </w:tabs>
        <w:kinsoku w:val="0"/>
        <w:overflowPunct w:val="0"/>
        <w:snapToGrid w:val="0"/>
        <w:spacing w:before="60" w:after="60"/>
        <w:ind w:left="357" w:hanging="357"/>
        <w:rPr>
          <w:rFonts w:ascii="Arial" w:hAnsi="Arial" w:cs="Arial"/>
          <w:kern w:val="2"/>
          <w:sz w:val="22"/>
          <w:lang w:val="en-MY" w:eastAsia="ko-KR"/>
        </w:rPr>
      </w:pPr>
      <w:r w:rsidRPr="00662B9E">
        <w:rPr>
          <w:rFonts w:ascii="Arial" w:hAnsi="Arial" w:cs="Arial"/>
          <w:kern w:val="2"/>
          <w:sz w:val="22"/>
          <w:lang w:val="en-MY" w:eastAsia="ko-KR"/>
        </w:rPr>
        <w:t>God to raise up just and righteous leaders.</w:t>
      </w:r>
    </w:p>
    <w:p w:rsidR="00D10719" w:rsidRPr="00662B9E" w:rsidRDefault="00D10719" w:rsidP="00662B9E">
      <w:pPr>
        <w:pStyle w:val="ParaAttribute35"/>
        <w:keepNext/>
        <w:keepLines/>
        <w:numPr>
          <w:ilvl w:val="0"/>
          <w:numId w:val="6"/>
        </w:numPr>
        <w:tabs>
          <w:tab w:val="left" w:pos="360"/>
        </w:tabs>
        <w:kinsoku w:val="0"/>
        <w:overflowPunct w:val="0"/>
        <w:snapToGrid w:val="0"/>
        <w:spacing w:before="60" w:after="60"/>
        <w:ind w:left="357" w:hanging="357"/>
        <w:rPr>
          <w:rFonts w:ascii="Arial" w:hAnsi="Arial" w:cs="Arial"/>
          <w:kern w:val="2"/>
          <w:sz w:val="22"/>
          <w:lang w:val="en-MY" w:eastAsia="ko-KR"/>
        </w:rPr>
      </w:pPr>
      <w:r w:rsidRPr="00662B9E">
        <w:rPr>
          <w:rFonts w:ascii="Arial" w:hAnsi="Arial" w:cs="Arial"/>
          <w:kern w:val="2"/>
          <w:sz w:val="22"/>
          <w:lang w:val="en-MY" w:eastAsia="ko-KR"/>
        </w:rPr>
        <w:t xml:space="preserve">Transparency in the governance of not only </w:t>
      </w:r>
      <w:r w:rsidR="00662B9E">
        <w:rPr>
          <w:rFonts w:ascii="Arial" w:hAnsi="Arial" w:cs="Arial"/>
          <w:kern w:val="2"/>
          <w:sz w:val="22"/>
          <w:lang w:val="en-MY" w:eastAsia="ko-KR"/>
        </w:rPr>
        <w:t>private sectors</w:t>
      </w:r>
      <w:r w:rsidRPr="00662B9E">
        <w:rPr>
          <w:rFonts w:ascii="Arial" w:hAnsi="Arial" w:cs="Arial"/>
          <w:kern w:val="2"/>
          <w:sz w:val="22"/>
          <w:lang w:val="en-MY" w:eastAsia="ko-KR"/>
        </w:rPr>
        <w:t xml:space="preserve"> but also the government.</w:t>
      </w:r>
    </w:p>
    <w:p w:rsidR="00D10719" w:rsidRPr="00662B9E" w:rsidRDefault="00D10719" w:rsidP="00662B9E">
      <w:pPr>
        <w:pStyle w:val="ParaAttribute35"/>
        <w:keepNext/>
        <w:keepLines/>
        <w:numPr>
          <w:ilvl w:val="0"/>
          <w:numId w:val="6"/>
        </w:numPr>
        <w:tabs>
          <w:tab w:val="left" w:pos="360"/>
        </w:tabs>
        <w:kinsoku w:val="0"/>
        <w:overflowPunct w:val="0"/>
        <w:snapToGrid w:val="0"/>
        <w:spacing w:before="60" w:after="60"/>
        <w:ind w:left="357" w:hanging="357"/>
        <w:rPr>
          <w:rFonts w:ascii="Arial" w:hAnsi="Arial" w:cs="Arial"/>
          <w:kern w:val="2"/>
          <w:sz w:val="22"/>
          <w:lang w:val="en-MY" w:eastAsia="ko-KR"/>
        </w:rPr>
      </w:pPr>
      <w:r w:rsidRPr="00662B9E">
        <w:rPr>
          <w:rFonts w:ascii="Arial" w:hAnsi="Arial" w:cs="Arial"/>
          <w:kern w:val="2"/>
          <w:sz w:val="22"/>
          <w:lang w:val="en-MY" w:eastAsia="ko-KR"/>
        </w:rPr>
        <w:t>Jesus to reveal Himself in the course of the investigations.</w:t>
      </w:r>
    </w:p>
    <w:p w:rsidR="00D10719" w:rsidRDefault="00D10719" w:rsidP="00D10719">
      <w:pPr>
        <w:shd w:val="clear" w:color="auto" w:fill="FFFFFF"/>
        <w:jc w:val="both"/>
        <w:outlineLvl w:val="2"/>
        <w:rPr>
          <w:rFonts w:ascii="Arial" w:eastAsia="Times New Roman" w:hAnsi="Arial" w:cs="Arial"/>
          <w:b/>
          <w:bCs/>
          <w:i/>
          <w:color w:val="444444"/>
          <w:lang w:val="en-US" w:eastAsia="en-US"/>
        </w:rPr>
      </w:pPr>
      <w:r>
        <w:rPr>
          <w:rFonts w:ascii="Arial" w:eastAsia="Times New Roman" w:hAnsi="Arial" w:cs="Arial"/>
          <w:b/>
          <w:bCs/>
          <w:i/>
          <w:color w:val="C00000"/>
          <w:lang w:val="en-US" w:eastAsia="en-US"/>
        </w:rPr>
        <w:t>When the righteous increase, the people rejoice, but when the wicked rule, the people groan.</w:t>
      </w:r>
      <w:r>
        <w:rPr>
          <w:rFonts w:ascii="Arial" w:eastAsia="Times New Roman" w:hAnsi="Arial" w:cs="Arial"/>
          <w:b/>
          <w:bCs/>
          <w:i/>
          <w:color w:val="444444"/>
          <w:lang w:val="en-US" w:eastAsia="en-US"/>
        </w:rPr>
        <w:t xml:space="preserve"> </w:t>
      </w:r>
      <w:r>
        <w:rPr>
          <w:rFonts w:ascii="Arial" w:eastAsia="Batang" w:hAnsi="Arial" w:cs="Arial"/>
          <w:b/>
          <w:i/>
          <w:color w:val="C00000"/>
          <w:lang w:val="en-MY"/>
        </w:rPr>
        <w:t>(Proverbs 29:2)</w:t>
      </w:r>
      <w:r>
        <w:rPr>
          <w:lang w:val="en-MY"/>
        </w:rPr>
        <w:t xml:space="preserve"> </w:t>
      </w:r>
    </w:p>
    <w:p w:rsidR="00D10719" w:rsidRDefault="00D10719" w:rsidP="00D10719">
      <w:pPr>
        <w:rPr>
          <w:rFonts w:cs="Times New Roman"/>
          <w:color w:val="auto"/>
          <w:lang w:val="en-MY"/>
        </w:rPr>
      </w:pPr>
    </w:p>
    <w:p w:rsidR="005343E9" w:rsidRDefault="005343E9"/>
    <w:sectPr w:rsidR="005343E9">
      <w:footerReference w:type="default" r:id="rId20"/>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3DF" w:rsidRDefault="00FA43DF">
      <w:r>
        <w:separator/>
      </w:r>
    </w:p>
  </w:endnote>
  <w:endnote w:type="continuationSeparator" w:id="0">
    <w:p w:rsidR="00FA43DF" w:rsidRDefault="00FA4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anumGothic">
    <w:altName w:val="Malgun Gothic Semilight"/>
    <w:charset w:val="00"/>
    <w:family w:val="auto"/>
    <w:pitch w:val="variable"/>
    <w:sig w:usb0="00000000" w:usb1="4000207B" w:usb2="00000000" w:usb3="00000000" w:csb0="FFFFFFFF" w:csb1="00000000"/>
  </w:font>
  <w:font w:name="Batang">
    <w:altName w:val="Malgun Gothic"/>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0D3" w:rsidRDefault="00550862">
    <w:pPr>
      <w:tabs>
        <w:tab w:val="center" w:pos="4680"/>
        <w:tab w:val="right" w:pos="9360"/>
      </w:tabs>
      <w:jc w:val="right"/>
    </w:pPr>
    <w:r>
      <w:rPr>
        <w:i/>
        <w:highlight w:val="white"/>
      </w:rPr>
      <w:t xml:space="preserve">Page </w:t>
    </w:r>
    <w:r>
      <w:fldChar w:fldCharType="begin"/>
    </w:r>
    <w:r>
      <w:instrText>PAGE</w:instrText>
    </w:r>
    <w:r>
      <w:fldChar w:fldCharType="separate"/>
    </w:r>
    <w:r w:rsidR="00E73587">
      <w:rPr>
        <w:noProof/>
      </w:rPr>
      <w:t>6</w:t>
    </w:r>
    <w:r>
      <w:fldChar w:fldCharType="end"/>
    </w:r>
    <w:r>
      <w:rPr>
        <w:i/>
        <w:highlight w:val="white"/>
      </w:rPr>
      <w:t xml:space="preserve"> of </w:t>
    </w:r>
    <w:r>
      <w:fldChar w:fldCharType="begin"/>
    </w:r>
    <w:r>
      <w:instrText>NUMPAGES</w:instrText>
    </w:r>
    <w:r>
      <w:fldChar w:fldCharType="separate"/>
    </w:r>
    <w:r w:rsidR="00E73587">
      <w:rPr>
        <w:noProof/>
      </w:rPr>
      <w:t>6</w:t>
    </w:r>
    <w:r>
      <w:fldChar w:fldCharType="end"/>
    </w:r>
    <w:r>
      <w:rPr>
        <w:noProof/>
        <w:lang w:val="en-MY" w:eastAsia="zh-CN"/>
      </w:rPr>
      <mc:AlternateContent>
        <mc:Choice Requires="wps">
          <w:drawing>
            <wp:anchor distT="0" distB="0" distL="0" distR="0" simplePos="0" relativeHeight="251658240" behindDoc="1" locked="0" layoutInCell="0" hidden="0" allowOverlap="1">
              <wp:simplePos x="0" y="0"/>
              <wp:positionH relativeFrom="margin">
                <wp:posOffset>-25399</wp:posOffset>
              </wp:positionH>
              <wp:positionV relativeFrom="paragraph">
                <wp:posOffset>25400</wp:posOffset>
              </wp:positionV>
              <wp:extent cx="5041900" cy="584200"/>
              <wp:effectExtent l="0" t="0" r="0" b="0"/>
              <wp:wrapSquare wrapText="bothSides" distT="0" distB="0" distL="0" distR="0"/>
              <wp:docPr id="6" name="Rectangle 6"/>
              <wp:cNvGraphicFramePr/>
              <a:graphic xmlns:a="http://schemas.openxmlformats.org/drawingml/2006/main">
                <a:graphicData uri="http://schemas.microsoft.com/office/word/2010/wordprocessingShape">
                  <wps:wsp>
                    <wps:cNvSpPr/>
                    <wps:spPr>
                      <a:xfrm>
                        <a:off x="2831083" y="3493932"/>
                        <a:ext cx="5029834" cy="572134"/>
                      </a:xfrm>
                      <a:prstGeom prst="rect">
                        <a:avLst/>
                      </a:prstGeom>
                      <a:solidFill>
                        <a:srgbClr val="FFFFFF"/>
                      </a:solidFill>
                      <a:ln w="19050" cap="flat" cmpd="sng">
                        <a:solidFill>
                          <a:srgbClr val="808080"/>
                        </a:solidFill>
                        <a:prstDash val="dash"/>
                        <a:miter/>
                        <a:headEnd type="none" w="med" len="med"/>
                        <a:tailEnd type="none" w="med" len="med"/>
                      </a:ln>
                    </wps:spPr>
                    <wps:txbx>
                      <w:txbxContent>
                        <w:p w:rsidR="00CB70D3" w:rsidRDefault="00550862">
                          <w:pPr>
                            <w:jc w:val="center"/>
                            <w:textDirection w:val="btLr"/>
                          </w:pPr>
                          <w:r>
                            <w:rPr>
                              <w:i/>
                              <w:sz w:val="18"/>
                              <w:highlight w:val="white"/>
                            </w:rPr>
                            <w:t>Want to be emailed “The Leap Forward” and “ZES-T” regularly?</w:t>
                          </w:r>
                        </w:p>
                        <w:p w:rsidR="00CB70D3" w:rsidRDefault="00550862">
                          <w:pPr>
                            <w:jc w:val="center"/>
                            <w:textDirection w:val="btLr"/>
                          </w:pPr>
                          <w:r>
                            <w:rPr>
                              <w:i/>
                              <w:sz w:val="18"/>
                              <w:highlight w:val="white"/>
                            </w:rPr>
                            <w:t xml:space="preserve">Register by emailing to </w:t>
                          </w:r>
                          <w:r>
                            <w:rPr>
                              <w:sz w:val="18"/>
                              <w:highlight w:val="white"/>
                              <w:u w:val="single"/>
                            </w:rPr>
                            <w:t>DUMCWritingTeam@yahoo.com</w:t>
                          </w:r>
                          <w:r>
                            <w:rPr>
                              <w:i/>
                              <w:sz w:val="18"/>
                              <w:highlight w:val="white"/>
                            </w:rPr>
                            <w:t xml:space="preserve"> (our new email address!),</w:t>
                          </w:r>
                        </w:p>
                        <w:p w:rsidR="00CB70D3" w:rsidRDefault="00550862">
                          <w:pPr>
                            <w:jc w:val="center"/>
                            <w:textDirection w:val="btLr"/>
                          </w:pPr>
                          <w:r>
                            <w:rPr>
                              <w:i/>
                              <w:sz w:val="18"/>
                              <w:highlight w:val="white"/>
                            </w:rPr>
                            <w:t xml:space="preserve">Or if you have a Yahoo email, join via </w:t>
                          </w:r>
                          <w:r>
                            <w:rPr>
                              <w:sz w:val="18"/>
                              <w:highlight w:val="white"/>
                              <w:u w:val="single"/>
                            </w:rPr>
                            <w:t>DUMCWritingTeam@yahoogroup.com</w:t>
                          </w:r>
                          <w:r>
                            <w:rPr>
                              <w:i/>
                              <w:sz w:val="18"/>
                              <w:highlight w:val="white"/>
                            </w:rPr>
                            <w:t>.</w:t>
                          </w:r>
                        </w:p>
                      </w:txbxContent>
                    </wps:txbx>
                    <wps:bodyPr lIns="91425" tIns="45700" rIns="91425" bIns="45700" anchor="ctr" anchorCtr="0"/>
                  </wps:wsp>
                </a:graphicData>
              </a:graphic>
            </wp:anchor>
          </w:drawing>
        </mc:Choice>
        <mc:Fallback>
          <w:pict>
            <v:rect id="Rectangle 6" o:spid="_x0000_s1026" style="position:absolute;left:0;text-align:left;margin-left:-2pt;margin-top:2pt;width:397pt;height:46pt;z-index:-25165824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" o:allowincell="f" strokecolor="gray" strokeweight="1.5pt">
              <v:stroke dashstyle="dash"/>
              <v:textbox inset="2.53958mm,1.2694mm,2.53958mm,1.2694mm">
                <w:txbxContent>
                  <w:p w:rsidR="00CB70D3" w:rsidRDefault="00550862">
                    <w:pPr>
                      <w:jc w:val="center"/>
                      <w:textDirection w:val="btLr"/>
                    </w:pPr>
                    <w:r>
                      <w:rPr>
                        <w:i/>
                        <w:sz w:val="18"/>
                        <w:highlight w:val="white"/>
                      </w:rPr>
                      <w:t>Want to be emailed “The Leap Forward” and “ZES-T” regularly?</w:t>
                    </w:r>
                  </w:p>
                  <w:p w:rsidR="00CB70D3" w:rsidRDefault="00550862">
                    <w:pPr>
                      <w:jc w:val="center"/>
                      <w:textDirection w:val="btLr"/>
                    </w:pPr>
                    <w:r>
                      <w:rPr>
                        <w:i/>
                        <w:sz w:val="18"/>
                        <w:highlight w:val="white"/>
                      </w:rPr>
                      <w:t xml:space="preserve">Register by emailing to </w:t>
                    </w:r>
                    <w:r>
                      <w:rPr>
                        <w:sz w:val="18"/>
                        <w:highlight w:val="white"/>
                        <w:u w:val="single"/>
                      </w:rPr>
                      <w:t>DUMCWritingTeam@yahoo.com</w:t>
                    </w:r>
                    <w:r>
                      <w:rPr>
                        <w:i/>
                        <w:sz w:val="18"/>
                        <w:highlight w:val="white"/>
                      </w:rPr>
                      <w:t xml:space="preserve"> (our new email address!),</w:t>
                    </w:r>
                  </w:p>
                  <w:p w:rsidR="00CB70D3" w:rsidRDefault="00550862">
                    <w:pPr>
                      <w:jc w:val="center"/>
                      <w:textDirection w:val="btLr"/>
                    </w:pPr>
                    <w:r>
                      <w:rPr>
                        <w:i/>
                        <w:sz w:val="18"/>
                        <w:highlight w:val="white"/>
                      </w:rPr>
                      <w:t xml:space="preserve">Or if you have a Yahoo email, join via </w:t>
                    </w:r>
                    <w:r>
                      <w:rPr>
                        <w:sz w:val="18"/>
                        <w:highlight w:val="white"/>
                        <w:u w:val="single"/>
                      </w:rPr>
                      <w:t>DUMCWritingTeam@yahoogroup.com</w:t>
                    </w:r>
                    <w:r>
                      <w:rPr>
                        <w:i/>
                        <w:sz w:val="18"/>
                        <w:highlight w:val="white"/>
                      </w:rPr>
                      <w:t>.</w:t>
                    </w:r>
                  </w:p>
                </w:txbxContent>
              </v:textbox>
              <w10:wrap type="square" anchorx="margin"/>
            </v:rect>
          </w:pict>
        </mc:Fallback>
      </mc:AlternateContent>
    </w:r>
  </w:p>
  <w:p w:rsidR="00CB70D3" w:rsidRDefault="00CB70D3">
    <w:pPr>
      <w:tabs>
        <w:tab w:val="center" w:pos="4513"/>
        <w:tab w:val="right" w:pos="9026"/>
      </w:tabs>
      <w:ind w:right="110"/>
      <w:jc w:val="right"/>
    </w:pPr>
  </w:p>
  <w:p w:rsidR="00CB70D3" w:rsidRDefault="00CB70D3">
    <w:pPr>
      <w:tabs>
        <w:tab w:val="center" w:pos="4513"/>
        <w:tab w:val="right" w:pos="9026"/>
      </w:tabs>
      <w:ind w:right="110"/>
      <w:jc w:val="right"/>
    </w:pPr>
  </w:p>
  <w:p w:rsidR="00CB70D3" w:rsidRDefault="00CB70D3">
    <w:pPr>
      <w:tabs>
        <w:tab w:val="center" w:pos="4513"/>
        <w:tab w:val="right" w:pos="9026"/>
      </w:tabs>
    </w:pPr>
  </w:p>
  <w:p w:rsidR="00CB70D3" w:rsidRDefault="00CB70D3">
    <w:pP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3DF" w:rsidRDefault="00FA43DF">
      <w:r>
        <w:separator/>
      </w:r>
    </w:p>
  </w:footnote>
  <w:footnote w:type="continuationSeparator" w:id="0">
    <w:p w:rsidR="00FA43DF" w:rsidRDefault="00FA4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5CC00AA"/>
    <w:multiLevelType w:val="multilevel"/>
    <w:tmpl w:val="71C2B1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4CC060C"/>
    <w:multiLevelType w:val="multilevel"/>
    <w:tmpl w:val="7A64D528"/>
    <w:lvl w:ilvl="0">
      <w:start w:val="1"/>
      <w:numFmt w:val="bullet"/>
      <w:lvlText w:val="●"/>
      <w:lvlJc w:val="left"/>
      <w:pPr>
        <w:ind w:left="360" w:firstLine="360"/>
      </w:pPr>
      <w:rPr>
        <w:rFonts w:ascii="Arial" w:eastAsia="Arial" w:hAnsi="Arial" w:cs="Arial"/>
        <w:sz w:val="20"/>
        <w:szCs w:val="20"/>
        <w:highlight w:val="white"/>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3"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774A2C50"/>
    <w:multiLevelType w:val="multilevel"/>
    <w:tmpl w:val="5C5EEB5A"/>
    <w:lvl w:ilvl="0">
      <w:start w:val="1"/>
      <w:numFmt w:val="decimal"/>
      <w:lvlText w:val="%1"/>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D3"/>
    <w:rsid w:val="0007722C"/>
    <w:rsid w:val="00134156"/>
    <w:rsid w:val="00347651"/>
    <w:rsid w:val="005343E9"/>
    <w:rsid w:val="00550862"/>
    <w:rsid w:val="00662B9E"/>
    <w:rsid w:val="006B4518"/>
    <w:rsid w:val="00701C06"/>
    <w:rsid w:val="009F7A07"/>
    <w:rsid w:val="00B269FA"/>
    <w:rsid w:val="00B61CD6"/>
    <w:rsid w:val="00CB70D3"/>
    <w:rsid w:val="00D10719"/>
    <w:rsid w:val="00D82FE7"/>
    <w:rsid w:val="00D963B4"/>
    <w:rsid w:val="00E73587"/>
    <w:rsid w:val="00FA43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CCFA"/>
  <w15:docId w15:val="{BA077B71-5CBA-4CB8-9C9A-D63A8ADC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color w:val="000000"/>
        <w:sz w:val="22"/>
        <w:szCs w:val="22"/>
        <w:lang w:val="en-GB" w:eastAsia="en-GB"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ind w:left="432" w:hanging="432"/>
      <w:jc w:val="both"/>
      <w:outlineLvl w:val="0"/>
    </w:pPr>
    <w:rPr>
      <w:rFonts w:ascii="Cambria" w:eastAsia="Cambria" w:hAnsi="Cambria" w:cs="Cambria"/>
      <w:color w:val="365F91"/>
      <w:sz w:val="32"/>
      <w:szCs w:val="32"/>
    </w:rPr>
  </w:style>
  <w:style w:type="paragraph" w:styleId="Heading2">
    <w:name w:val="heading 2"/>
    <w:basedOn w:val="Normal"/>
    <w:next w:val="Normal"/>
    <w:pPr>
      <w:keepNext/>
      <w:keepLines/>
      <w:ind w:left="576" w:hanging="576"/>
      <w:jc w:val="both"/>
      <w:outlineLvl w:val="1"/>
    </w:pPr>
    <w:rPr>
      <w:rFonts w:ascii="Cambria" w:eastAsia="Cambria" w:hAnsi="Cambria" w:cs="Cambria"/>
      <w:color w:val="365F91"/>
      <w:sz w:val="26"/>
      <w:szCs w:val="26"/>
    </w:rPr>
  </w:style>
  <w:style w:type="paragraph" w:styleId="Heading3">
    <w:name w:val="heading 3"/>
    <w:basedOn w:val="Normal"/>
    <w:next w:val="Normal"/>
    <w:pPr>
      <w:keepNext/>
      <w:ind w:left="720" w:hanging="720"/>
      <w:outlineLvl w:val="2"/>
    </w:pPr>
    <w:rPr>
      <w:rFonts w:ascii="Cambria" w:eastAsia="Cambria" w:hAnsi="Cambria" w:cs="Cambria"/>
      <w:sz w:val="26"/>
      <w:szCs w:val="26"/>
    </w:rPr>
  </w:style>
  <w:style w:type="paragraph" w:styleId="Heading4">
    <w:name w:val="heading 4"/>
    <w:basedOn w:val="Normal"/>
    <w:next w:val="Normal"/>
    <w:pPr>
      <w:keepNext/>
      <w:ind w:left="864" w:hanging="864"/>
      <w:outlineLvl w:val="3"/>
    </w:pPr>
    <w:rPr>
      <w:b/>
      <w:sz w:val="28"/>
      <w:szCs w:val="28"/>
    </w:rPr>
  </w:style>
  <w:style w:type="paragraph" w:styleId="Heading5">
    <w:name w:val="heading 5"/>
    <w:basedOn w:val="Normal"/>
    <w:next w:val="Normal"/>
    <w:pPr>
      <w:ind w:left="1008" w:hanging="1008"/>
      <w:outlineLvl w:val="4"/>
    </w:pPr>
    <w:rPr>
      <w:b/>
      <w:i/>
      <w:sz w:val="26"/>
      <w:szCs w:val="26"/>
    </w:rPr>
  </w:style>
  <w:style w:type="paragraph" w:styleId="Heading6">
    <w:name w:val="heading 6"/>
    <w:basedOn w:val="Normal"/>
    <w:next w:val="Normal"/>
    <w:pPr>
      <w:ind w:left="1152" w:hanging="1152"/>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line="276" w:lineRule="auto"/>
      <w:jc w:val="center"/>
    </w:pPr>
    <w:rPr>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01C06"/>
    <w:rPr>
      <w:rFonts w:ascii="Tahoma" w:hAnsi="Tahoma" w:cs="Tahoma"/>
      <w:sz w:val="16"/>
      <w:szCs w:val="16"/>
    </w:rPr>
  </w:style>
  <w:style w:type="character" w:customStyle="1" w:styleId="BalloonTextChar">
    <w:name w:val="Balloon Text Char"/>
    <w:basedOn w:val="DefaultParagraphFont"/>
    <w:link w:val="BalloonText"/>
    <w:uiPriority w:val="99"/>
    <w:semiHidden/>
    <w:rsid w:val="00701C06"/>
    <w:rPr>
      <w:rFonts w:ascii="Tahoma" w:hAnsi="Tahoma" w:cs="Tahoma"/>
      <w:sz w:val="16"/>
      <w:szCs w:val="16"/>
    </w:rPr>
  </w:style>
  <w:style w:type="paragraph" w:customStyle="1" w:styleId="NoSpacing1">
    <w:name w:val="No Spacing1"/>
    <w:rsid w:val="005343E9"/>
    <w:pPr>
      <w:widowControl/>
    </w:pPr>
    <w:rPr>
      <w:color w:val="auto"/>
      <w:lang w:eastAsia="ar-SA"/>
    </w:rPr>
  </w:style>
  <w:style w:type="paragraph" w:styleId="ListParagraph">
    <w:name w:val="List Paragraph"/>
    <w:basedOn w:val="Normal"/>
    <w:uiPriority w:val="99"/>
    <w:qFormat/>
    <w:rsid w:val="00D10719"/>
    <w:pPr>
      <w:widowControl/>
      <w:ind w:left="720"/>
    </w:pPr>
    <w:rPr>
      <w:rFonts w:cs="Times New Roman"/>
      <w:color w:val="auto"/>
    </w:rPr>
  </w:style>
  <w:style w:type="paragraph" w:customStyle="1" w:styleId="ParaAttribute32">
    <w:name w:val="ParaAttribute32"/>
    <w:uiPriority w:val="99"/>
    <w:rsid w:val="00D10719"/>
    <w:pPr>
      <w:widowControl/>
      <w:jc w:val="both"/>
    </w:pPr>
    <w:rPr>
      <w:rFonts w:ascii="NanumGothic" w:eastAsia="Batang" w:hAnsi="NanumGothic" w:cs="Times New Roman"/>
      <w:color w:val="auto"/>
      <w:sz w:val="20"/>
      <w:szCs w:val="20"/>
    </w:rPr>
  </w:style>
  <w:style w:type="paragraph" w:customStyle="1" w:styleId="ParaAttribute33">
    <w:name w:val="ParaAttribute33"/>
    <w:uiPriority w:val="99"/>
    <w:rsid w:val="00D10719"/>
    <w:pPr>
      <w:widowControl/>
      <w:tabs>
        <w:tab w:val="left" w:pos="720"/>
      </w:tabs>
      <w:jc w:val="both"/>
    </w:pPr>
    <w:rPr>
      <w:rFonts w:ascii="NanumGothic" w:eastAsia="Batang" w:hAnsi="NanumGothic" w:cs="Times New Roman"/>
      <w:color w:val="auto"/>
      <w:sz w:val="20"/>
      <w:szCs w:val="20"/>
    </w:rPr>
  </w:style>
  <w:style w:type="paragraph" w:customStyle="1" w:styleId="ParaAttribute35">
    <w:name w:val="ParaAttribute35"/>
    <w:uiPriority w:val="99"/>
    <w:rsid w:val="00D10719"/>
    <w:pPr>
      <w:widowControl/>
      <w:tabs>
        <w:tab w:val="left" w:pos="720"/>
      </w:tabs>
      <w:ind w:left="360"/>
      <w:jc w:val="both"/>
    </w:pPr>
    <w:rPr>
      <w:rFonts w:ascii="NanumGothic" w:eastAsia="Batang" w:hAnsi="NanumGothic" w:cs="Times New Roman"/>
      <w:color w:val="auto"/>
      <w:sz w:val="20"/>
      <w:szCs w:val="20"/>
    </w:rPr>
  </w:style>
  <w:style w:type="paragraph" w:customStyle="1" w:styleId="ParaAttribute30">
    <w:name w:val="ParaAttribute30"/>
    <w:uiPriority w:val="99"/>
    <w:rsid w:val="00D10719"/>
    <w:pPr>
      <w:widowControl/>
    </w:pPr>
    <w:rPr>
      <w:rFonts w:ascii="NanumGothic" w:eastAsia="Batang" w:hAnsi="NanumGothic" w:cs="Times New Roman"/>
      <w:color w:val="auto"/>
      <w:sz w:val="20"/>
      <w:szCs w:val="20"/>
    </w:rPr>
  </w:style>
  <w:style w:type="character" w:customStyle="1" w:styleId="CharAttribute93">
    <w:name w:val="CharAttribute93"/>
    <w:uiPriority w:val="99"/>
    <w:rsid w:val="00D10719"/>
    <w:rPr>
      <w:rFonts w:ascii="Verdana" w:eastAsia="Verdana" w:hAnsi="Verdana" w:hint="default"/>
      <w:b/>
      <w:bCs w:val="0"/>
      <w:color w:val="800080"/>
      <w:w w:val="100"/>
      <w:sz w:val="36"/>
      <w:szCs w:val="36"/>
    </w:rPr>
  </w:style>
  <w:style w:type="character" w:customStyle="1" w:styleId="CharAttribute94">
    <w:name w:val="CharAttribute94"/>
    <w:uiPriority w:val="99"/>
    <w:rsid w:val="00D10719"/>
    <w:rPr>
      <w:rFonts w:ascii="Verdana" w:eastAsia="Verdana" w:hAnsi="Verdana" w:hint="default"/>
      <w:b/>
      <w:bCs w:val="0"/>
      <w:color w:val="993366"/>
      <w:w w:val="100"/>
      <w:sz w:val="24"/>
      <w:szCs w:val="24"/>
    </w:rPr>
  </w:style>
  <w:style w:type="character" w:customStyle="1" w:styleId="CharAttribute95">
    <w:name w:val="CharAttribute95"/>
    <w:uiPriority w:val="99"/>
    <w:rsid w:val="00D10719"/>
    <w:rPr>
      <w:rFonts w:ascii="Arial" w:eastAsia="Arial" w:hAnsi="Arial" w:cs="Arial" w:hint="default"/>
      <w:color w:val="000080"/>
      <w:w w:val="100"/>
      <w:sz w:val="24"/>
      <w:szCs w:val="24"/>
    </w:rPr>
  </w:style>
  <w:style w:type="character" w:customStyle="1" w:styleId="apple-converted-space">
    <w:name w:val="apple-converted-space"/>
    <w:basedOn w:val="DefaultParagraphFont"/>
    <w:rsid w:val="00D10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667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7F214-278F-46EF-9333-98E52BE57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Yuen Loong Ngui</dc:creator>
  <cp:lastModifiedBy>Kwee Fong</cp:lastModifiedBy>
  <cp:revision>3</cp:revision>
  <dcterms:created xsi:type="dcterms:W3CDTF">2017-02-19T22:05:00Z</dcterms:created>
  <dcterms:modified xsi:type="dcterms:W3CDTF">2017-03-28T14:28:00Z</dcterms:modified>
</cp:coreProperties>
</file>