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69C4" w:rsidRPr="00A6702F" w:rsidRDefault="004E7FA6" w:rsidP="00DA22A1">
      <w:pPr>
        <w:pStyle w:val="ParaAttribute7"/>
        <w:jc w:val="both"/>
        <w:rPr>
          <w:rStyle w:val="CharAttribute19"/>
          <w:rFonts w:ascii="Arial" w:eastAsia="Calibri" w:hAnsi="Arial" w:cs="Arial"/>
          <w:color w:val="E36C0A"/>
          <w:sz w:val="32"/>
          <w:szCs w:val="20"/>
          <w:lang w:val="en-MY" w:eastAsia="zh-CN"/>
        </w:rPr>
      </w:pPr>
      <w:r w:rsidRPr="00A6702F">
        <w:rPr>
          <w:noProof/>
          <w:lang w:val="en-MY" w:eastAsia="zh-CN"/>
        </w:rPr>
        <w:drawing>
          <wp:anchor distT="0" distB="0" distL="114300" distR="114300" simplePos="0" relativeHeight="251651072" behindDoc="0" locked="0" layoutInCell="1" allowOverlap="1" wp14:anchorId="411CD9E7" wp14:editId="0AE05800">
            <wp:simplePos x="0" y="0"/>
            <wp:positionH relativeFrom="column">
              <wp:posOffset>0</wp:posOffset>
            </wp:positionH>
            <wp:positionV relativeFrom="paragraph">
              <wp:posOffset>0</wp:posOffset>
            </wp:positionV>
            <wp:extent cx="1127125" cy="1941830"/>
            <wp:effectExtent l="0" t="0" r="0" b="1270"/>
            <wp:wrapSquare wrapText="bothSides"/>
            <wp:docPr id="7"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sidR="00191A45" w:rsidRPr="00A6702F">
        <w:rPr>
          <w:rFonts w:ascii="Arial" w:hAnsi="Arial" w:cs="Arial"/>
          <w:b/>
          <w:color w:val="E36C0A"/>
          <w:sz w:val="32"/>
          <w:lang w:val="en-MY" w:eastAsia="zh-CN"/>
        </w:rPr>
        <w:t>Honour</w:t>
      </w:r>
      <w:r w:rsidR="00EA76E6" w:rsidRPr="00A6702F">
        <w:rPr>
          <w:rFonts w:ascii="Arial" w:hAnsi="Arial" w:cs="Arial"/>
          <w:b/>
          <w:color w:val="E36C0A"/>
          <w:sz w:val="32"/>
          <w:lang w:val="en-MY" w:eastAsia="zh-CN"/>
        </w:rPr>
        <w:t>ing One Another</w:t>
      </w:r>
      <w:r w:rsidR="007169C4" w:rsidRPr="00A6702F">
        <w:rPr>
          <w:rFonts w:ascii="Arial" w:hAnsi="Arial" w:cs="Arial"/>
          <w:b/>
          <w:color w:val="E36C0A"/>
          <w:sz w:val="32"/>
          <w:lang w:val="en-MY" w:eastAsia="zh-CN"/>
        </w:rPr>
        <w:t xml:space="preserve"> </w:t>
      </w:r>
    </w:p>
    <w:p w:rsidR="007169C4" w:rsidRPr="00A6702F" w:rsidRDefault="00EA76E6" w:rsidP="00DA22A1">
      <w:pPr>
        <w:spacing w:after="0" w:line="240" w:lineRule="auto"/>
        <w:jc w:val="both"/>
        <w:rPr>
          <w:rFonts w:ascii="Arial" w:eastAsia="SimSun" w:hAnsi="Arial" w:cs="Arial"/>
          <w:b/>
          <w:i/>
          <w:color w:val="E36C0A"/>
          <w:sz w:val="24"/>
          <w:szCs w:val="20"/>
          <w:lang w:eastAsia="zh-CN"/>
        </w:rPr>
      </w:pPr>
      <w:r w:rsidRPr="00A6702F">
        <w:rPr>
          <w:rFonts w:ascii="Arial" w:eastAsia="SimSun" w:hAnsi="Arial" w:cs="Arial"/>
          <w:b/>
          <w:i/>
          <w:color w:val="E36C0A"/>
          <w:sz w:val="24"/>
          <w:szCs w:val="20"/>
          <w:lang w:eastAsia="zh-CN"/>
        </w:rPr>
        <w:t xml:space="preserve">Senior </w:t>
      </w:r>
      <w:r w:rsidR="00191A45" w:rsidRPr="00A6702F">
        <w:rPr>
          <w:rFonts w:ascii="Arial" w:eastAsia="SimSun" w:hAnsi="Arial" w:cs="Arial"/>
          <w:b/>
          <w:i/>
          <w:color w:val="E36C0A"/>
          <w:sz w:val="24"/>
          <w:szCs w:val="20"/>
          <w:lang w:eastAsia="zh-CN"/>
        </w:rPr>
        <w:t>Pastor</w:t>
      </w:r>
      <w:r w:rsidRPr="00A6702F">
        <w:rPr>
          <w:rFonts w:ascii="Arial" w:eastAsia="SimSun" w:hAnsi="Arial" w:cs="Arial"/>
          <w:b/>
          <w:i/>
          <w:color w:val="E36C0A"/>
          <w:sz w:val="24"/>
          <w:szCs w:val="20"/>
          <w:lang w:eastAsia="zh-CN"/>
        </w:rPr>
        <w:t xml:space="preserve"> Dr Daniel Ho</w:t>
      </w:r>
    </w:p>
    <w:p w:rsidR="00EA76E6" w:rsidRPr="00A6702F" w:rsidRDefault="007E23CC" w:rsidP="00DA22A1">
      <w:pPr>
        <w:pStyle w:val="Scripture"/>
        <w:jc w:val="both"/>
        <w:rPr>
          <w:rFonts w:eastAsia="SimSun"/>
          <w:lang w:val="en-MY" w:eastAsia="zh-CN"/>
        </w:rPr>
      </w:pPr>
      <w:r w:rsidRPr="00A6702F">
        <w:rPr>
          <w:rFonts w:eastAsia="SimSun"/>
          <w:lang w:val="en-MY" w:eastAsia="zh-CN"/>
        </w:rPr>
        <w:t>(</w:t>
      </w:r>
      <w:r w:rsidR="00EA76E6" w:rsidRPr="00A6702F">
        <w:rPr>
          <w:rFonts w:eastAsia="SimSun"/>
          <w:lang w:val="en-MY" w:eastAsia="zh-CN"/>
        </w:rPr>
        <w:t>Romans 12:10; Luke 15:11-24)</w:t>
      </w:r>
    </w:p>
    <w:p w:rsidR="00EA76E6" w:rsidRPr="00A6702F" w:rsidRDefault="00EA76E6" w:rsidP="00DA22A1">
      <w:pPr>
        <w:pStyle w:val="Heading1"/>
        <w:numPr>
          <w:ilvl w:val="0"/>
          <w:numId w:val="0"/>
        </w:numPr>
        <w:ind w:left="432"/>
        <w:rPr>
          <w:lang w:val="en-MY" w:eastAsia="zh-CN"/>
        </w:rPr>
      </w:pPr>
      <w:r w:rsidRPr="00A6702F">
        <w:rPr>
          <w:lang w:val="en-MY" w:eastAsia="zh-CN"/>
        </w:rPr>
        <w:t>Introduction</w:t>
      </w:r>
    </w:p>
    <w:p w:rsidR="002B4727" w:rsidRPr="00A6702F" w:rsidRDefault="00EE4945" w:rsidP="002B4727">
      <w:pPr>
        <w:pStyle w:val="Scripture"/>
        <w:jc w:val="both"/>
        <w:rPr>
          <w:rFonts w:asciiTheme="majorHAnsi" w:eastAsia="SimSun" w:hAnsiTheme="majorHAnsi"/>
          <w:color w:val="auto"/>
          <w:lang w:val="en-MY" w:eastAsia="zh-CN"/>
        </w:rPr>
      </w:pPr>
      <w:r w:rsidRPr="00A6702F">
        <w:rPr>
          <w:rFonts w:asciiTheme="majorHAnsi" w:eastAsia="SimSun" w:hAnsiTheme="majorHAnsi"/>
          <w:color w:val="auto"/>
          <w:lang w:val="en-MY" w:eastAsia="zh-CN"/>
        </w:rPr>
        <w:t xml:space="preserve">It is often heard that when a Chinese believes in Christ, he or she will no longer honour their father and mother (due to certain belief and practices). As we explore the teachings in the Bible, it is proven that </w:t>
      </w:r>
      <w:r w:rsidR="00A6702F" w:rsidRPr="00A6702F">
        <w:rPr>
          <w:rFonts w:asciiTheme="majorHAnsi" w:eastAsia="SimSun" w:hAnsiTheme="majorHAnsi"/>
          <w:color w:val="auto"/>
          <w:lang w:val="en-MY" w:eastAsia="zh-CN"/>
        </w:rPr>
        <w:t>this</w:t>
      </w:r>
      <w:r w:rsidRPr="00A6702F">
        <w:rPr>
          <w:rFonts w:asciiTheme="majorHAnsi" w:eastAsia="SimSun" w:hAnsiTheme="majorHAnsi"/>
          <w:color w:val="auto"/>
          <w:lang w:val="en-MY" w:eastAsia="zh-CN"/>
        </w:rPr>
        <w:t xml:space="preserve"> is a myth that is entirely inaccurate.</w:t>
      </w:r>
    </w:p>
    <w:p w:rsidR="002B4727" w:rsidRPr="00A6702F" w:rsidRDefault="002B4727" w:rsidP="002B4727">
      <w:pPr>
        <w:pStyle w:val="Scripture"/>
        <w:jc w:val="both"/>
        <w:rPr>
          <w:rFonts w:asciiTheme="majorHAnsi" w:eastAsia="SimSun" w:hAnsiTheme="majorHAnsi"/>
          <w:color w:val="auto"/>
          <w:lang w:val="en-MY" w:eastAsia="zh-CN"/>
        </w:rPr>
      </w:pPr>
    </w:p>
    <w:p w:rsidR="00EE4945" w:rsidRPr="00A6702F" w:rsidRDefault="00EE4945" w:rsidP="00A6702F">
      <w:pPr>
        <w:pStyle w:val="Scripture"/>
        <w:rPr>
          <w:lang w:val="en-MY" w:eastAsia="en-US"/>
        </w:rPr>
      </w:pPr>
      <w:r w:rsidRPr="00A6702F">
        <w:rPr>
          <w:lang w:val="en-MY" w:eastAsia="en-US"/>
        </w:rPr>
        <w:t>Be devoted to one another in love. Honour one another above yourselves. (Romans 12:10)</w:t>
      </w:r>
    </w:p>
    <w:p w:rsidR="00A6702F" w:rsidRPr="00A6702F" w:rsidRDefault="00A6702F" w:rsidP="00A6702F">
      <w:pPr>
        <w:pStyle w:val="Scripture"/>
        <w:rPr>
          <w:rFonts w:eastAsia="SimSun"/>
          <w:color w:val="auto"/>
          <w:lang w:val="en-MY" w:eastAsia="zh-CN"/>
        </w:rPr>
      </w:pPr>
    </w:p>
    <w:p w:rsidR="00EE4945" w:rsidRPr="00A6702F" w:rsidRDefault="002B4727" w:rsidP="00A6702F">
      <w:pPr>
        <w:pStyle w:val="Scripture"/>
        <w:rPr>
          <w:lang w:val="en-MY"/>
        </w:rPr>
      </w:pPr>
      <w:r w:rsidRPr="00A6702F">
        <w:rPr>
          <w:lang w:val="en-MY"/>
        </w:rPr>
        <w:drawing>
          <wp:anchor distT="0" distB="0" distL="114300" distR="114300" simplePos="0" relativeHeight="251655168" behindDoc="0" locked="0" layoutInCell="1" allowOverlap="1" wp14:anchorId="4AFF2269" wp14:editId="0A24E26C">
            <wp:simplePos x="0" y="0"/>
            <wp:positionH relativeFrom="column">
              <wp:posOffset>3484880</wp:posOffset>
            </wp:positionH>
            <wp:positionV relativeFrom="paragraph">
              <wp:posOffset>60325</wp:posOffset>
            </wp:positionV>
            <wp:extent cx="2239645" cy="1446530"/>
            <wp:effectExtent l="0" t="0" r="8255" b="1270"/>
            <wp:wrapTight wrapText="bothSides">
              <wp:wrapPolygon edited="0">
                <wp:start x="0" y="0"/>
                <wp:lineTo x="0" y="21335"/>
                <wp:lineTo x="21496" y="21335"/>
                <wp:lineTo x="21496" y="0"/>
                <wp:lineTo x="0" y="0"/>
              </wp:wrapPolygon>
            </wp:wrapTight>
            <wp:docPr id="14" name="Picture 14" descr="https://www.lds.org/bc/content/shared/content/images/magazines/ensign/2015/01/father-embracing-prodigal-son-murillo_1340252_i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ds.org/bc/content/shared/content/images/magazines/ensign/2015/01/father-embracing-prodigal-son-murillo_1340252_inl.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23964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945" w:rsidRPr="00A6702F">
        <w:rPr>
          <w:rStyle w:val="text"/>
          <w:rFonts w:eastAsia="SimSun"/>
          <w:lang w:val="en-MY"/>
        </w:rPr>
        <w:t xml:space="preserve">Jesus continued: </w:t>
      </w:r>
      <w:r w:rsidR="00EE4945" w:rsidRPr="00A6702F">
        <w:rPr>
          <w:rStyle w:val="woj"/>
          <w:rFonts w:eastAsia="SimSun"/>
          <w:lang w:val="en-MY"/>
        </w:rPr>
        <w:t>‘There was a man who had two sons.</w:t>
      </w:r>
      <w:r w:rsidR="00EE4945" w:rsidRPr="00A6702F">
        <w:rPr>
          <w:rStyle w:val="text"/>
          <w:rFonts w:eastAsia="SimSun"/>
          <w:lang w:val="en-MY"/>
        </w:rPr>
        <w:t xml:space="preserve"> </w:t>
      </w:r>
      <w:r w:rsidR="00EE4945" w:rsidRPr="00A6702F">
        <w:rPr>
          <w:rStyle w:val="woj"/>
          <w:rFonts w:eastAsia="SimSun"/>
          <w:lang w:val="en-MY"/>
        </w:rPr>
        <w:t>The younger one said to his father, “Father, give me my share of the estate.” So he divided his property between them.</w:t>
      </w:r>
    </w:p>
    <w:p w:rsidR="00EE4945" w:rsidRPr="00A6702F" w:rsidRDefault="00EE4945" w:rsidP="00A6702F">
      <w:pPr>
        <w:pStyle w:val="Scripture"/>
        <w:rPr>
          <w:lang w:val="en-MY"/>
        </w:rPr>
      </w:pPr>
      <w:r w:rsidRPr="00A6702F">
        <w:rPr>
          <w:rStyle w:val="woj"/>
          <w:rFonts w:eastAsia="SimSun"/>
          <w:lang w:val="en-MY"/>
        </w:rPr>
        <w:t>‘Not long after that, the younger son got together all he had, set off for a distant country and there squandered his wealth in wild living.</w:t>
      </w:r>
      <w:r w:rsidRPr="00A6702F">
        <w:rPr>
          <w:rStyle w:val="text"/>
          <w:rFonts w:eastAsia="SimSun"/>
          <w:lang w:val="en-MY"/>
        </w:rPr>
        <w:t xml:space="preserve"> </w:t>
      </w:r>
      <w:r w:rsidRPr="00A6702F">
        <w:rPr>
          <w:rStyle w:val="woj"/>
          <w:rFonts w:eastAsia="SimSun"/>
          <w:lang w:val="en-MY"/>
        </w:rPr>
        <w:t>After he had spent everything, there was a severe famine in that whole country, and he began to be in need.</w:t>
      </w:r>
      <w:r w:rsidRPr="00A6702F">
        <w:rPr>
          <w:rStyle w:val="text"/>
          <w:rFonts w:eastAsia="SimSun"/>
          <w:lang w:val="en-MY"/>
        </w:rPr>
        <w:t xml:space="preserve"> </w:t>
      </w:r>
      <w:r w:rsidRPr="00A6702F">
        <w:rPr>
          <w:rStyle w:val="woj"/>
          <w:rFonts w:eastAsia="SimSun"/>
          <w:lang w:val="en-MY"/>
        </w:rPr>
        <w:t>So he went and hired himself out to a citizen of that country, who sent him to his fields to feed pigs.</w:t>
      </w:r>
      <w:r w:rsidRPr="00A6702F">
        <w:rPr>
          <w:rStyle w:val="text"/>
          <w:rFonts w:eastAsia="SimSun"/>
          <w:lang w:val="en-MY"/>
        </w:rPr>
        <w:t xml:space="preserve"> </w:t>
      </w:r>
      <w:r w:rsidRPr="00A6702F">
        <w:rPr>
          <w:rStyle w:val="woj"/>
          <w:rFonts w:eastAsia="SimSun"/>
          <w:lang w:val="en-MY"/>
        </w:rPr>
        <w:t>He longed to fill his stomach with the pods that the pigs were eating, but no one gave him anything.</w:t>
      </w:r>
    </w:p>
    <w:p w:rsidR="00EE4945" w:rsidRPr="00A6702F" w:rsidRDefault="00EE4945" w:rsidP="00A6702F">
      <w:pPr>
        <w:pStyle w:val="Scripture"/>
        <w:rPr>
          <w:lang w:val="en-MY"/>
        </w:rPr>
      </w:pPr>
      <w:r w:rsidRPr="00A6702F">
        <w:rPr>
          <w:rStyle w:val="woj"/>
          <w:rFonts w:eastAsia="SimSun"/>
          <w:lang w:val="en-MY"/>
        </w:rPr>
        <w:t>‘When he came to his senses, he said, “How many of my father’s hired servants have food to spare, and here I am starving to death!</w:t>
      </w:r>
      <w:r w:rsidRPr="00A6702F">
        <w:rPr>
          <w:rStyle w:val="text"/>
          <w:rFonts w:eastAsia="SimSun"/>
          <w:lang w:val="en-MY"/>
        </w:rPr>
        <w:t xml:space="preserve"> </w:t>
      </w:r>
      <w:r w:rsidRPr="00A6702F">
        <w:rPr>
          <w:rStyle w:val="woj"/>
          <w:rFonts w:eastAsia="SimSun"/>
          <w:lang w:val="en-MY"/>
        </w:rPr>
        <w:t>I will set out and go back to my father and say to him: Father, I have sinned against heaven and against you.</w:t>
      </w:r>
      <w:r w:rsidRPr="00A6702F">
        <w:rPr>
          <w:rStyle w:val="text"/>
          <w:rFonts w:eastAsia="SimSun"/>
          <w:lang w:val="en-MY"/>
        </w:rPr>
        <w:t xml:space="preserve"> </w:t>
      </w:r>
      <w:r w:rsidRPr="00A6702F">
        <w:rPr>
          <w:rStyle w:val="woj"/>
          <w:rFonts w:eastAsia="SimSun"/>
          <w:lang w:val="en-MY"/>
        </w:rPr>
        <w:t>I am no longer worthy to be called your son; make me like one of your hired servants.”</w:t>
      </w:r>
      <w:r w:rsidRPr="00A6702F">
        <w:rPr>
          <w:rStyle w:val="text"/>
          <w:rFonts w:eastAsia="SimSun"/>
          <w:lang w:val="en-MY"/>
        </w:rPr>
        <w:t xml:space="preserve"> </w:t>
      </w:r>
      <w:r w:rsidRPr="00A6702F">
        <w:rPr>
          <w:rStyle w:val="woj"/>
          <w:rFonts w:eastAsia="SimSun"/>
          <w:lang w:val="en-MY"/>
        </w:rPr>
        <w:t>So he got up and went to his father.</w:t>
      </w:r>
      <w:r w:rsidR="00A6702F" w:rsidRPr="00A6702F">
        <w:rPr>
          <w:rStyle w:val="woj"/>
          <w:rFonts w:eastAsia="SimSun"/>
          <w:lang w:val="en-MY"/>
        </w:rPr>
        <w:t xml:space="preserve"> </w:t>
      </w:r>
      <w:r w:rsidRPr="00A6702F">
        <w:rPr>
          <w:rStyle w:val="woj"/>
          <w:rFonts w:eastAsia="SimSun"/>
          <w:lang w:val="en-MY"/>
        </w:rPr>
        <w:t>‘But while he was still a long way off, his father saw him and was filled with compassion for him; he ran to his son, threw his arms round him and kissed him.</w:t>
      </w:r>
      <w:r w:rsidR="00A6702F" w:rsidRPr="00A6702F">
        <w:rPr>
          <w:rStyle w:val="woj"/>
          <w:rFonts w:eastAsia="SimSun"/>
          <w:lang w:val="en-MY"/>
        </w:rPr>
        <w:t xml:space="preserve"> </w:t>
      </w:r>
      <w:r w:rsidRPr="00A6702F">
        <w:rPr>
          <w:rStyle w:val="woj"/>
          <w:rFonts w:eastAsia="SimSun"/>
          <w:lang w:val="en-MY"/>
        </w:rPr>
        <w:t xml:space="preserve">‘The son said to him, “Father, I have sinned against heaven and against you. I am </w:t>
      </w:r>
      <w:r w:rsidR="00A6702F" w:rsidRPr="00A6702F">
        <w:rPr>
          <w:rStyle w:val="woj"/>
          <w:rFonts w:eastAsia="SimSun"/>
          <w:lang w:val="en-MY"/>
        </w:rPr>
        <w:t xml:space="preserve"> </w:t>
      </w:r>
      <w:r w:rsidRPr="00A6702F">
        <w:rPr>
          <w:rStyle w:val="woj"/>
          <w:rFonts w:eastAsia="SimSun"/>
          <w:lang w:val="en-MY"/>
        </w:rPr>
        <w:t>no longer worthy to be called your son.”</w:t>
      </w:r>
      <w:r w:rsidR="00A6702F" w:rsidRPr="00A6702F">
        <w:rPr>
          <w:rStyle w:val="woj"/>
          <w:rFonts w:eastAsia="SimSun"/>
          <w:lang w:val="en-MY"/>
        </w:rPr>
        <w:t xml:space="preserve"> </w:t>
      </w:r>
      <w:r w:rsidRPr="00A6702F">
        <w:rPr>
          <w:rStyle w:val="woj"/>
          <w:rFonts w:eastAsia="SimSun"/>
          <w:lang w:val="en-MY"/>
        </w:rPr>
        <w:t>‘But the father said to his servants, “Quick! Bring the best robe and put it on him. Put a ring on his finger and sandals on his feet.</w:t>
      </w:r>
      <w:r w:rsidRPr="00A6702F">
        <w:rPr>
          <w:rStyle w:val="text"/>
          <w:rFonts w:eastAsia="SimSun"/>
          <w:lang w:val="en-MY"/>
        </w:rPr>
        <w:t xml:space="preserve"> </w:t>
      </w:r>
      <w:r w:rsidRPr="00A6702F">
        <w:rPr>
          <w:rStyle w:val="woj"/>
          <w:rFonts w:eastAsia="SimSun"/>
          <w:lang w:val="en-MY"/>
        </w:rPr>
        <w:t>Bring the fattened calf and kill it. Let’s have a feast and celebrate.</w:t>
      </w:r>
      <w:r w:rsidRPr="00A6702F">
        <w:rPr>
          <w:rStyle w:val="text"/>
          <w:rFonts w:eastAsia="SimSun"/>
          <w:lang w:val="en-MY"/>
        </w:rPr>
        <w:t xml:space="preserve"> </w:t>
      </w:r>
      <w:r w:rsidRPr="00A6702F">
        <w:rPr>
          <w:rStyle w:val="woj"/>
          <w:rFonts w:eastAsia="SimSun"/>
          <w:lang w:val="en-MY"/>
        </w:rPr>
        <w:t>For this son of mine was dead and is alive again; he was lost and is found.” So they began to celebrate.</w:t>
      </w:r>
      <w:r w:rsidR="00A6702F" w:rsidRPr="00A6702F">
        <w:rPr>
          <w:rStyle w:val="woj"/>
          <w:rFonts w:eastAsia="SimSun"/>
          <w:lang w:val="en-MY"/>
        </w:rPr>
        <w:t xml:space="preserve"> (Luke 15:11-24)</w:t>
      </w:r>
    </w:p>
    <w:p w:rsidR="00EA76E6" w:rsidRPr="00A6702F" w:rsidRDefault="00EA76E6" w:rsidP="00DA22A1">
      <w:pPr>
        <w:pStyle w:val="Heading1"/>
        <w:rPr>
          <w:lang w:val="en-MY"/>
        </w:rPr>
      </w:pPr>
      <w:r w:rsidRPr="00A6702F">
        <w:rPr>
          <w:lang w:val="en-MY"/>
        </w:rPr>
        <w:t>The meaning of “honour”:</w:t>
      </w:r>
    </w:p>
    <w:p w:rsidR="00EA76E6" w:rsidRPr="00A6702F" w:rsidRDefault="00EA76E6" w:rsidP="00A6702F">
      <w:pPr>
        <w:pStyle w:val="Scripture"/>
        <w:rPr>
          <w:lang w:val="en-MY"/>
        </w:rPr>
      </w:pPr>
      <w:r w:rsidRPr="00A6702F">
        <w:rPr>
          <w:lang w:val="en-MY"/>
        </w:rPr>
        <w:t>Honour your father and your mother, so that you may live long in the land the LORD your God is giving you. (Exodus 20:12)</w:t>
      </w:r>
    </w:p>
    <w:p w:rsidR="00EA76E6" w:rsidRPr="00A6702F" w:rsidRDefault="00B2328F" w:rsidP="00DA22A1">
      <w:pPr>
        <w:pStyle w:val="ListParagraph"/>
        <w:spacing w:after="0" w:line="240" w:lineRule="auto"/>
        <w:ind w:left="0"/>
        <w:contextualSpacing/>
        <w:jc w:val="both"/>
      </w:pPr>
      <w:r w:rsidRPr="00A6702F">
        <w:t xml:space="preserve">In Exodus 20:12, the fifth of the Ten Commandments tells us to honour our father and mother. </w:t>
      </w:r>
      <w:r w:rsidR="00EA76E6" w:rsidRPr="00A6702F">
        <w:t xml:space="preserve">The word </w:t>
      </w:r>
      <w:r w:rsidRPr="00A6702F">
        <w:t xml:space="preserve">translated for </w:t>
      </w:r>
      <w:r w:rsidR="00EA76E6" w:rsidRPr="00A6702F">
        <w:t>“hon</w:t>
      </w:r>
      <w:r w:rsidRPr="00A6702F">
        <w:t>our” is the Hebrew “</w:t>
      </w:r>
      <w:r w:rsidR="00EA76E6" w:rsidRPr="00A6702F">
        <w:t>kabad</w:t>
      </w:r>
      <w:r w:rsidRPr="00A6702F">
        <w:t>”, derives from a root word meaning “weighty”</w:t>
      </w:r>
      <w:r w:rsidR="00EE4945" w:rsidRPr="00A6702F">
        <w:t xml:space="preserve"> is often used to refer to the glory of God. </w:t>
      </w:r>
      <w:r w:rsidRPr="00A6702F">
        <w:t xml:space="preserve"> </w:t>
      </w:r>
    </w:p>
    <w:p w:rsidR="00EE4945" w:rsidRPr="00A6702F" w:rsidRDefault="00EE4945" w:rsidP="007B25D2">
      <w:pPr>
        <w:spacing w:after="0"/>
        <w:jc w:val="both"/>
        <w:rPr>
          <w:i/>
          <w:color w:val="FF00FF"/>
        </w:rPr>
      </w:pPr>
    </w:p>
    <w:p w:rsidR="00EA76E6" w:rsidRPr="00A6702F" w:rsidRDefault="00EE4945" w:rsidP="00A6702F">
      <w:pPr>
        <w:pStyle w:val="Scripture"/>
        <w:rPr>
          <w:lang w:val="en-MY"/>
        </w:rPr>
      </w:pPr>
      <w:r w:rsidRPr="00A6702F">
        <w:rPr>
          <w:lang w:val="en-MY"/>
        </w:rPr>
        <w:t>Be devoted to one another in brotherly love. Honour one another above yourselves. (Romans 12:10)</w:t>
      </w:r>
    </w:p>
    <w:p w:rsidR="003B2E2C" w:rsidRPr="00A6702F" w:rsidRDefault="007B25D2" w:rsidP="007B25D2">
      <w:pPr>
        <w:spacing w:after="0" w:line="23" w:lineRule="atLeast"/>
        <w:contextualSpacing/>
        <w:jc w:val="both"/>
      </w:pPr>
      <w:r w:rsidRPr="00A6702F">
        <w:t>Here</w:t>
      </w:r>
      <w:r w:rsidR="003B2E2C" w:rsidRPr="00A6702F">
        <w:t>, the Greek word</w:t>
      </w:r>
      <w:r w:rsidR="00EA76E6" w:rsidRPr="00A6702F">
        <w:t xml:space="preserve"> </w:t>
      </w:r>
      <w:r w:rsidR="003B2E2C" w:rsidRPr="00A6702F">
        <w:t xml:space="preserve">for </w:t>
      </w:r>
      <w:r w:rsidR="00EA76E6" w:rsidRPr="00A6702F">
        <w:t xml:space="preserve">“honour” </w:t>
      </w:r>
      <w:r w:rsidR="003B2E2C" w:rsidRPr="00A6702F">
        <w:t>refers to “t</w:t>
      </w:r>
      <w:r w:rsidR="00EA76E6" w:rsidRPr="00A6702F">
        <w:t>ime</w:t>
      </w:r>
      <w:r w:rsidR="003B2E2C" w:rsidRPr="00A6702F">
        <w:t>” (</w:t>
      </w:r>
      <w:r w:rsidR="00EA76E6" w:rsidRPr="00A6702F">
        <w:rPr>
          <w:i/>
        </w:rPr>
        <w:t>tee-may</w:t>
      </w:r>
      <w:r w:rsidR="00EA76E6" w:rsidRPr="00A6702F">
        <w:t>)</w:t>
      </w:r>
      <w:r w:rsidR="003B2E2C" w:rsidRPr="00A6702F">
        <w:t>, which means “value”. We are:</w:t>
      </w:r>
    </w:p>
    <w:p w:rsidR="00EA76E6" w:rsidRPr="00A6702F" w:rsidRDefault="003B2E2C" w:rsidP="007B25D2">
      <w:pPr>
        <w:pStyle w:val="ListParagraph"/>
        <w:numPr>
          <w:ilvl w:val="0"/>
          <w:numId w:val="32"/>
        </w:numPr>
        <w:spacing w:after="0" w:line="23" w:lineRule="atLeast"/>
        <w:contextualSpacing/>
        <w:jc w:val="both"/>
      </w:pPr>
      <w:r w:rsidRPr="00A6702F">
        <w:t xml:space="preserve">To </w:t>
      </w:r>
      <w:r w:rsidR="00EA76E6" w:rsidRPr="00A6702F">
        <w:t>give weight, v</w:t>
      </w:r>
      <w:r w:rsidRPr="00A6702F">
        <w:t>alue or to esteem such a person</w:t>
      </w:r>
    </w:p>
    <w:p w:rsidR="00EA76E6" w:rsidRPr="00A6702F" w:rsidRDefault="00EA76E6" w:rsidP="00DA22A1">
      <w:pPr>
        <w:pStyle w:val="ListParagraph"/>
        <w:numPr>
          <w:ilvl w:val="0"/>
          <w:numId w:val="32"/>
        </w:numPr>
        <w:spacing w:after="0" w:line="240" w:lineRule="auto"/>
        <w:contextualSpacing/>
        <w:jc w:val="both"/>
      </w:pPr>
      <w:r w:rsidRPr="00A6702F">
        <w:t>To act respectfully towards such a person who is honoured</w:t>
      </w:r>
    </w:p>
    <w:p w:rsidR="009D1392" w:rsidRPr="00A6702F" w:rsidRDefault="003B2E2C" w:rsidP="007B25D2">
      <w:pPr>
        <w:spacing w:after="0"/>
        <w:jc w:val="both"/>
      </w:pPr>
      <w:r w:rsidRPr="00A6702F">
        <w:t>In other words, we have to act respectfully t</w:t>
      </w:r>
      <w:r w:rsidR="00EA76E6" w:rsidRPr="00A6702F">
        <w:t xml:space="preserve">owards someone out of a sincere and genuine heart. Where do </w:t>
      </w:r>
      <w:r w:rsidRPr="00A6702F">
        <w:t xml:space="preserve">people </w:t>
      </w:r>
      <w:r w:rsidR="00EA76E6" w:rsidRPr="00A6702F">
        <w:t>get the idea of honouring people? It comes fro</w:t>
      </w:r>
      <w:r w:rsidRPr="00A6702F">
        <w:t>m God Himself!</w:t>
      </w:r>
      <w:r w:rsidR="00EA76E6" w:rsidRPr="00A6702F">
        <w:t xml:space="preserve"> </w:t>
      </w:r>
    </w:p>
    <w:p w:rsidR="009D7040" w:rsidRDefault="009D7040" w:rsidP="007B25D2">
      <w:pPr>
        <w:spacing w:after="0"/>
        <w:jc w:val="both"/>
      </w:pPr>
    </w:p>
    <w:p w:rsidR="00EA76E6" w:rsidRPr="00A6702F" w:rsidRDefault="009D1392" w:rsidP="007B25D2">
      <w:pPr>
        <w:spacing w:after="0"/>
        <w:jc w:val="both"/>
      </w:pPr>
      <w:r w:rsidRPr="00A6702F">
        <w:t>I</w:t>
      </w:r>
      <w:r w:rsidR="003B2E2C" w:rsidRPr="00A6702F">
        <w:t>n the parable of the</w:t>
      </w:r>
      <w:r w:rsidR="0016031F" w:rsidRPr="00A6702F">
        <w:t xml:space="preserve"> </w:t>
      </w:r>
      <w:r w:rsidR="007B25D2" w:rsidRPr="00A6702F">
        <w:t>prodigal</w:t>
      </w:r>
      <w:r w:rsidR="0016031F" w:rsidRPr="00A6702F">
        <w:t xml:space="preserve"> son, </w:t>
      </w:r>
      <w:r w:rsidR="00EA76E6" w:rsidRPr="00A6702F">
        <w:t>the son</w:t>
      </w:r>
      <w:r w:rsidR="0016031F" w:rsidRPr="00A6702F">
        <w:t xml:space="preserve"> (represent</w:t>
      </w:r>
      <w:r w:rsidR="00A6702F" w:rsidRPr="00A6702F">
        <w:t>ing</w:t>
      </w:r>
      <w:r w:rsidR="0016031F" w:rsidRPr="00A6702F">
        <w:t xml:space="preserve"> us sinners)</w:t>
      </w:r>
      <w:r w:rsidR="00EA76E6" w:rsidRPr="00A6702F">
        <w:t xml:space="preserve"> came to </w:t>
      </w:r>
      <w:r w:rsidR="007B25D2" w:rsidRPr="00A6702F">
        <w:t>his</w:t>
      </w:r>
      <w:r w:rsidR="00EA76E6" w:rsidRPr="00A6702F">
        <w:t xml:space="preserve"> right senses</w:t>
      </w:r>
      <w:r w:rsidR="0016031F" w:rsidRPr="00A6702F">
        <w:t>, knowing that he had done wrong and willing to repent</w:t>
      </w:r>
      <w:r w:rsidR="00EA76E6" w:rsidRPr="00A6702F">
        <w:t xml:space="preserve">. Despite what he had done, the father </w:t>
      </w:r>
      <w:r w:rsidR="009D7040" w:rsidRPr="00A6702F">
        <w:rPr>
          <w:noProof/>
          <w:lang w:eastAsia="zh-CN"/>
        </w:rPr>
        <w:lastRenderedPageBreak/>
        <w:drawing>
          <wp:anchor distT="0" distB="0" distL="114300" distR="114300" simplePos="0" relativeHeight="251661312" behindDoc="0" locked="0" layoutInCell="1" allowOverlap="1" wp14:anchorId="2A592077" wp14:editId="383F49FA">
            <wp:simplePos x="0" y="0"/>
            <wp:positionH relativeFrom="column">
              <wp:posOffset>4507865</wp:posOffset>
            </wp:positionH>
            <wp:positionV relativeFrom="page">
              <wp:posOffset>914400</wp:posOffset>
            </wp:positionV>
            <wp:extent cx="1214120" cy="1654175"/>
            <wp:effectExtent l="0" t="0" r="5080" b="3175"/>
            <wp:wrapTight wrapText="bothSides">
              <wp:wrapPolygon edited="0">
                <wp:start x="0" y="0"/>
                <wp:lineTo x="0" y="21393"/>
                <wp:lineTo x="21351" y="21393"/>
                <wp:lineTo x="21351" y="0"/>
                <wp:lineTo x="0" y="0"/>
              </wp:wrapPolygon>
            </wp:wrapTight>
            <wp:docPr id="16" name="Picture 16" descr="http://sharinghorizons.com/wp-content/uploads/2016/02/running-prodigal-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ringhorizons.com/wp-content/uploads/2016/02/running-prodigal-father.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21412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31F" w:rsidRPr="00A6702F">
        <w:t xml:space="preserve">(representing God) </w:t>
      </w:r>
      <w:r w:rsidR="00EA76E6" w:rsidRPr="00A6702F">
        <w:t>was waiting</w:t>
      </w:r>
      <w:r w:rsidR="0016031F" w:rsidRPr="00A6702F">
        <w:t>, ran to him, embraced him, kissed him on his cheeks and called for a banquet in</w:t>
      </w:r>
      <w:r w:rsidR="00D376AE" w:rsidRPr="00A6702F">
        <w:t xml:space="preserve"> his</w:t>
      </w:r>
      <w:r w:rsidR="0016031F" w:rsidRPr="00A6702F">
        <w:t xml:space="preserve"> honour.</w:t>
      </w:r>
      <w:r w:rsidRPr="00A6702F">
        <w:t xml:space="preserve"> During the first century, Middle Eastern</w:t>
      </w:r>
      <w:r w:rsidR="007B25D2" w:rsidRPr="00A6702F">
        <w:t xml:space="preserve"> wealthy</w:t>
      </w:r>
      <w:r w:rsidRPr="00A6702F">
        <w:t xml:space="preserve"> men never run. If he were to run, he would have to hitch up his tunic so that he would not trip and by doing so, his bare legs would be seen. In that culture, it was humiliating and shameful for any man to show his bare legs. So, for this father to run towards his son despite of the </w:t>
      </w:r>
      <w:r w:rsidR="00790156" w:rsidRPr="00A6702F">
        <w:t>un</w:t>
      </w:r>
      <w:r w:rsidRPr="00A6702F">
        <w:t>acceptable norm, shows how much our God is showing honour to all His beloved children.</w:t>
      </w:r>
    </w:p>
    <w:p w:rsidR="00EA76E6" w:rsidRPr="00A6702F" w:rsidRDefault="00EA76E6" w:rsidP="00DA22A1">
      <w:pPr>
        <w:pStyle w:val="Heading1"/>
        <w:rPr>
          <w:lang w:val="en-MY"/>
        </w:rPr>
      </w:pPr>
      <w:r w:rsidRPr="00A6702F">
        <w:rPr>
          <w:lang w:val="en-MY"/>
        </w:rPr>
        <w:t>The model of honour (Luke 15:11-24):</w:t>
      </w:r>
    </w:p>
    <w:p w:rsidR="00EA76E6" w:rsidRPr="00A6702F" w:rsidRDefault="00EA76E6" w:rsidP="00DA22A1">
      <w:pPr>
        <w:spacing w:after="0" w:line="240" w:lineRule="auto"/>
        <w:contextualSpacing/>
        <w:jc w:val="both"/>
      </w:pPr>
      <w:r w:rsidRPr="00A6702F">
        <w:t xml:space="preserve">The </w:t>
      </w:r>
      <w:r w:rsidR="00790156" w:rsidRPr="00A6702F">
        <w:t xml:space="preserve">father (representing God) honoured his </w:t>
      </w:r>
      <w:r w:rsidR="007B25D2" w:rsidRPr="00A6702F">
        <w:t>prodigal</w:t>
      </w:r>
      <w:r w:rsidR="00790156" w:rsidRPr="00A6702F">
        <w:t xml:space="preserve"> so</w:t>
      </w:r>
      <w:r w:rsidRPr="00A6702F">
        <w:t>n by (v22):</w:t>
      </w:r>
    </w:p>
    <w:p w:rsidR="00EA76E6" w:rsidRPr="00A6702F" w:rsidRDefault="00EA76E6" w:rsidP="00A6702F">
      <w:pPr>
        <w:pStyle w:val="ListParagraph"/>
        <w:numPr>
          <w:ilvl w:val="0"/>
          <w:numId w:val="33"/>
        </w:numPr>
        <w:spacing w:after="0" w:line="240" w:lineRule="auto"/>
        <w:contextualSpacing/>
        <w:jc w:val="both"/>
      </w:pPr>
      <w:r w:rsidRPr="00A6702F">
        <w:t>Putting on him the best robe</w:t>
      </w:r>
    </w:p>
    <w:p w:rsidR="00790156" w:rsidRPr="00A6702F" w:rsidRDefault="00A84EDF" w:rsidP="00A6702F">
      <w:pPr>
        <w:pStyle w:val="ListParagraph"/>
        <w:numPr>
          <w:ilvl w:val="0"/>
          <w:numId w:val="33"/>
        </w:numPr>
        <w:spacing w:after="0" w:line="240" w:lineRule="auto"/>
        <w:contextualSpacing/>
        <w:jc w:val="both"/>
      </w:pPr>
      <w:r w:rsidRPr="00A6702F">
        <w:t>Putting a</w:t>
      </w:r>
      <w:r w:rsidR="00EA76E6" w:rsidRPr="00A6702F">
        <w:t xml:space="preserve"> ring on his finger</w:t>
      </w:r>
    </w:p>
    <w:p w:rsidR="00EA76E6" w:rsidRPr="00A6702F" w:rsidRDefault="00A84EDF" w:rsidP="00A6702F">
      <w:pPr>
        <w:pStyle w:val="ListParagraph"/>
        <w:numPr>
          <w:ilvl w:val="0"/>
          <w:numId w:val="33"/>
        </w:numPr>
        <w:spacing w:after="0" w:line="240" w:lineRule="auto"/>
        <w:contextualSpacing/>
        <w:jc w:val="both"/>
      </w:pPr>
      <w:r w:rsidRPr="00A6702F">
        <w:t>Providing a pair of s</w:t>
      </w:r>
      <w:r w:rsidR="00EA76E6" w:rsidRPr="00A6702F">
        <w:t>andals for his feet</w:t>
      </w:r>
      <w:r w:rsidR="00790156" w:rsidRPr="00A6702F">
        <w:t xml:space="preserve"> (Slaves do not wear sandals during those days)</w:t>
      </w:r>
    </w:p>
    <w:p w:rsidR="00790156" w:rsidRPr="00A6702F" w:rsidRDefault="00790156" w:rsidP="00A6702F">
      <w:pPr>
        <w:pStyle w:val="Scripture"/>
        <w:rPr>
          <w:lang w:val="en-MY"/>
        </w:rPr>
      </w:pPr>
      <w:r w:rsidRPr="00A6702F">
        <w:rPr>
          <w:lang w:val="en-MY"/>
        </w:rPr>
        <w:t xml:space="preserve">‘But the father said to his servants, “Quick! Bring the best robe and put it on him. Put a ring on his finger and sandals on his feet. </w:t>
      </w:r>
      <w:r w:rsidR="00A6702F" w:rsidRPr="00A6702F">
        <w:rPr>
          <w:lang w:val="en-MY"/>
        </w:rPr>
        <w:t>(Luke 11:22)</w:t>
      </w:r>
    </w:p>
    <w:p w:rsidR="00EA76E6" w:rsidRPr="00A6702F" w:rsidRDefault="00790156" w:rsidP="00A6702F">
      <w:pPr>
        <w:spacing w:after="0" w:line="240" w:lineRule="auto"/>
        <w:contextualSpacing/>
        <w:jc w:val="both"/>
      </w:pPr>
      <w:r w:rsidRPr="00A6702F">
        <w:t xml:space="preserve">God our </w:t>
      </w:r>
      <w:r w:rsidR="00EA76E6" w:rsidRPr="00A6702F">
        <w:t xml:space="preserve">Father likewise clothes us with the righteousness of Jesus Christ, gives us authority as His children and makes us walk as sons and daughters and not slaves of the living God. </w:t>
      </w:r>
      <w:r w:rsidR="00A84EDF" w:rsidRPr="00A6702F">
        <w:t>God gi</w:t>
      </w:r>
      <w:r w:rsidR="00EA76E6" w:rsidRPr="00A6702F">
        <w:t>ve</w:t>
      </w:r>
      <w:r w:rsidR="00A84EDF" w:rsidRPr="00A6702F">
        <w:t xml:space="preserve">s us authority and He </w:t>
      </w:r>
      <w:r w:rsidR="00EA76E6" w:rsidRPr="00A6702F">
        <w:t>honours us. Because God honours us like this, that is why we must honour one another likewise too.</w:t>
      </w:r>
    </w:p>
    <w:p w:rsidR="00A84EDF" w:rsidRPr="00A6702F" w:rsidRDefault="00EA76E6" w:rsidP="002B4727">
      <w:pPr>
        <w:pStyle w:val="Heading1"/>
        <w:rPr>
          <w:lang w:val="en-MY"/>
        </w:rPr>
      </w:pPr>
      <w:r w:rsidRPr="00A6702F">
        <w:rPr>
          <w:lang w:val="en-MY"/>
        </w:rPr>
        <w:t>Two pre-requisites needed in honouring one another:</w:t>
      </w:r>
    </w:p>
    <w:p w:rsidR="00EA76E6" w:rsidRPr="00A6702F" w:rsidRDefault="001E77E3" w:rsidP="007B25D2">
      <w:pPr>
        <w:pStyle w:val="Heading2"/>
        <w:rPr>
          <w:lang w:val="en-MY"/>
        </w:rPr>
      </w:pPr>
      <w:r w:rsidRPr="00A6702F">
        <w:rPr>
          <w:noProof/>
          <w:lang w:val="en-MY" w:eastAsia="zh-CN"/>
        </w:rPr>
        <w:drawing>
          <wp:anchor distT="0" distB="0" distL="114300" distR="114300" simplePos="0" relativeHeight="251663360" behindDoc="0" locked="0" layoutInCell="1" allowOverlap="1" wp14:anchorId="73A74323" wp14:editId="72C782CF">
            <wp:simplePos x="0" y="0"/>
            <wp:positionH relativeFrom="margin">
              <wp:align>right</wp:align>
            </wp:positionH>
            <wp:positionV relativeFrom="paragraph">
              <wp:posOffset>41275</wp:posOffset>
            </wp:positionV>
            <wp:extent cx="1646555" cy="1113155"/>
            <wp:effectExtent l="19050" t="19050" r="10795" b="10795"/>
            <wp:wrapTight wrapText="bothSides">
              <wp:wrapPolygon edited="0">
                <wp:start x="-250" y="-370"/>
                <wp:lineTo x="-250" y="21440"/>
                <wp:lineTo x="21492" y="21440"/>
                <wp:lineTo x="21492" y="-370"/>
                <wp:lineTo x="-250" y="-370"/>
              </wp:wrapPolygon>
            </wp:wrapTight>
            <wp:docPr id="26" name="Picture 26" descr="https://i.ytimg.com/vi/oJlwS3ClCW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ytimg.com/vi/oJlwS3ClCWw/hqdefault.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1241" r="4466" b="-3629"/>
                    <a:stretch/>
                  </pic:blipFill>
                  <pic:spPr bwMode="auto">
                    <a:xfrm>
                      <a:off x="0" y="0"/>
                      <a:ext cx="1649582" cy="1115638"/>
                    </a:xfrm>
                    <a:prstGeom prst="rect">
                      <a:avLst/>
                    </a:prstGeom>
                    <a:noFill/>
                    <a:ln w="19050">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6E6" w:rsidRPr="00A6702F">
        <w:rPr>
          <w:lang w:val="en-MY"/>
        </w:rPr>
        <w:t>It depends on one’s view of oneself (Romans 12:3)</w:t>
      </w:r>
    </w:p>
    <w:p w:rsidR="00EA76E6" w:rsidRPr="00A6702F" w:rsidRDefault="00EA76E6" w:rsidP="00A6702F">
      <w:pPr>
        <w:pStyle w:val="Scripture"/>
        <w:rPr>
          <w:rStyle w:val="text"/>
          <w:lang w:val="en-MY"/>
        </w:rPr>
      </w:pPr>
      <w:r w:rsidRPr="00A6702F">
        <w:rPr>
          <w:rStyle w:val="text"/>
          <w:lang w:val="en-MY"/>
        </w:rPr>
        <w:t>For by the grace given me I say to every one of you: Do not think of yourself more highly than you ought, but rather think of yourself with sober judgment, in accordance with the measure of faith God has given you.</w:t>
      </w:r>
      <w:r w:rsidR="007B1995" w:rsidRPr="00A6702F">
        <w:rPr>
          <w:lang w:val="en-MY"/>
        </w:rPr>
        <w:t xml:space="preserve"> </w:t>
      </w:r>
      <w:r w:rsidRPr="00A6702F">
        <w:rPr>
          <w:lang w:val="en-MY"/>
        </w:rPr>
        <w:t>(Romans 12:3)</w:t>
      </w:r>
    </w:p>
    <w:p w:rsidR="00EA76E6" w:rsidRPr="00A6702F" w:rsidRDefault="00F9324D" w:rsidP="00A6702F">
      <w:pPr>
        <w:pStyle w:val="ListParagraph"/>
        <w:ind w:left="0"/>
        <w:jc w:val="both"/>
      </w:pPr>
      <w:r w:rsidRPr="00A6702F">
        <w:rPr>
          <w:rStyle w:val="text"/>
          <w:rFonts w:eastAsia="Times New Roman" w:cs="Times New Roman"/>
        </w:rPr>
        <w:t xml:space="preserve">Do not think highly of ourselves. If </w:t>
      </w:r>
      <w:r w:rsidR="00EA76E6" w:rsidRPr="00A6702F">
        <w:rPr>
          <w:rStyle w:val="text"/>
          <w:rFonts w:eastAsia="Times New Roman" w:cs="Times New Roman"/>
        </w:rPr>
        <w:t xml:space="preserve">we think highly of ourselves, </w:t>
      </w:r>
      <w:r w:rsidRPr="00A6702F">
        <w:rPr>
          <w:rStyle w:val="text"/>
          <w:rFonts w:eastAsia="Times New Roman" w:cs="Times New Roman"/>
        </w:rPr>
        <w:t xml:space="preserve">the danger and tendency is that </w:t>
      </w:r>
      <w:r w:rsidR="00EA76E6" w:rsidRPr="00A6702F">
        <w:rPr>
          <w:rStyle w:val="text"/>
          <w:rFonts w:eastAsia="Times New Roman" w:cs="Times New Roman"/>
        </w:rPr>
        <w:t xml:space="preserve">we will not honour other people. </w:t>
      </w:r>
    </w:p>
    <w:p w:rsidR="00EA76E6" w:rsidRPr="00A6702F" w:rsidRDefault="00EA76E6" w:rsidP="007B25D2">
      <w:pPr>
        <w:pStyle w:val="Heading2"/>
        <w:rPr>
          <w:lang w:val="en-MY"/>
        </w:rPr>
      </w:pPr>
      <w:r w:rsidRPr="00A6702F">
        <w:rPr>
          <w:lang w:val="en-MY"/>
        </w:rPr>
        <w:t>It depends on one’s view of the nature of man (Genesis 1:27; Deuteronomy 10:17,18)</w:t>
      </w:r>
    </w:p>
    <w:p w:rsidR="00EA76E6" w:rsidRPr="00A6702F" w:rsidRDefault="00EA76E6" w:rsidP="00A6702F">
      <w:pPr>
        <w:pStyle w:val="Scripture"/>
        <w:rPr>
          <w:rStyle w:val="text"/>
          <w:lang w:val="en-MY"/>
        </w:rPr>
      </w:pPr>
      <w:r w:rsidRPr="00A6702F">
        <w:rPr>
          <w:rStyle w:val="text"/>
          <w:lang w:val="en-MY"/>
        </w:rPr>
        <w:t>So God created mankind in his own image,</w:t>
      </w:r>
      <w:r w:rsidR="00F9324D" w:rsidRPr="00A6702F">
        <w:rPr>
          <w:rStyle w:val="indent-1-breaks"/>
          <w:lang w:val="en-MY"/>
        </w:rPr>
        <w:t> </w:t>
      </w:r>
      <w:r w:rsidRPr="00A6702F">
        <w:rPr>
          <w:rStyle w:val="text"/>
          <w:lang w:val="en-MY"/>
        </w:rPr>
        <w:t>in the image of God he created them;</w:t>
      </w:r>
      <w:r w:rsidR="00F9324D" w:rsidRPr="00A6702F">
        <w:rPr>
          <w:lang w:val="en-MY"/>
        </w:rPr>
        <w:t xml:space="preserve"> </w:t>
      </w:r>
      <w:r w:rsidRPr="00A6702F">
        <w:rPr>
          <w:rStyle w:val="text"/>
          <w:lang w:val="en-MY"/>
        </w:rPr>
        <w:t>male and female he created them.</w:t>
      </w:r>
      <w:r w:rsidR="00F9324D" w:rsidRPr="00A6702F">
        <w:rPr>
          <w:rStyle w:val="text"/>
          <w:lang w:val="en-MY"/>
        </w:rPr>
        <w:t xml:space="preserve"> (Genesis 1:27)</w:t>
      </w:r>
    </w:p>
    <w:p w:rsidR="00F9324D" w:rsidRPr="00A6702F" w:rsidRDefault="00EA76E6" w:rsidP="00A6702F">
      <w:pPr>
        <w:pStyle w:val="Scripture"/>
        <w:rPr>
          <w:rStyle w:val="text"/>
          <w:lang w:val="en-MY"/>
        </w:rPr>
      </w:pPr>
      <w:r w:rsidRPr="00A6702F">
        <w:rPr>
          <w:rStyle w:val="text"/>
          <w:lang w:val="en-MY"/>
        </w:rPr>
        <w:t xml:space="preserve">For the </w:t>
      </w:r>
      <w:r w:rsidRPr="00A6702F">
        <w:rPr>
          <w:rStyle w:val="small-caps"/>
          <w:lang w:val="en-MY"/>
        </w:rPr>
        <w:t>Lord</w:t>
      </w:r>
      <w:r w:rsidRPr="00A6702F">
        <w:rPr>
          <w:rStyle w:val="text"/>
          <w:lang w:val="en-MY"/>
        </w:rPr>
        <w:t xml:space="preserve"> your God is God of gods and Lord of lords, the great God, mighty and awesome, who shows no partiality and accepts no bribes.</w:t>
      </w:r>
      <w:r w:rsidRPr="00A6702F">
        <w:rPr>
          <w:lang w:val="en-MY"/>
        </w:rPr>
        <w:t xml:space="preserve"> </w:t>
      </w:r>
      <w:r w:rsidRPr="00A6702F">
        <w:rPr>
          <w:rStyle w:val="text"/>
          <w:lang w:val="en-MY"/>
        </w:rPr>
        <w:t>He defends the cause of the fatherless and the widow, and loves the alien, giving him food and clothing.</w:t>
      </w:r>
      <w:r w:rsidR="00F9324D" w:rsidRPr="00A6702F">
        <w:rPr>
          <w:rStyle w:val="text"/>
          <w:lang w:val="en-MY"/>
        </w:rPr>
        <w:t xml:space="preserve"> (Deuteronomy 10:17-18)</w:t>
      </w:r>
    </w:p>
    <w:p w:rsidR="00EA76E6" w:rsidRPr="00A6702F" w:rsidRDefault="002B4727" w:rsidP="00A6702F">
      <w:pPr>
        <w:pStyle w:val="ListParagraph"/>
        <w:ind w:left="0"/>
        <w:jc w:val="both"/>
        <w:rPr>
          <w:rStyle w:val="text"/>
          <w:rFonts w:eastAsia="Times New Roman" w:cs="Times New Roman"/>
        </w:rPr>
      </w:pPr>
      <w:r w:rsidRPr="00A6702F">
        <w:rPr>
          <w:noProof/>
          <w:lang w:eastAsia="zh-CN"/>
        </w:rPr>
        <w:drawing>
          <wp:anchor distT="0" distB="0" distL="114300" distR="114300" simplePos="0" relativeHeight="251662336" behindDoc="0" locked="0" layoutInCell="1" allowOverlap="1" wp14:anchorId="3FC23BDB" wp14:editId="148566D4">
            <wp:simplePos x="0" y="0"/>
            <wp:positionH relativeFrom="margin">
              <wp:align>left</wp:align>
            </wp:positionH>
            <wp:positionV relativeFrom="paragraph">
              <wp:posOffset>15240</wp:posOffset>
            </wp:positionV>
            <wp:extent cx="1848485" cy="1281430"/>
            <wp:effectExtent l="0" t="0" r="0" b="0"/>
            <wp:wrapTight wrapText="bothSides">
              <wp:wrapPolygon edited="0">
                <wp:start x="0" y="0"/>
                <wp:lineTo x="0" y="21193"/>
                <wp:lineTo x="21370" y="21193"/>
                <wp:lineTo x="21370" y="0"/>
                <wp:lineTo x="0" y="0"/>
              </wp:wrapPolygon>
            </wp:wrapTight>
            <wp:docPr id="8" name="Picture 23" descr="https://lostpineschurchofchrist.files.wordpress.com/2011/12/preju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ostpineschurchofchrist.files.wordpress.com/2011/12/prejudice.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84848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4D" w:rsidRPr="00A6702F">
        <w:rPr>
          <w:rStyle w:val="text"/>
          <w:rFonts w:eastAsia="Times New Roman" w:cs="Times New Roman"/>
        </w:rPr>
        <w:t xml:space="preserve">All humans are created in God’s image. </w:t>
      </w:r>
      <w:r w:rsidR="00EA76E6" w:rsidRPr="00A6702F">
        <w:rPr>
          <w:rStyle w:val="text"/>
          <w:rFonts w:eastAsia="Times New Roman" w:cs="Times New Roman"/>
        </w:rPr>
        <w:t>Irrespective of everything (skin colour, socioeconomic background, etc</w:t>
      </w:r>
      <w:r w:rsidR="00A6702F" w:rsidRPr="00A6702F">
        <w:rPr>
          <w:rStyle w:val="text"/>
          <w:rFonts w:eastAsia="Times New Roman" w:cs="Times New Roman"/>
        </w:rPr>
        <w:t>.</w:t>
      </w:r>
      <w:r w:rsidR="00EA76E6" w:rsidRPr="00A6702F">
        <w:rPr>
          <w:rStyle w:val="text"/>
          <w:rFonts w:eastAsia="Times New Roman" w:cs="Times New Roman"/>
        </w:rPr>
        <w:t xml:space="preserve">), everyone must be treated with respects and dignity. </w:t>
      </w:r>
      <w:r w:rsidR="00F9324D" w:rsidRPr="00A6702F">
        <w:rPr>
          <w:rStyle w:val="text"/>
          <w:rFonts w:eastAsia="Times New Roman" w:cs="Times New Roman"/>
        </w:rPr>
        <w:t>One thing that should put many of us to shame is how some of us might have mistreated the</w:t>
      </w:r>
      <w:r w:rsidR="007B1995" w:rsidRPr="00A6702F">
        <w:rPr>
          <w:rStyle w:val="text"/>
          <w:rFonts w:eastAsia="Times New Roman" w:cs="Times New Roman"/>
        </w:rPr>
        <w:t xml:space="preserve"> foreign workers in our country. These migrant workers and </w:t>
      </w:r>
      <w:r w:rsidR="00F9324D" w:rsidRPr="00A6702F">
        <w:rPr>
          <w:rStyle w:val="text"/>
          <w:rFonts w:eastAsia="Times New Roman" w:cs="Times New Roman"/>
        </w:rPr>
        <w:t xml:space="preserve">refugees </w:t>
      </w:r>
      <w:r w:rsidR="007B1995" w:rsidRPr="00A6702F">
        <w:rPr>
          <w:rStyle w:val="text"/>
          <w:rFonts w:eastAsia="Times New Roman" w:cs="Times New Roman"/>
        </w:rPr>
        <w:t xml:space="preserve">have come to </w:t>
      </w:r>
      <w:r w:rsidR="00F9324D" w:rsidRPr="00A6702F">
        <w:rPr>
          <w:rStyle w:val="text"/>
          <w:rFonts w:eastAsia="Times New Roman" w:cs="Times New Roman"/>
        </w:rPr>
        <w:t>seek shelter</w:t>
      </w:r>
      <w:r w:rsidR="007B1995" w:rsidRPr="00A6702F">
        <w:rPr>
          <w:rStyle w:val="text"/>
          <w:rFonts w:eastAsia="Times New Roman" w:cs="Times New Roman"/>
        </w:rPr>
        <w:t>,</w:t>
      </w:r>
      <w:r w:rsidR="00F9324D" w:rsidRPr="00A6702F">
        <w:rPr>
          <w:rStyle w:val="text"/>
          <w:rFonts w:eastAsia="Times New Roman" w:cs="Times New Roman"/>
        </w:rPr>
        <w:t xml:space="preserve"> protection</w:t>
      </w:r>
      <w:r w:rsidR="007B1995" w:rsidRPr="00A6702F">
        <w:rPr>
          <w:rStyle w:val="text"/>
          <w:rFonts w:eastAsia="Times New Roman" w:cs="Times New Roman"/>
        </w:rPr>
        <w:t xml:space="preserve"> and a better future</w:t>
      </w:r>
      <w:r w:rsidR="00F9324D" w:rsidRPr="00A6702F">
        <w:rPr>
          <w:rStyle w:val="text"/>
          <w:rFonts w:eastAsia="Times New Roman" w:cs="Times New Roman"/>
        </w:rPr>
        <w:t xml:space="preserve"> but</w:t>
      </w:r>
      <w:r w:rsidR="007B1995" w:rsidRPr="00A6702F">
        <w:rPr>
          <w:rStyle w:val="text"/>
          <w:rFonts w:eastAsia="Times New Roman" w:cs="Times New Roman"/>
        </w:rPr>
        <w:t xml:space="preserve"> instead some are</w:t>
      </w:r>
      <w:r w:rsidR="00F9324D" w:rsidRPr="00A6702F">
        <w:rPr>
          <w:rStyle w:val="text"/>
          <w:rFonts w:eastAsia="Times New Roman" w:cs="Times New Roman"/>
        </w:rPr>
        <w:t xml:space="preserve"> treated like slaves instead. </w:t>
      </w:r>
      <w:r w:rsidR="00EA76E6" w:rsidRPr="00A6702F">
        <w:rPr>
          <w:rStyle w:val="text"/>
          <w:rFonts w:eastAsia="Times New Roman" w:cs="Times New Roman"/>
        </w:rPr>
        <w:t>We should treat everyone with dignity, value and honour.</w:t>
      </w:r>
    </w:p>
    <w:p w:rsidR="00EA76E6" w:rsidRPr="00A6702F" w:rsidRDefault="00EA76E6" w:rsidP="002B4727">
      <w:pPr>
        <w:pStyle w:val="Heading1"/>
        <w:rPr>
          <w:lang w:val="en-MY"/>
        </w:rPr>
      </w:pPr>
      <w:r w:rsidRPr="00A6702F">
        <w:rPr>
          <w:rStyle w:val="text"/>
          <w:lang w:val="en-MY"/>
        </w:rPr>
        <w:lastRenderedPageBreak/>
        <w:t>The methodology to honour one another</w:t>
      </w:r>
    </w:p>
    <w:p w:rsidR="00EA76E6" w:rsidRPr="00A6702F" w:rsidRDefault="00EA76E6" w:rsidP="007B1995">
      <w:pPr>
        <w:pStyle w:val="Heading2"/>
        <w:rPr>
          <w:lang w:val="en-MY"/>
        </w:rPr>
      </w:pPr>
      <w:r w:rsidRPr="00A6702F">
        <w:rPr>
          <w:lang w:val="en-MY"/>
        </w:rPr>
        <w:t>Showing simple courtesy and respect for one another (1 Peter 2:17)</w:t>
      </w:r>
    </w:p>
    <w:p w:rsidR="00EA76E6" w:rsidRPr="00A6702F" w:rsidRDefault="00EA76E6" w:rsidP="00A6702F">
      <w:pPr>
        <w:pStyle w:val="Scripture"/>
        <w:rPr>
          <w:rFonts w:asciiTheme="majorHAnsi" w:hAnsiTheme="majorHAnsi"/>
          <w:lang w:val="en-MY"/>
        </w:rPr>
      </w:pPr>
      <w:r w:rsidRPr="00A6702F">
        <w:rPr>
          <w:lang w:val="en-MY"/>
        </w:rPr>
        <w:t xml:space="preserve">Show proper respect to everyone: Love the brotherhood of believers, fear </w:t>
      </w:r>
      <w:r w:rsidRPr="00A6702F">
        <w:rPr>
          <w:rFonts w:ascii="Cambria" w:hAnsi="Cambria"/>
          <w:lang w:val="en-MY"/>
        </w:rPr>
        <w:t xml:space="preserve">God, honour the </w:t>
      </w:r>
      <w:r w:rsidRPr="00A6702F">
        <w:rPr>
          <w:rFonts w:asciiTheme="majorHAnsi" w:hAnsiTheme="majorHAnsi"/>
          <w:lang w:val="en-MY"/>
        </w:rPr>
        <w:t>king.</w:t>
      </w:r>
      <w:r w:rsidR="007B1995" w:rsidRPr="00A6702F">
        <w:rPr>
          <w:lang w:val="en-MY"/>
        </w:rPr>
        <w:t xml:space="preserve"> </w:t>
      </w:r>
      <w:r w:rsidRPr="00A6702F">
        <w:rPr>
          <w:rFonts w:asciiTheme="majorHAnsi" w:hAnsiTheme="majorHAnsi"/>
          <w:lang w:val="en-MY"/>
        </w:rPr>
        <w:t>(1 Peter 2:17)</w:t>
      </w:r>
    </w:p>
    <w:p w:rsidR="00EA76E6" w:rsidRPr="00A6702F" w:rsidRDefault="00EA76E6" w:rsidP="007B1995">
      <w:pPr>
        <w:pStyle w:val="Heading2"/>
        <w:rPr>
          <w:lang w:val="en-MY"/>
        </w:rPr>
      </w:pPr>
      <w:r w:rsidRPr="00A6702F">
        <w:rPr>
          <w:lang w:val="en-MY"/>
        </w:rPr>
        <w:t>Giving time and attention to one another (Romans 12:10a)</w:t>
      </w:r>
    </w:p>
    <w:p w:rsidR="00EA76E6" w:rsidRPr="00A6702F" w:rsidRDefault="00EA76E6" w:rsidP="00A6702F">
      <w:pPr>
        <w:pStyle w:val="Scripture"/>
        <w:rPr>
          <w:rStyle w:val="text"/>
          <w:lang w:val="en-MY"/>
        </w:rPr>
      </w:pPr>
      <w:r w:rsidRPr="00A6702F">
        <w:rPr>
          <w:rStyle w:val="text"/>
          <w:lang w:val="en-MY"/>
        </w:rPr>
        <w:t>Be devoted to one another in brotherly love.</w:t>
      </w:r>
      <w:r w:rsidR="007B1995" w:rsidRPr="00A6702F">
        <w:rPr>
          <w:rFonts w:eastAsia="Calibri"/>
          <w:lang w:val="en-MY"/>
        </w:rPr>
        <w:t xml:space="preserve"> </w:t>
      </w:r>
      <w:r w:rsidRPr="00A6702F">
        <w:rPr>
          <w:lang w:val="en-MY"/>
        </w:rPr>
        <w:t>(Romans 12:10a)</w:t>
      </w:r>
      <w:r w:rsidRPr="00A6702F">
        <w:rPr>
          <w:rStyle w:val="text"/>
          <w:lang w:val="en-MY"/>
        </w:rPr>
        <w:t xml:space="preserve"> </w:t>
      </w:r>
    </w:p>
    <w:p w:rsidR="008B7E6A" w:rsidRPr="00A6702F" w:rsidRDefault="008B7E6A" w:rsidP="00A6702F">
      <w:pPr>
        <w:pStyle w:val="NormalWeb"/>
        <w:jc w:val="both"/>
        <w:rPr>
          <w:rStyle w:val="text"/>
          <w:rFonts w:asciiTheme="majorHAnsi" w:hAnsiTheme="majorHAnsi"/>
          <w:sz w:val="22"/>
          <w:szCs w:val="22"/>
          <w:lang w:val="en-MY"/>
        </w:rPr>
      </w:pPr>
      <w:r w:rsidRPr="00A6702F">
        <w:rPr>
          <w:rStyle w:val="text"/>
          <w:rFonts w:asciiTheme="majorHAnsi" w:hAnsiTheme="majorHAnsi"/>
          <w:sz w:val="22"/>
          <w:szCs w:val="22"/>
          <w:lang w:val="en-MY"/>
        </w:rPr>
        <w:t>It is as simple as w</w:t>
      </w:r>
      <w:r w:rsidR="00EA76E6" w:rsidRPr="00A6702F">
        <w:rPr>
          <w:rStyle w:val="text"/>
          <w:rFonts w:asciiTheme="majorHAnsi" w:hAnsiTheme="majorHAnsi"/>
          <w:sz w:val="22"/>
          <w:szCs w:val="22"/>
          <w:lang w:val="en-MY"/>
        </w:rPr>
        <w:t>illing</w:t>
      </w:r>
      <w:r w:rsidRPr="00A6702F">
        <w:rPr>
          <w:rStyle w:val="text"/>
          <w:rFonts w:asciiTheme="majorHAnsi" w:hAnsiTheme="majorHAnsi"/>
          <w:sz w:val="22"/>
          <w:szCs w:val="22"/>
          <w:lang w:val="en-MY"/>
        </w:rPr>
        <w:t>ness</w:t>
      </w:r>
      <w:r w:rsidR="00EA76E6" w:rsidRPr="00A6702F">
        <w:rPr>
          <w:rStyle w:val="text"/>
          <w:rFonts w:asciiTheme="majorHAnsi" w:hAnsiTheme="majorHAnsi"/>
          <w:sz w:val="22"/>
          <w:szCs w:val="22"/>
          <w:lang w:val="en-MY"/>
        </w:rPr>
        <w:t xml:space="preserve"> to give time and</w:t>
      </w:r>
      <w:r w:rsidRPr="00A6702F">
        <w:rPr>
          <w:rStyle w:val="text"/>
          <w:rFonts w:asciiTheme="majorHAnsi" w:hAnsiTheme="majorHAnsi"/>
          <w:sz w:val="22"/>
          <w:szCs w:val="22"/>
          <w:lang w:val="en-MY"/>
        </w:rPr>
        <w:t xml:space="preserve"> full</w:t>
      </w:r>
      <w:r w:rsidR="00EA76E6" w:rsidRPr="00A6702F">
        <w:rPr>
          <w:rStyle w:val="text"/>
          <w:rFonts w:asciiTheme="majorHAnsi" w:hAnsiTheme="majorHAnsi"/>
          <w:sz w:val="22"/>
          <w:szCs w:val="22"/>
          <w:lang w:val="en-MY"/>
        </w:rPr>
        <w:t xml:space="preserve"> attention to one another. </w:t>
      </w:r>
      <w:r w:rsidRPr="00A6702F">
        <w:rPr>
          <w:rStyle w:val="text"/>
          <w:rFonts w:asciiTheme="majorHAnsi" w:hAnsiTheme="majorHAnsi"/>
          <w:sz w:val="22"/>
          <w:szCs w:val="22"/>
          <w:lang w:val="en-MY"/>
        </w:rPr>
        <w:t xml:space="preserve">One good example would be providing undivided attention to another party and ensuring the least possible interruption, such as phone calls. </w:t>
      </w:r>
    </w:p>
    <w:p w:rsidR="00EA76E6" w:rsidRPr="00A6702F" w:rsidRDefault="00EA76E6" w:rsidP="007B1995">
      <w:pPr>
        <w:pStyle w:val="Heading2"/>
        <w:rPr>
          <w:lang w:val="en-MY"/>
        </w:rPr>
      </w:pPr>
      <w:r w:rsidRPr="00A6702F">
        <w:rPr>
          <w:lang w:val="en-MY"/>
        </w:rPr>
        <w:t xml:space="preserve"> Affirming one another (Hebrews 10:25)</w:t>
      </w:r>
    </w:p>
    <w:p w:rsidR="00EA76E6" w:rsidRPr="00A6702F" w:rsidRDefault="00EA76E6" w:rsidP="00A6702F">
      <w:pPr>
        <w:pStyle w:val="Scripture"/>
        <w:rPr>
          <w:lang w:val="en-MY"/>
        </w:rPr>
      </w:pPr>
      <w:r w:rsidRPr="00A6702F">
        <w:rPr>
          <w:rStyle w:val="text"/>
          <w:lang w:val="en-MY"/>
        </w:rPr>
        <w:t>Let us not give up meeting together, as some are in the habit of doing, but let us encourage one another—and all the more as you see the Day approaching.</w:t>
      </w:r>
      <w:r w:rsidR="007B1995" w:rsidRPr="00A6702F">
        <w:rPr>
          <w:rFonts w:eastAsia="Calibri"/>
          <w:lang w:val="en-MY"/>
        </w:rPr>
        <w:t xml:space="preserve"> </w:t>
      </w:r>
      <w:r w:rsidRPr="00A6702F">
        <w:rPr>
          <w:lang w:val="en-MY"/>
        </w:rPr>
        <w:t>(Hebrews 10:25)</w:t>
      </w:r>
    </w:p>
    <w:p w:rsidR="00EA76E6" w:rsidRPr="00A6702F" w:rsidRDefault="008B7E6A" w:rsidP="00A6702F">
      <w:pPr>
        <w:pStyle w:val="ListParagraph"/>
        <w:ind w:left="0"/>
        <w:jc w:val="both"/>
        <w:rPr>
          <w:rFonts w:asciiTheme="majorHAnsi" w:hAnsiTheme="majorHAnsi"/>
        </w:rPr>
      </w:pPr>
      <w:r w:rsidRPr="00A6702F">
        <w:rPr>
          <w:rFonts w:asciiTheme="majorHAnsi" w:hAnsiTheme="majorHAnsi"/>
        </w:rPr>
        <w:t>Encouraging others continuously is a way to affirm and</w:t>
      </w:r>
      <w:r w:rsidR="00EA76E6" w:rsidRPr="00A6702F">
        <w:rPr>
          <w:rFonts w:asciiTheme="majorHAnsi" w:hAnsiTheme="majorHAnsi"/>
        </w:rPr>
        <w:t xml:space="preserve"> lift up others. Everyone needs encouragement and affirmation. </w:t>
      </w:r>
      <w:r w:rsidRPr="00A6702F">
        <w:rPr>
          <w:rFonts w:asciiTheme="majorHAnsi" w:hAnsiTheme="majorHAnsi"/>
        </w:rPr>
        <w:t xml:space="preserve">Pastor Daniel shared of his positive experience of being affirmed of his “best teacher” award by one of his students. </w:t>
      </w:r>
    </w:p>
    <w:p w:rsidR="00EA76E6" w:rsidRPr="00A6702F" w:rsidRDefault="00EA76E6" w:rsidP="007B1995">
      <w:pPr>
        <w:pStyle w:val="Heading2"/>
        <w:rPr>
          <w:lang w:val="en-MY"/>
        </w:rPr>
      </w:pPr>
      <w:r w:rsidRPr="00A6702F">
        <w:rPr>
          <w:lang w:val="en-MY"/>
        </w:rPr>
        <w:t>Protecting one another’s honour (Psalm 84:11)</w:t>
      </w:r>
    </w:p>
    <w:p w:rsidR="00EA76E6" w:rsidRPr="00A6702F" w:rsidRDefault="00EA76E6" w:rsidP="00A6702F">
      <w:pPr>
        <w:pStyle w:val="Scripture"/>
        <w:rPr>
          <w:lang w:val="en-MY"/>
        </w:rPr>
      </w:pPr>
      <w:r w:rsidRPr="00A6702F">
        <w:rPr>
          <w:rStyle w:val="text"/>
          <w:lang w:val="en-MY"/>
        </w:rPr>
        <w:t xml:space="preserve">For the </w:t>
      </w:r>
      <w:r w:rsidRPr="00A6702F">
        <w:rPr>
          <w:rStyle w:val="small-caps"/>
          <w:lang w:val="en-MY"/>
        </w:rPr>
        <w:t>Lord</w:t>
      </w:r>
      <w:r w:rsidRPr="00A6702F">
        <w:rPr>
          <w:rStyle w:val="text"/>
          <w:lang w:val="en-MY"/>
        </w:rPr>
        <w:t xml:space="preserve"> God is a sun and shield</w:t>
      </w:r>
      <w:r w:rsidR="008B7E6A" w:rsidRPr="00A6702F">
        <w:rPr>
          <w:rStyle w:val="text"/>
          <w:lang w:val="en-MY"/>
        </w:rPr>
        <w:t xml:space="preserve">; </w:t>
      </w:r>
      <w:r w:rsidRPr="00A6702F">
        <w:rPr>
          <w:rStyle w:val="text"/>
          <w:lang w:val="en-MY"/>
        </w:rPr>
        <w:t xml:space="preserve">the </w:t>
      </w:r>
      <w:r w:rsidRPr="00A6702F">
        <w:rPr>
          <w:rStyle w:val="small-caps"/>
          <w:lang w:val="en-MY"/>
        </w:rPr>
        <w:t>Lord</w:t>
      </w:r>
      <w:r w:rsidRPr="00A6702F">
        <w:rPr>
          <w:rStyle w:val="text"/>
          <w:lang w:val="en-MY"/>
        </w:rPr>
        <w:t xml:space="preserve"> bestows favour and honour;</w:t>
      </w:r>
      <w:r w:rsidR="008B7E6A" w:rsidRPr="00A6702F">
        <w:rPr>
          <w:lang w:val="en-MY"/>
        </w:rPr>
        <w:t xml:space="preserve"> </w:t>
      </w:r>
      <w:r w:rsidRPr="00A6702F">
        <w:rPr>
          <w:rStyle w:val="text"/>
          <w:lang w:val="en-MY"/>
        </w:rPr>
        <w:t>no good thing does he withhold</w:t>
      </w:r>
      <w:r w:rsidR="008B7E6A" w:rsidRPr="00A6702F">
        <w:rPr>
          <w:lang w:val="en-MY"/>
        </w:rPr>
        <w:t xml:space="preserve"> </w:t>
      </w:r>
      <w:r w:rsidRPr="00A6702F">
        <w:rPr>
          <w:rStyle w:val="text"/>
          <w:lang w:val="en-MY"/>
        </w:rPr>
        <w:t>from those whose way of life is blameless.</w:t>
      </w:r>
      <w:r w:rsidR="007B1995" w:rsidRPr="00A6702F">
        <w:rPr>
          <w:lang w:val="en-MY"/>
        </w:rPr>
        <w:t xml:space="preserve"> </w:t>
      </w:r>
      <w:r w:rsidRPr="00A6702F">
        <w:rPr>
          <w:lang w:val="en-MY"/>
        </w:rPr>
        <w:t>(Psalm 84:11)</w:t>
      </w:r>
    </w:p>
    <w:p w:rsidR="00EA76E6" w:rsidRPr="00A6702F" w:rsidRDefault="008B7E6A" w:rsidP="00A6702F">
      <w:pPr>
        <w:jc w:val="both"/>
      </w:pPr>
      <w:r w:rsidRPr="00A6702F">
        <w:t>Do not</w:t>
      </w:r>
      <w:r w:rsidR="00EA76E6" w:rsidRPr="00A6702F">
        <w:t xml:space="preserve"> speak </w:t>
      </w:r>
      <w:r w:rsidR="007B1995" w:rsidRPr="00A6702F">
        <w:t>badly</w:t>
      </w:r>
      <w:r w:rsidR="00EA76E6" w:rsidRPr="00A6702F">
        <w:t xml:space="preserve"> of other people unnecessar</w:t>
      </w:r>
      <w:r w:rsidR="00A6702F" w:rsidRPr="00A6702F">
        <w:t>il</w:t>
      </w:r>
      <w:r w:rsidR="00EA76E6" w:rsidRPr="00A6702F">
        <w:t xml:space="preserve">y. </w:t>
      </w:r>
      <w:r w:rsidRPr="00A6702F">
        <w:t xml:space="preserve">Protect one another’s honour. </w:t>
      </w:r>
    </w:p>
    <w:p w:rsidR="007A3937" w:rsidRPr="00A6702F" w:rsidRDefault="00EA76E6" w:rsidP="00DA22A1">
      <w:pPr>
        <w:pStyle w:val="Heading1"/>
        <w:rPr>
          <w:lang w:val="en-MY"/>
        </w:rPr>
      </w:pPr>
      <w:r w:rsidRPr="00A6702F">
        <w:rPr>
          <w:lang w:val="en-MY"/>
        </w:rPr>
        <w:t>Application</w:t>
      </w:r>
    </w:p>
    <w:p w:rsidR="00EA76E6" w:rsidRPr="00A6702F" w:rsidRDefault="001E77E3" w:rsidP="00DA22A1">
      <w:pPr>
        <w:jc w:val="both"/>
      </w:pPr>
      <w:r w:rsidRPr="00A6702F">
        <w:rPr>
          <w:noProof/>
          <w:lang w:eastAsia="zh-CN"/>
        </w:rPr>
        <w:drawing>
          <wp:anchor distT="0" distB="0" distL="114300" distR="114300" simplePos="0" relativeHeight="251664384" behindDoc="1" locked="0" layoutInCell="1" allowOverlap="1" wp14:anchorId="406175F2" wp14:editId="526F2025">
            <wp:simplePos x="0" y="0"/>
            <wp:positionH relativeFrom="column">
              <wp:posOffset>4367530</wp:posOffset>
            </wp:positionH>
            <wp:positionV relativeFrom="paragraph">
              <wp:posOffset>9525</wp:posOffset>
            </wp:positionV>
            <wp:extent cx="1390650" cy="1043940"/>
            <wp:effectExtent l="0" t="0" r="0" b="3810"/>
            <wp:wrapTight wrapText="bothSides">
              <wp:wrapPolygon edited="0">
                <wp:start x="0" y="0"/>
                <wp:lineTo x="0" y="21285"/>
                <wp:lineTo x="21304" y="21285"/>
                <wp:lineTo x="21304" y="0"/>
                <wp:lineTo x="0" y="0"/>
              </wp:wrapPolygon>
            </wp:wrapTight>
            <wp:docPr id="28" name="Picture 28" descr="http://www.calmemotion.com/img/illness-traffic-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memotion.com/img/illness-traffic-stress.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9065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E6A" w:rsidRPr="00A6702F">
        <w:t>Perhaps it is time to s</w:t>
      </w:r>
      <w:r w:rsidR="00EA76E6" w:rsidRPr="00A6702F">
        <w:t>tart a r</w:t>
      </w:r>
      <w:r w:rsidR="008B7E6A" w:rsidRPr="00A6702F">
        <w:t xml:space="preserve">evolution of honour and respect within our own community. We can start with talking properly </w:t>
      </w:r>
      <w:r w:rsidR="007B1995" w:rsidRPr="00A6702F">
        <w:t>to</w:t>
      </w:r>
      <w:r w:rsidR="008B7E6A" w:rsidRPr="00A6702F">
        <w:t xml:space="preserve"> everyone</w:t>
      </w:r>
      <w:r w:rsidR="007B1995" w:rsidRPr="00A6702F">
        <w:t>,</w:t>
      </w:r>
      <w:r w:rsidR="008B7E6A" w:rsidRPr="00A6702F">
        <w:t xml:space="preserve"> speak gently, use kind words and words of affirmation, etc. It can also be things that we do, such as when we are driving. Are we gracious enough to let go the parking space </w:t>
      </w:r>
      <w:r w:rsidR="007B1995" w:rsidRPr="00A6702F">
        <w:t>in front</w:t>
      </w:r>
      <w:r w:rsidR="008B7E6A" w:rsidRPr="00A6702F">
        <w:t xml:space="preserve"> of us? Letting other cars go ahead of us? </w:t>
      </w:r>
    </w:p>
    <w:p w:rsidR="007A3937" w:rsidRPr="00A6702F" w:rsidRDefault="007A3937" w:rsidP="00DA22A1">
      <w:pPr>
        <w:tabs>
          <w:tab w:val="left" w:pos="1843"/>
        </w:tabs>
        <w:jc w:val="both"/>
      </w:pPr>
      <w:r w:rsidRPr="00A6702F">
        <w:t>Pastor Daniel shared an example from the United States about the impact of giving honour to all people, even to those who are seemingly the least and the last.  The testimony comes from Dr Ravi Zacharias, recorded in one of his latest books when he visited the Angola prison in Louisiana:</w:t>
      </w:r>
    </w:p>
    <w:p w:rsidR="007A3937" w:rsidRPr="00A6702F" w:rsidRDefault="007A3937" w:rsidP="007B1995">
      <w:pPr>
        <w:tabs>
          <w:tab w:val="left" w:pos="1843"/>
        </w:tabs>
        <w:spacing w:line="264" w:lineRule="auto"/>
        <w:jc w:val="both"/>
        <w:rPr>
          <w:color w:val="7030A0"/>
        </w:rPr>
      </w:pPr>
      <w:r w:rsidRPr="00A6702F">
        <w:rPr>
          <w:rFonts w:asciiTheme="majorHAnsi" w:eastAsia="Times New Roman" w:hAnsiTheme="majorHAnsi" w:cs="Times New Roman"/>
          <w:i/>
          <w:color w:val="7030A0"/>
          <w:kern w:val="0"/>
          <w:shd w:val="clear" w:color="auto" w:fill="FFFFFF"/>
          <w:lang w:eastAsia="en-US"/>
        </w:rPr>
        <w:t xml:space="preserve">Some months ago, a friend of mine arranged for me to have the privilege of visiting and speaking to prisoners at the infamous Angola prison in Louisiana, once known as the most dangerous prison in America. There are about five thousand inmates in Angola, more than 85 percent of whom are serving life without parole and forty-five of whom are on death row. Not very many years ago when a prisoner was processed into Angola he was given a knife to protect himself. It was not uncommon to see bloodstains on the floors and walls. These are among the toughest and meanest criminals you could meet. Entering that prison for life without parole was to say good-bye to civility, with no possibility of freedom. Things have changed at Angola. I couldn’t help but wonder, as I met some of the prisoners and was able to talk with them one-on-one, what crimes they had committed and what had caused this apparently calm and mild-mannered person to do whatever he had done that landed him here. I spoke in the prison seminary, in which about ninety prisoners are enrolled at a time. Afterward, I was chatting with a handful of men and one of them told me a little bit about his past and how he ended up in Angola for life without parole. I asked him, “How do you handle the prospect that you will never get out of here, and that this is where your life will now be spent?” He looked to me to be a man no older than his mid-thirties. He answered, “You know, sir, if you knew the kind of person I was before I came here, and what I have now become because of the freedom Jesus Christ </w:t>
      </w:r>
      <w:r w:rsidRPr="00A6702F">
        <w:rPr>
          <w:rFonts w:asciiTheme="majorHAnsi" w:eastAsia="Times New Roman" w:hAnsiTheme="majorHAnsi" w:cs="Times New Roman"/>
          <w:i/>
          <w:color w:val="7030A0"/>
          <w:kern w:val="0"/>
          <w:shd w:val="clear" w:color="auto" w:fill="FFFFFF"/>
          <w:lang w:eastAsia="en-US"/>
        </w:rPr>
        <w:lastRenderedPageBreak/>
        <w:t xml:space="preserve">has brought to my soul, I can only say that if this is what it took to bring me to my senses, I am happy to spend the rest of my life here.” Then he paused and said, “Please pray for my parents. They think they are free, but they are in a prison of their own darkness without God.” That evening it was all I could do to fight back the tears as I watched this same man leading more than seven hundred prisoners in worship before I spoke. It was one of the most sobering experiences I have ever had. A hardcore criminal who has experienced redemption conveys a powerful story of how deep the human malady is, and that often one must be brought very low before acquiring the ability to understand what lies beneath evil. </w:t>
      </w:r>
    </w:p>
    <w:p w:rsidR="007A3937" w:rsidRPr="00A6702F" w:rsidRDefault="007A3937" w:rsidP="00DA22A1">
      <w:pPr>
        <w:jc w:val="both"/>
        <w:rPr>
          <w:i/>
          <w:color w:val="7030A0"/>
        </w:rPr>
      </w:pPr>
      <w:r w:rsidRPr="00A6702F">
        <w:rPr>
          <w:i/>
          <w:color w:val="7030A0"/>
        </w:rPr>
        <w:t>(From “Why Suffering?: Finding Meaning and Comfort When Life Hurts” by Dr. Ravi Zacharias)</w:t>
      </w:r>
    </w:p>
    <w:p w:rsidR="007A3937" w:rsidRPr="00A6702F" w:rsidRDefault="007A3937" w:rsidP="007B1995">
      <w:pPr>
        <w:pStyle w:val="Heading1"/>
        <w:numPr>
          <w:ilvl w:val="0"/>
          <w:numId w:val="0"/>
        </w:numPr>
        <w:rPr>
          <w:lang w:val="en-MY" w:eastAsia="zh-CN"/>
        </w:rPr>
      </w:pPr>
      <w:r w:rsidRPr="00A6702F">
        <w:rPr>
          <w:lang w:val="en-MY" w:eastAsia="zh-CN"/>
        </w:rPr>
        <w:t>Conclusion</w:t>
      </w:r>
    </w:p>
    <w:p w:rsidR="00106008" w:rsidRPr="00A6702F" w:rsidRDefault="007A3937" w:rsidP="00DA22A1">
      <w:pPr>
        <w:jc w:val="both"/>
        <w:rPr>
          <w:lang w:eastAsia="zh-CN"/>
        </w:rPr>
      </w:pPr>
      <w:r w:rsidRPr="00A6702F">
        <w:rPr>
          <w:lang w:eastAsia="zh-CN"/>
        </w:rPr>
        <w:t xml:space="preserve">The word “Honour”, in both Hebrew and Greek, means weightage and time. We learn about honouring other through God Himself as exemplified in the parable of the </w:t>
      </w:r>
      <w:r w:rsidR="00106008" w:rsidRPr="00A6702F">
        <w:rPr>
          <w:lang w:eastAsia="zh-CN"/>
        </w:rPr>
        <w:t>prodigal</w:t>
      </w:r>
      <w:r w:rsidRPr="00A6702F">
        <w:rPr>
          <w:lang w:eastAsia="zh-CN"/>
        </w:rPr>
        <w:t xml:space="preserve"> son (Luke 15:11-24). There are two pre-requisites in honouring other people:</w:t>
      </w:r>
      <w:r w:rsidR="009B0C75" w:rsidRPr="00A6702F">
        <w:rPr>
          <w:lang w:eastAsia="zh-CN"/>
        </w:rPr>
        <w:t xml:space="preserve"> 1) A person should not think too highly of himself; and 2) A person should acknowledge equality in all human beings and practice no partiality based on ethnic and social </w:t>
      </w:r>
      <w:r w:rsidR="00106008" w:rsidRPr="00A6702F">
        <w:rPr>
          <w:lang w:eastAsia="zh-CN"/>
        </w:rPr>
        <w:t xml:space="preserve">background. </w:t>
      </w:r>
    </w:p>
    <w:p w:rsidR="009B0C75" w:rsidRPr="00A6702F" w:rsidRDefault="00106008" w:rsidP="00DA22A1">
      <w:pPr>
        <w:jc w:val="both"/>
        <w:rPr>
          <w:lang w:eastAsia="zh-CN"/>
        </w:rPr>
      </w:pPr>
      <w:r w:rsidRPr="00A6702F">
        <w:rPr>
          <w:lang w:eastAsia="zh-CN"/>
        </w:rPr>
        <w:t>On</w:t>
      </w:r>
      <w:r w:rsidR="009B0C75" w:rsidRPr="00A6702F">
        <w:rPr>
          <w:lang w:eastAsia="zh-CN"/>
        </w:rPr>
        <w:t xml:space="preserve"> the other hand, there are four methodology to honour other people: 1) Courtesy and respect; 2) Time and attention; 3) Affirmation; and 4) Protecting one another’s honour. It is important for each and every</w:t>
      </w:r>
      <w:r w:rsidR="00A6702F" w:rsidRPr="00A6702F">
        <w:rPr>
          <w:lang w:eastAsia="zh-CN"/>
        </w:rPr>
        <w:t xml:space="preserve"> </w:t>
      </w:r>
      <w:r w:rsidR="009B0C75" w:rsidRPr="00A6702F">
        <w:rPr>
          <w:lang w:eastAsia="zh-CN"/>
        </w:rPr>
        <w:t>one of us to honour one another, and to start applying them in our daily lives.</w:t>
      </w:r>
    </w:p>
    <w:p w:rsidR="007A3937" w:rsidRPr="00A6702F" w:rsidRDefault="009B0C75" w:rsidP="00DA22A1">
      <w:pPr>
        <w:pStyle w:val="Caption"/>
        <w:jc w:val="both"/>
        <w:rPr>
          <w:lang w:eastAsia="zh-CN"/>
        </w:rPr>
      </w:pPr>
      <w:r w:rsidRPr="00A6702F">
        <w:rPr>
          <w:lang w:eastAsia="zh-CN"/>
        </w:rPr>
        <w:t>Questions for discussion:</w:t>
      </w:r>
    </w:p>
    <w:p w:rsidR="009B0C75" w:rsidRPr="00A6702F" w:rsidRDefault="009B0C75" w:rsidP="00DA22A1">
      <w:pPr>
        <w:pStyle w:val="Caption"/>
        <w:jc w:val="both"/>
        <w:rPr>
          <w:lang w:eastAsia="zh-CN"/>
        </w:rPr>
      </w:pPr>
      <w:r w:rsidRPr="00A6702F">
        <w:rPr>
          <w:lang w:eastAsia="zh-CN"/>
        </w:rPr>
        <w:t>Why should this culture of honour be an important aspect of Christian and church life? What have we not done right in this culture of honour for ourselves, our family, our church and the Malaysian society?</w:t>
      </w:r>
    </w:p>
    <w:p w:rsidR="006F1E7A" w:rsidRPr="00A6702F" w:rsidRDefault="009B0C75" w:rsidP="00DA22A1">
      <w:pPr>
        <w:pStyle w:val="Caption"/>
        <w:jc w:val="both"/>
        <w:rPr>
          <w:lang w:eastAsia="zh-CN"/>
        </w:rPr>
      </w:pPr>
      <w:r w:rsidRPr="00A6702F">
        <w:rPr>
          <w:lang w:eastAsia="zh-CN"/>
        </w:rPr>
        <w:t>How can we begin this revolution of honour and respect for one another? Suggest ways and means where we can continue to uphold and improve this culture of honour and respect in DUMC and beyond.</w:t>
      </w:r>
    </w:p>
    <w:p w:rsidR="00EA76E6" w:rsidRPr="00A6702F" w:rsidRDefault="00A6702F" w:rsidP="00DA22A1">
      <w:pPr>
        <w:spacing w:after="0" w:line="240" w:lineRule="auto"/>
        <w:jc w:val="both"/>
        <w:rPr>
          <w:lang w:eastAsia="zh-CN"/>
        </w:rPr>
      </w:pPr>
      <w:r w:rsidRPr="00A6702F">
        <w:rPr>
          <w:lang w:eastAsia="zh-CN"/>
        </w:rPr>
        <w:drawing>
          <wp:inline distT="0" distB="0" distL="0" distR="0" wp14:anchorId="61C45199" wp14:editId="0076761A">
            <wp:extent cx="5731510" cy="9537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953770"/>
                    </a:xfrm>
                    <a:prstGeom prst="rect">
                      <a:avLst/>
                    </a:prstGeom>
                  </pic:spPr>
                </pic:pic>
              </a:graphicData>
            </a:graphic>
          </wp:inline>
        </w:drawing>
      </w:r>
    </w:p>
    <w:p w:rsidR="00EA76E6" w:rsidRPr="00A6702F" w:rsidRDefault="00EA76E6" w:rsidP="00DA22A1">
      <w:pPr>
        <w:spacing w:after="0" w:line="240" w:lineRule="auto"/>
        <w:jc w:val="both"/>
        <w:rPr>
          <w:lang w:eastAsia="zh-CN"/>
        </w:rPr>
      </w:pPr>
    </w:p>
    <w:p w:rsidR="006F1E7A" w:rsidRPr="00A6702F" w:rsidRDefault="00EA76E6" w:rsidP="00DA22A1">
      <w:pPr>
        <w:spacing w:after="0" w:line="240" w:lineRule="auto"/>
        <w:jc w:val="both"/>
        <w:rPr>
          <w:i/>
          <w:lang w:eastAsia="zh-CN"/>
        </w:rPr>
      </w:pPr>
      <w:r w:rsidRPr="00A6702F">
        <w:rPr>
          <w:i/>
          <w:lang w:eastAsia="zh-CN"/>
        </w:rPr>
        <w:t>Sermon notes prepared by Chrisandra Wong</w:t>
      </w:r>
      <w:r w:rsidR="006F1E7A" w:rsidRPr="00A6702F">
        <w:rPr>
          <w:i/>
          <w:lang w:eastAsia="zh-CN"/>
        </w:rPr>
        <w:t>.</w:t>
      </w:r>
    </w:p>
    <w:p w:rsidR="00A6702F" w:rsidRPr="00A6702F" w:rsidRDefault="006F1E7A" w:rsidP="00DA22A1">
      <w:pPr>
        <w:spacing w:after="0" w:line="240" w:lineRule="auto"/>
        <w:jc w:val="both"/>
        <w:rPr>
          <w:i/>
          <w:lang w:eastAsia="zh-CN"/>
        </w:rPr>
      </w:pPr>
      <w:r w:rsidRPr="00A6702F">
        <w:rPr>
          <w:i/>
          <w:lang w:eastAsia="zh-CN"/>
        </w:rPr>
        <w:t>Pr</w:t>
      </w:r>
      <w:r w:rsidR="00EA76E6" w:rsidRPr="00A6702F">
        <w:rPr>
          <w:i/>
          <w:lang w:eastAsia="zh-CN"/>
        </w:rPr>
        <w:t>ayer pointers prepared by Michelle Wong</w:t>
      </w:r>
      <w:r w:rsidRPr="00A6702F">
        <w:rPr>
          <w:i/>
          <w:lang w:eastAsia="zh-CN"/>
        </w:rPr>
        <w:t>.</w:t>
      </w:r>
    </w:p>
    <w:p w:rsidR="00A6702F" w:rsidRPr="00A6702F" w:rsidRDefault="00A6702F">
      <w:pPr>
        <w:spacing w:after="0" w:line="240" w:lineRule="auto"/>
        <w:rPr>
          <w:i/>
          <w:lang w:eastAsia="zh-CN"/>
        </w:rPr>
      </w:pPr>
      <w:r w:rsidRPr="00A6702F">
        <w:rPr>
          <w:i/>
          <w:lang w:eastAsia="zh-CN"/>
        </w:rPr>
        <w:br w:type="page"/>
      </w:r>
    </w:p>
    <w:p w:rsidR="00705C2C" w:rsidRPr="00A6702F" w:rsidRDefault="00705C2C" w:rsidP="00705C2C">
      <w:pPr>
        <w:jc w:val="center"/>
        <w:rPr>
          <w:rFonts w:ascii="Arial" w:hAnsi="Arial" w:cs="Arial"/>
          <w:sz w:val="20"/>
          <w:szCs w:val="20"/>
        </w:rPr>
      </w:pPr>
      <w:r w:rsidRPr="00A6702F">
        <w:rPr>
          <w:noProof/>
          <w:lang w:eastAsia="zh-CN"/>
        </w:rPr>
        <w:lastRenderedPageBreak/>
        <w:drawing>
          <wp:inline distT="0" distB="0" distL="0" distR="0" wp14:anchorId="79FD729F" wp14:editId="0B234828">
            <wp:extent cx="5607050" cy="1319530"/>
            <wp:effectExtent l="0" t="0" r="0" b="0"/>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705C2C" w:rsidRPr="00A6702F" w:rsidRDefault="00705C2C" w:rsidP="00705C2C">
      <w:pPr>
        <w:pStyle w:val="ParaAttribute30"/>
        <w:kinsoku w:val="0"/>
        <w:overflowPunct w:val="0"/>
        <w:jc w:val="both"/>
        <w:rPr>
          <w:rFonts w:ascii="Calibri" w:hAnsi="Calibri" w:cs="Calibri"/>
          <w:lang w:val="en-MY"/>
        </w:rPr>
      </w:pPr>
      <w:r w:rsidRPr="00A6702F">
        <w:rPr>
          <w:rFonts w:ascii="Arial" w:hAnsi="Arial" w:cs="Arial"/>
          <w:lang w:val="en-MY"/>
        </w:rPr>
        <w:t xml:space="preserve">  </w:t>
      </w:r>
    </w:p>
    <w:p w:rsidR="00705C2C" w:rsidRPr="00A6702F" w:rsidRDefault="00705C2C" w:rsidP="00705C2C">
      <w:pPr>
        <w:pStyle w:val="ParaAttribute33"/>
        <w:keepNext/>
        <w:keepLines/>
        <w:rPr>
          <w:rFonts w:ascii="Verdana" w:hAnsi="Verdana" w:cs="Verdana"/>
          <w:b/>
          <w:bCs/>
          <w:color w:val="993366"/>
          <w:sz w:val="24"/>
          <w:szCs w:val="24"/>
          <w:lang w:val="en-MY"/>
        </w:rPr>
      </w:pPr>
      <w:r w:rsidRPr="00A6702F">
        <w:rPr>
          <w:rFonts w:ascii="Calibri" w:eastAsia="SimSun" w:hAnsi="Calibri"/>
          <w:noProof/>
          <w:lang w:val="en-MY" w:eastAsia="zh-CN"/>
        </w:rPr>
        <w:drawing>
          <wp:inline distT="0" distB="0" distL="0" distR="0" wp14:anchorId="512700BC" wp14:editId="60541951">
            <wp:extent cx="276225" cy="276225"/>
            <wp:effectExtent l="0" t="0" r="9525" b="9525"/>
            <wp:docPr id="1" name="Picture 1"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A6702F">
        <w:rPr>
          <w:rStyle w:val="CharAttribute93"/>
          <w:lang w:val="en-MY"/>
        </w:rPr>
        <w:t>S</w:t>
      </w:r>
      <w:r w:rsidRPr="00A6702F">
        <w:rPr>
          <w:rStyle w:val="CharAttribute94"/>
          <w:lang w:val="en-MY"/>
        </w:rPr>
        <w:t xml:space="preserve">ERMON: </w:t>
      </w:r>
      <w:r w:rsidRPr="00A6702F">
        <w:rPr>
          <w:rStyle w:val="CharAttribute94"/>
          <w:rFonts w:ascii="Arial" w:hAnsi="Arial" w:cs="Arial"/>
          <w:lang w:val="en-MY"/>
        </w:rPr>
        <w:t>HOW TO HONOUR GOD: Honour one another</w:t>
      </w:r>
    </w:p>
    <w:p w:rsidR="00705C2C" w:rsidRPr="00A6702F" w:rsidRDefault="00705C2C" w:rsidP="00705C2C">
      <w:pPr>
        <w:pStyle w:val="ParaAttribute32"/>
        <w:keepNext/>
        <w:keepLines/>
        <w:rPr>
          <w:rFonts w:ascii="Arial" w:hAnsi="Arial" w:cs="Arial"/>
          <w:b/>
          <w:bCs/>
          <w:sz w:val="22"/>
          <w:szCs w:val="22"/>
          <w:lang w:val="en-MY"/>
        </w:rPr>
      </w:pPr>
      <w:r w:rsidRPr="00A6702F">
        <w:rPr>
          <w:rStyle w:val="CharAttribute95"/>
          <w:b/>
          <w:bCs/>
          <w:lang w:val="en-MY"/>
        </w:rPr>
        <w:t>Pray:</w:t>
      </w:r>
    </w:p>
    <w:p w:rsidR="00705C2C" w:rsidRPr="00A6702F" w:rsidRDefault="00705C2C" w:rsidP="00705C2C">
      <w:pPr>
        <w:pStyle w:val="ParaAttribute35"/>
        <w:keepNext/>
        <w:keepLines/>
        <w:numPr>
          <w:ilvl w:val="0"/>
          <w:numId w:val="4"/>
        </w:numPr>
        <w:overflowPunct w:val="0"/>
        <w:spacing w:before="60" w:after="60"/>
        <w:rPr>
          <w:rFonts w:ascii="Arial" w:eastAsia="Arial Unicode MS" w:hAnsi="Arial" w:cs="Arial"/>
          <w:kern w:val="2"/>
          <w:lang w:val="en-MY" w:eastAsia="ko-KR"/>
        </w:rPr>
      </w:pPr>
      <w:r w:rsidRPr="00A6702F">
        <w:rPr>
          <w:rFonts w:ascii="Arial" w:eastAsia="Arial Unicode MS" w:hAnsi="Arial" w:cs="Arial"/>
          <w:kern w:val="2"/>
          <w:lang w:val="en-MY" w:eastAsia="ko-KR"/>
        </w:rPr>
        <w:t>People of God will repent in areas where they have not shown honour to one another.</w:t>
      </w:r>
    </w:p>
    <w:p w:rsidR="00705C2C" w:rsidRPr="00A6702F" w:rsidRDefault="00705C2C" w:rsidP="00705C2C">
      <w:pPr>
        <w:pStyle w:val="ParaAttribute35"/>
        <w:keepNext/>
        <w:keepLines/>
        <w:numPr>
          <w:ilvl w:val="0"/>
          <w:numId w:val="4"/>
        </w:numPr>
        <w:overflowPunct w:val="0"/>
        <w:spacing w:before="60" w:after="60"/>
        <w:rPr>
          <w:rFonts w:ascii="Arial" w:eastAsia="Arial Unicode MS" w:hAnsi="Arial" w:cs="Arial"/>
          <w:kern w:val="2"/>
          <w:lang w:val="en-MY" w:eastAsia="ko-KR"/>
        </w:rPr>
      </w:pPr>
      <w:r w:rsidRPr="00A6702F">
        <w:rPr>
          <w:rFonts w:ascii="Arial" w:eastAsia="Arial Unicode MS" w:hAnsi="Arial" w:cs="Arial"/>
          <w:kern w:val="2"/>
          <w:lang w:val="en-MY" w:eastAsia="ko-KR"/>
        </w:rPr>
        <w:t>We have the conviction in our hearts to show courtesy and respect to anyone irrespective of race, religion or social economy status.</w:t>
      </w:r>
    </w:p>
    <w:p w:rsidR="00705C2C" w:rsidRPr="00A6702F" w:rsidRDefault="00705C2C" w:rsidP="00705C2C">
      <w:pPr>
        <w:pStyle w:val="ParaAttribute35"/>
        <w:keepNext/>
        <w:keepLines/>
        <w:numPr>
          <w:ilvl w:val="0"/>
          <w:numId w:val="4"/>
        </w:numPr>
        <w:overflowPunct w:val="0"/>
        <w:spacing w:before="60" w:after="60"/>
        <w:rPr>
          <w:rFonts w:ascii="Arial" w:eastAsia="Arial Unicode MS" w:hAnsi="Arial" w:cs="Arial"/>
          <w:kern w:val="2"/>
          <w:lang w:val="en-MY" w:eastAsia="ko-KR"/>
        </w:rPr>
      </w:pPr>
      <w:r w:rsidRPr="00A6702F">
        <w:rPr>
          <w:rFonts w:ascii="Arial" w:eastAsia="Arial Unicode MS" w:hAnsi="Arial" w:cs="Arial"/>
          <w:kern w:val="2"/>
          <w:lang w:val="en-MY" w:eastAsia="ko-KR"/>
        </w:rPr>
        <w:t>We will have the boldness to speak up when someone dishonours another by way of speech or action.</w:t>
      </w:r>
    </w:p>
    <w:p w:rsidR="00705C2C" w:rsidRPr="00A6702F" w:rsidRDefault="00705C2C" w:rsidP="00705C2C">
      <w:pPr>
        <w:pStyle w:val="ParaAttribute35"/>
        <w:keepNext/>
        <w:keepLines/>
        <w:numPr>
          <w:ilvl w:val="0"/>
          <w:numId w:val="4"/>
        </w:numPr>
        <w:overflowPunct w:val="0"/>
        <w:spacing w:before="60" w:after="60"/>
        <w:rPr>
          <w:rFonts w:ascii="Arial" w:eastAsia="Arial Unicode MS" w:hAnsi="Arial" w:cs="Arial"/>
          <w:kern w:val="2"/>
          <w:lang w:val="en-MY" w:eastAsia="ko-KR"/>
        </w:rPr>
      </w:pPr>
      <w:r w:rsidRPr="00A6702F">
        <w:rPr>
          <w:rFonts w:ascii="Arial" w:eastAsia="Arial Unicode MS" w:hAnsi="Arial" w:cs="Arial"/>
          <w:kern w:val="2"/>
          <w:lang w:val="en-MY" w:eastAsia="ko-KR"/>
        </w:rPr>
        <w:t>We will affirm and respect each other as a way of honouring one another.</w:t>
      </w:r>
    </w:p>
    <w:p w:rsidR="00705C2C" w:rsidRPr="00A6702F" w:rsidRDefault="00705C2C" w:rsidP="00705C2C">
      <w:pPr>
        <w:pStyle w:val="ParaAttribute35"/>
        <w:keepNext/>
        <w:keepLines/>
        <w:overflowPunct w:val="0"/>
        <w:spacing w:before="60" w:after="60"/>
        <w:ind w:left="0"/>
        <w:rPr>
          <w:rFonts w:ascii="Arial" w:eastAsia="Arial Unicode MS" w:hAnsi="Arial" w:cs="Arial"/>
          <w:b/>
          <w:i/>
          <w:color w:val="C00000"/>
          <w:kern w:val="2"/>
          <w:lang w:val="en-MY" w:eastAsia="ko-KR"/>
        </w:rPr>
      </w:pPr>
      <w:r w:rsidRPr="00A6702F">
        <w:rPr>
          <w:rFonts w:ascii="Arial" w:eastAsia="Arial Unicode MS" w:hAnsi="Arial" w:cs="Arial"/>
          <w:b/>
          <w:i/>
          <w:color w:val="C00000"/>
          <w:kern w:val="2"/>
          <w:lang w:val="en-MY" w:eastAsia="ko-KR"/>
        </w:rPr>
        <w:t>Be devoted to one another in brotherly love. Honour one another above yourselves.</w:t>
      </w:r>
    </w:p>
    <w:p w:rsidR="00705C2C" w:rsidRPr="00A6702F" w:rsidRDefault="00705C2C" w:rsidP="00705C2C">
      <w:pPr>
        <w:pStyle w:val="ParaAttribute35"/>
        <w:keepNext/>
        <w:keepLines/>
        <w:overflowPunct w:val="0"/>
        <w:spacing w:before="60" w:after="60"/>
        <w:ind w:left="0"/>
        <w:rPr>
          <w:rFonts w:ascii="Arial" w:eastAsia="Arial Unicode MS" w:hAnsi="Arial" w:cs="Arial"/>
          <w:b/>
          <w:i/>
          <w:color w:val="C00000"/>
          <w:kern w:val="2"/>
          <w:lang w:val="en-MY" w:eastAsia="ko-KR"/>
        </w:rPr>
      </w:pPr>
      <w:r w:rsidRPr="00A6702F">
        <w:rPr>
          <w:rFonts w:ascii="Arial" w:eastAsia="Arial Unicode MS" w:hAnsi="Arial" w:cs="Arial"/>
          <w:b/>
          <w:i/>
          <w:color w:val="C00000"/>
          <w:kern w:val="2"/>
          <w:lang w:val="en-MY" w:eastAsia="ko-KR"/>
        </w:rPr>
        <w:t>(Romans 12: 10)</w:t>
      </w:r>
    </w:p>
    <w:p w:rsidR="00705C2C" w:rsidRPr="00A6702F" w:rsidRDefault="00705C2C" w:rsidP="00705C2C">
      <w:pPr>
        <w:rPr>
          <w:rStyle w:val="text"/>
          <w:rFonts w:ascii="Arial" w:eastAsia="Arial Unicode MS" w:hAnsi="Arial" w:cs="Arial"/>
          <w:b/>
          <w:i/>
          <w:color w:val="C00000"/>
          <w:kern w:val="2"/>
          <w:sz w:val="20"/>
          <w:szCs w:val="20"/>
          <w:lang w:eastAsia="ko-KR"/>
        </w:rPr>
      </w:pPr>
    </w:p>
    <w:p w:rsidR="00705C2C" w:rsidRPr="00A6702F" w:rsidRDefault="00705C2C" w:rsidP="00705C2C">
      <w:pPr>
        <w:rPr>
          <w:rFonts w:ascii="Arial" w:hAnsi="Arial" w:cs="Arial"/>
          <w:sz w:val="20"/>
          <w:szCs w:val="20"/>
        </w:rPr>
      </w:pPr>
    </w:p>
    <w:p w:rsidR="00705C2C" w:rsidRPr="00A6702F" w:rsidRDefault="00705C2C" w:rsidP="00705C2C">
      <w:pPr>
        <w:keepNext/>
        <w:keepLines/>
        <w:tabs>
          <w:tab w:val="left" w:pos="720"/>
        </w:tabs>
        <w:kinsoku w:val="0"/>
        <w:overflowPunct w:val="0"/>
        <w:spacing w:before="60" w:after="0" w:line="240" w:lineRule="auto"/>
        <w:rPr>
          <w:b/>
          <w:bCs/>
          <w:color w:val="00B050"/>
          <w:sz w:val="28"/>
          <w:szCs w:val="28"/>
          <w:lang w:eastAsia="zh-CN"/>
        </w:rPr>
      </w:pPr>
      <w:r w:rsidRPr="00A6702F">
        <w:rPr>
          <w:noProof/>
          <w:lang w:eastAsia="zh-CN"/>
        </w:rPr>
        <w:drawing>
          <wp:inline distT="0" distB="0" distL="0" distR="0" wp14:anchorId="5E9CF580" wp14:editId="468312EE">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sidRPr="00A6702F">
        <w:rPr>
          <w:b/>
          <w:bCs/>
          <w:color w:val="3333CC"/>
          <w:sz w:val="40"/>
          <w:szCs w:val="40"/>
          <w:lang w:eastAsia="zh-CN"/>
        </w:rPr>
        <w:t>M</w:t>
      </w:r>
      <w:r w:rsidRPr="00A6702F">
        <w:rPr>
          <w:b/>
          <w:bCs/>
          <w:color w:val="3333CC"/>
          <w:sz w:val="28"/>
          <w:szCs w:val="28"/>
          <w:lang w:eastAsia="zh-CN"/>
        </w:rPr>
        <w:t xml:space="preserve">INISTRIES &amp; </w:t>
      </w:r>
      <w:r w:rsidRPr="00A6702F">
        <w:rPr>
          <w:b/>
          <w:bCs/>
          <w:color w:val="3333CC"/>
          <w:sz w:val="40"/>
          <w:szCs w:val="40"/>
          <w:lang w:eastAsia="zh-CN"/>
        </w:rPr>
        <w:t>E</w:t>
      </w:r>
      <w:r w:rsidRPr="00A6702F">
        <w:rPr>
          <w:b/>
          <w:bCs/>
          <w:color w:val="3333CC"/>
          <w:sz w:val="28"/>
          <w:szCs w:val="28"/>
          <w:lang w:eastAsia="zh-CN"/>
        </w:rPr>
        <w:t xml:space="preserve">VENTS: </w:t>
      </w:r>
      <w:r w:rsidRPr="00A6702F">
        <w:rPr>
          <w:b/>
          <w:bCs/>
          <w:color w:val="00B050"/>
          <w:sz w:val="28"/>
          <w:szCs w:val="28"/>
          <w:lang w:eastAsia="zh-CN"/>
        </w:rPr>
        <w:t>COMMISSIONING OF SENIOR PASTOR - COMBINED CHURCH SERVICES (8 MAY 2016)</w:t>
      </w:r>
    </w:p>
    <w:p w:rsidR="00705C2C" w:rsidRPr="00A6702F" w:rsidRDefault="00705C2C" w:rsidP="00705C2C">
      <w:pPr>
        <w:pStyle w:val="ParaAttribute32"/>
        <w:keepNext/>
        <w:keepLines/>
        <w:kinsoku w:val="0"/>
        <w:overflowPunct w:val="0"/>
        <w:rPr>
          <w:rStyle w:val="CharAttribute95"/>
          <w:rFonts w:eastAsia="Calibri"/>
          <w:lang w:val="en-MY" w:eastAsia="en-US"/>
        </w:rPr>
      </w:pPr>
      <w:r w:rsidRPr="00A6702F">
        <w:rPr>
          <w:rStyle w:val="CharAttribute95"/>
          <w:b/>
          <w:bCs/>
          <w:lang w:val="en-MY"/>
        </w:rPr>
        <w:t>Pray:</w:t>
      </w:r>
    </w:p>
    <w:p w:rsidR="00705C2C" w:rsidRPr="00A6702F" w:rsidRDefault="00705C2C" w:rsidP="00705C2C">
      <w:pPr>
        <w:pStyle w:val="ParaAttribute35"/>
        <w:keepNext/>
        <w:keepLines/>
        <w:numPr>
          <w:ilvl w:val="0"/>
          <w:numId w:val="5"/>
        </w:numPr>
        <w:kinsoku w:val="0"/>
        <w:overflowPunct w:val="0"/>
        <w:spacing w:before="60" w:after="60"/>
        <w:rPr>
          <w:rFonts w:ascii="Calibri" w:hAnsi="Calibri" w:cs="Calibri"/>
          <w:kern w:val="2"/>
          <w:lang w:val="en-MY" w:eastAsia="ko-KR"/>
        </w:rPr>
      </w:pPr>
      <w:r w:rsidRPr="00A6702F">
        <w:rPr>
          <w:rFonts w:ascii="Arial" w:hAnsi="Arial" w:cs="Arial"/>
          <w:kern w:val="2"/>
          <w:lang w:val="en-MY" w:eastAsia="ko-KR"/>
        </w:rPr>
        <w:t>People of God will work together in unity and respect for each other in all aspects of preparation for the combined church service for the commissioning of Senior Pastor Chris Kam.</w:t>
      </w:r>
    </w:p>
    <w:p w:rsidR="00705C2C" w:rsidRPr="00A6702F" w:rsidRDefault="00705C2C" w:rsidP="00705C2C">
      <w:pPr>
        <w:pStyle w:val="ParaAttribute35"/>
        <w:keepNext/>
        <w:keepLines/>
        <w:numPr>
          <w:ilvl w:val="0"/>
          <w:numId w:val="5"/>
        </w:numPr>
        <w:kinsoku w:val="0"/>
        <w:overflowPunct w:val="0"/>
        <w:spacing w:before="60" w:after="60"/>
        <w:rPr>
          <w:rFonts w:ascii="Calibri" w:hAnsi="Calibri" w:cs="Calibri"/>
          <w:kern w:val="2"/>
          <w:lang w:val="en-MY" w:eastAsia="ko-KR"/>
        </w:rPr>
      </w:pPr>
      <w:r w:rsidRPr="00A6702F">
        <w:rPr>
          <w:rFonts w:ascii="Arial" w:hAnsi="Arial" w:cs="Arial"/>
          <w:kern w:val="2"/>
          <w:lang w:val="en-MY" w:eastAsia="ko-KR"/>
        </w:rPr>
        <w:t>God will make a way for all the plans and events to be carried out well and timely.</w:t>
      </w:r>
    </w:p>
    <w:p w:rsidR="00705C2C" w:rsidRPr="00A6702F" w:rsidRDefault="00705C2C" w:rsidP="00705C2C">
      <w:pPr>
        <w:pStyle w:val="ParaAttribute35"/>
        <w:keepNext/>
        <w:keepLines/>
        <w:numPr>
          <w:ilvl w:val="0"/>
          <w:numId w:val="5"/>
        </w:numPr>
        <w:kinsoku w:val="0"/>
        <w:overflowPunct w:val="0"/>
        <w:spacing w:before="60" w:after="60"/>
        <w:rPr>
          <w:rFonts w:ascii="Calibri" w:hAnsi="Calibri" w:cs="Calibri"/>
          <w:kern w:val="2"/>
          <w:lang w:val="en-MY" w:eastAsia="ko-KR"/>
        </w:rPr>
      </w:pPr>
      <w:r w:rsidRPr="00A6702F">
        <w:rPr>
          <w:rFonts w:ascii="Arial" w:hAnsi="Arial" w:cs="Arial"/>
          <w:kern w:val="2"/>
          <w:lang w:val="en-MY" w:eastAsia="ko-KR"/>
        </w:rPr>
        <w:t>All the audio and visual equipment will be in perfect working order throughout the service.</w:t>
      </w:r>
    </w:p>
    <w:p w:rsidR="00705C2C" w:rsidRPr="00A6702F" w:rsidRDefault="00705C2C" w:rsidP="00705C2C">
      <w:pPr>
        <w:pStyle w:val="ParaAttribute35"/>
        <w:keepNext/>
        <w:keepLines/>
        <w:numPr>
          <w:ilvl w:val="0"/>
          <w:numId w:val="5"/>
        </w:numPr>
        <w:kinsoku w:val="0"/>
        <w:overflowPunct w:val="0"/>
        <w:spacing w:before="60" w:after="60"/>
        <w:rPr>
          <w:rFonts w:ascii="Calibri" w:hAnsi="Calibri" w:cs="Calibri"/>
          <w:kern w:val="2"/>
          <w:lang w:val="en-MY" w:eastAsia="ko-KR"/>
        </w:rPr>
      </w:pPr>
      <w:r w:rsidRPr="00A6702F">
        <w:rPr>
          <w:rFonts w:ascii="Arial" w:hAnsi="Arial" w:cs="Arial"/>
          <w:kern w:val="2"/>
          <w:lang w:val="en-MY" w:eastAsia="ko-KR"/>
        </w:rPr>
        <w:t>All Pastors, Elders, church workers and the congregation will be able to come and pray for this event.</w:t>
      </w:r>
    </w:p>
    <w:p w:rsidR="00705C2C" w:rsidRPr="00A6702F" w:rsidRDefault="00705C2C" w:rsidP="00705C2C">
      <w:pPr>
        <w:pStyle w:val="ParaAttribute35"/>
        <w:keepNext/>
        <w:keepLines/>
        <w:kinsoku w:val="0"/>
        <w:overflowPunct w:val="0"/>
        <w:spacing w:before="60" w:after="200"/>
        <w:ind w:left="0"/>
        <w:rPr>
          <w:rStyle w:val="text"/>
          <w:rFonts w:ascii="Calibri" w:hAnsi="Calibri" w:cs="Calibri"/>
          <w:b/>
          <w:i/>
          <w:color w:val="C00000"/>
          <w:kern w:val="2"/>
          <w:sz w:val="22"/>
          <w:szCs w:val="22"/>
          <w:lang w:val="en-MY" w:eastAsia="ko-KR"/>
        </w:rPr>
      </w:pPr>
      <w:r w:rsidRPr="00A6702F">
        <w:rPr>
          <w:rFonts w:ascii="Calibri" w:hAnsi="Calibri" w:cs="Calibri"/>
          <w:b/>
          <w:i/>
          <w:color w:val="C00000"/>
          <w:kern w:val="2"/>
          <w:sz w:val="22"/>
          <w:szCs w:val="22"/>
          <w:lang w:val="en-MY" w:eastAsia="ko-KR"/>
        </w:rPr>
        <w:t>And we know that in all things God works for the good of those who love him, who have been called according to his purpose. (Romans 8: 28)</w:t>
      </w:r>
    </w:p>
    <w:p w:rsidR="00705C2C" w:rsidRPr="00A6702F" w:rsidRDefault="00705C2C" w:rsidP="00705C2C">
      <w:pPr>
        <w:rPr>
          <w:rFonts w:ascii="Verdana" w:hAnsi="Verdana" w:cs="Verdana"/>
          <w:b/>
          <w:color w:val="993366"/>
          <w:sz w:val="24"/>
          <w:szCs w:val="24"/>
        </w:rPr>
      </w:pPr>
      <w:r w:rsidRPr="00A6702F">
        <w:rPr>
          <w:rStyle w:val="CharAttribute93"/>
        </w:rPr>
        <w:br w:type="page"/>
      </w:r>
      <w:r w:rsidRPr="00A6702F">
        <w:rPr>
          <w:rFonts w:eastAsia="SimSun"/>
          <w:noProof/>
          <w:lang w:eastAsia="zh-CN"/>
        </w:rPr>
        <w:lastRenderedPageBreak/>
        <w:drawing>
          <wp:inline distT="0" distB="0" distL="0" distR="0" wp14:anchorId="0EDB150A" wp14:editId="05C2D563">
            <wp:extent cx="526415" cy="276225"/>
            <wp:effectExtent l="0" t="0" r="6985" b="9525"/>
            <wp:docPr id="6" name="Picture 6"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sidRPr="00A6702F">
        <w:rPr>
          <w:rStyle w:val="CharAttribute93"/>
        </w:rPr>
        <w:t>M</w:t>
      </w:r>
      <w:r w:rsidRPr="00A6702F">
        <w:rPr>
          <w:rStyle w:val="CharAttribute94"/>
        </w:rPr>
        <w:t xml:space="preserve">ALAYSIA </w:t>
      </w:r>
      <w:r w:rsidRPr="00A6702F">
        <w:rPr>
          <w:rStyle w:val="CharAttribute93"/>
        </w:rPr>
        <w:t>M</w:t>
      </w:r>
      <w:r w:rsidRPr="00A6702F">
        <w:rPr>
          <w:rStyle w:val="CharAttribute94"/>
        </w:rPr>
        <w:t xml:space="preserve">Y </w:t>
      </w:r>
      <w:r w:rsidRPr="00A6702F">
        <w:rPr>
          <w:rStyle w:val="CharAttribute93"/>
        </w:rPr>
        <w:t>N</w:t>
      </w:r>
      <w:r w:rsidRPr="00A6702F">
        <w:rPr>
          <w:rStyle w:val="CharAttribute94"/>
        </w:rPr>
        <w:t xml:space="preserve">ATION: </w:t>
      </w:r>
      <w:r w:rsidRPr="00A6702F">
        <w:rPr>
          <w:rStyle w:val="CharAttribute94"/>
          <w:rFonts w:ascii="Arial" w:hAnsi="Arial" w:cs="Arial"/>
          <w:color w:val="00B050"/>
        </w:rPr>
        <w:t>SARAWAK STATE ELECTIONS</w:t>
      </w:r>
    </w:p>
    <w:p w:rsidR="00705C2C" w:rsidRPr="00A6702F" w:rsidRDefault="00705C2C" w:rsidP="00705C2C">
      <w:pPr>
        <w:pStyle w:val="ParaAttribute33"/>
        <w:kinsoku w:val="0"/>
        <w:overflowPunct w:val="0"/>
        <w:rPr>
          <w:rFonts w:ascii="Arial" w:hAnsi="Arial" w:cs="Arial"/>
          <w:b/>
          <w:bCs/>
          <w:i/>
          <w:color w:val="00B050"/>
          <w:sz w:val="22"/>
          <w:szCs w:val="22"/>
          <w:lang w:val="en-MY"/>
        </w:rPr>
      </w:pPr>
      <w:r w:rsidRPr="00A6702F">
        <w:rPr>
          <w:rFonts w:ascii="Arial" w:hAnsi="Arial" w:cs="Arial"/>
          <w:b/>
          <w:bCs/>
          <w:i/>
          <w:color w:val="00B050"/>
          <w:sz w:val="22"/>
          <w:szCs w:val="22"/>
          <w:lang w:val="en-MY"/>
        </w:rPr>
        <w:t>7 MAY 2016</w:t>
      </w:r>
    </w:p>
    <w:p w:rsidR="00705C2C" w:rsidRPr="00A6702F" w:rsidRDefault="00705C2C" w:rsidP="00705C2C">
      <w:pPr>
        <w:pStyle w:val="ParaAttribute32"/>
        <w:keepNext/>
        <w:keepLines/>
        <w:kinsoku w:val="0"/>
        <w:overflowPunct w:val="0"/>
        <w:rPr>
          <w:rFonts w:ascii="Arial" w:hAnsi="Arial" w:cs="Arial"/>
          <w:color w:val="000080"/>
          <w:sz w:val="24"/>
          <w:szCs w:val="24"/>
          <w:lang w:val="en-MY"/>
        </w:rPr>
      </w:pPr>
      <w:r w:rsidRPr="00A6702F">
        <w:rPr>
          <w:rStyle w:val="CharAttribute95"/>
          <w:b/>
          <w:bCs/>
          <w:lang w:val="en-MY"/>
        </w:rPr>
        <w:t>Pray:</w:t>
      </w:r>
    </w:p>
    <w:p w:rsidR="00705C2C" w:rsidRPr="00A6702F" w:rsidRDefault="00705C2C" w:rsidP="00705C2C">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sidRPr="00A6702F">
        <w:rPr>
          <w:rFonts w:ascii="Arial" w:hAnsi="Arial" w:cs="Arial"/>
          <w:kern w:val="2"/>
          <w:lang w:val="en-MY" w:eastAsia="ko-KR"/>
        </w:rPr>
        <w:t>Fear of God to be upon all people involved with the Election Commission to do their work with transparency and honesty for the future good of the people.</w:t>
      </w:r>
    </w:p>
    <w:p w:rsidR="00705C2C" w:rsidRPr="00A6702F" w:rsidRDefault="00705C2C" w:rsidP="00705C2C">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sidRPr="00A6702F">
        <w:rPr>
          <w:rFonts w:ascii="Arial" w:hAnsi="Arial" w:cs="Arial"/>
          <w:kern w:val="2"/>
          <w:lang w:val="en-MY" w:eastAsia="ko-KR"/>
        </w:rPr>
        <w:t>God’s people will step up in prayer in repentance and urgency for their freedom of religion and worship.</w:t>
      </w:r>
    </w:p>
    <w:p w:rsidR="00705C2C" w:rsidRPr="00A6702F" w:rsidRDefault="00705C2C" w:rsidP="00705C2C">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sidRPr="00A6702F">
        <w:rPr>
          <w:rFonts w:ascii="Arial" w:hAnsi="Arial" w:cs="Arial"/>
          <w:kern w:val="2"/>
          <w:lang w:val="en-MY" w:eastAsia="ko-KR"/>
        </w:rPr>
        <w:t>God will raise up God fearing leaders with integrity and sense of responsibility for the marginalised group to be in the new government.</w:t>
      </w:r>
    </w:p>
    <w:p w:rsidR="00705C2C" w:rsidRPr="00A6702F" w:rsidRDefault="00705C2C" w:rsidP="00705C2C">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sidRPr="00A6702F">
        <w:rPr>
          <w:rFonts w:ascii="Arial" w:hAnsi="Arial" w:cs="Arial"/>
          <w:kern w:val="2"/>
          <w:lang w:val="en-MY" w:eastAsia="ko-KR"/>
        </w:rPr>
        <w:t>God will prevent the nomination and election of extremists of any kind who will incite hatred or mischief including all forms of racial and religious divide.</w:t>
      </w:r>
    </w:p>
    <w:p w:rsidR="00705C2C" w:rsidRPr="00A6702F" w:rsidRDefault="00705C2C" w:rsidP="00705C2C">
      <w:pPr>
        <w:tabs>
          <w:tab w:val="left" w:pos="720"/>
        </w:tabs>
        <w:kinsoku w:val="0"/>
        <w:overflowPunct w:val="0"/>
        <w:spacing w:after="0"/>
        <w:rPr>
          <w:b/>
          <w:i/>
          <w:color w:val="C00000"/>
          <w:szCs w:val="24"/>
          <w:lang w:eastAsia="zh-CN"/>
        </w:rPr>
      </w:pPr>
      <w:r w:rsidRPr="00A6702F">
        <w:rPr>
          <w:b/>
          <w:i/>
          <w:color w:val="C00000"/>
          <w:szCs w:val="24"/>
          <w:lang w:eastAsia="zh-CN"/>
        </w:rPr>
        <w:t>But we prayed to our God and posted a guard day and night to meet this threat. (Nehemiah 4:9)</w:t>
      </w:r>
    </w:p>
    <w:p w:rsidR="00705C2C" w:rsidRPr="00A6702F" w:rsidRDefault="00705C2C" w:rsidP="00705C2C">
      <w:pPr>
        <w:tabs>
          <w:tab w:val="left" w:pos="720"/>
        </w:tabs>
        <w:kinsoku w:val="0"/>
        <w:overflowPunct w:val="0"/>
        <w:rPr>
          <w:b/>
          <w:i/>
          <w:color w:val="C00000"/>
          <w:szCs w:val="24"/>
          <w:lang w:eastAsia="zh-CN"/>
        </w:rPr>
      </w:pPr>
      <w:r w:rsidRPr="00A6702F">
        <w:rPr>
          <w:b/>
          <w:i/>
          <w:color w:val="C00000"/>
          <w:szCs w:val="24"/>
          <w:lang w:eastAsia="zh-CN"/>
        </w:rPr>
        <w:t>Wherever you hear the sound of the trumpet, join us there. Our God will fight for us!  (Nehemiah 4:20)</w:t>
      </w:r>
    </w:p>
    <w:p w:rsidR="00705C2C" w:rsidRPr="00A6702F" w:rsidRDefault="00705C2C" w:rsidP="00705C2C">
      <w:pPr>
        <w:rPr>
          <w:rFonts w:ascii="Arial" w:hAnsi="Arial" w:cs="Arial"/>
          <w:sz w:val="20"/>
          <w:szCs w:val="20"/>
        </w:rPr>
      </w:pPr>
    </w:p>
    <w:p w:rsidR="00705C2C" w:rsidRPr="00A6702F" w:rsidRDefault="00705C2C" w:rsidP="00705C2C">
      <w:pPr>
        <w:rPr>
          <w:rFonts w:ascii="Arial" w:hAnsi="Arial" w:cs="Arial"/>
          <w:sz w:val="20"/>
          <w:szCs w:val="20"/>
        </w:rPr>
      </w:pPr>
    </w:p>
    <w:p w:rsidR="00705C2C" w:rsidRPr="00A6702F" w:rsidRDefault="00705C2C" w:rsidP="00CB2624">
      <w:pPr>
        <w:pStyle w:val="ListParagraph"/>
        <w:numPr>
          <w:ilvl w:val="0"/>
          <w:numId w:val="7"/>
        </w:numPr>
        <w:kinsoku w:val="0"/>
        <w:overflowPunct w:val="0"/>
        <w:spacing w:after="0"/>
        <w:ind w:left="360"/>
        <w:rPr>
          <w:rFonts w:ascii="Arial Rounded MT Bold" w:hAnsi="Arial Rounded MT Bold"/>
          <w:b/>
          <w:bCs/>
          <w:color w:val="3333CC"/>
          <w:sz w:val="28"/>
          <w:szCs w:val="28"/>
          <w:lang w:eastAsia="zh-CN"/>
        </w:rPr>
      </w:pPr>
      <w:r w:rsidRPr="00A6702F">
        <w:rPr>
          <w:b/>
          <w:bCs/>
          <w:color w:val="3333CC"/>
          <w:sz w:val="40"/>
          <w:szCs w:val="40"/>
          <w:lang w:eastAsia="zh-CN"/>
        </w:rPr>
        <w:t>A T</w:t>
      </w:r>
      <w:r w:rsidRPr="00A6702F">
        <w:rPr>
          <w:b/>
          <w:bCs/>
          <w:color w:val="3333CC"/>
          <w:sz w:val="28"/>
          <w:szCs w:val="28"/>
          <w:lang w:eastAsia="zh-CN"/>
        </w:rPr>
        <w:t xml:space="preserve">RANSFORMED </w:t>
      </w:r>
      <w:r w:rsidRPr="00A6702F">
        <w:rPr>
          <w:b/>
          <w:bCs/>
          <w:color w:val="3333CC"/>
          <w:sz w:val="40"/>
          <w:szCs w:val="40"/>
          <w:lang w:eastAsia="zh-CN"/>
        </w:rPr>
        <w:t>W</w:t>
      </w:r>
      <w:r w:rsidRPr="00A6702F">
        <w:rPr>
          <w:b/>
          <w:bCs/>
          <w:color w:val="3333CC"/>
          <w:sz w:val="28"/>
          <w:szCs w:val="28"/>
          <w:lang w:eastAsia="zh-CN"/>
        </w:rPr>
        <w:t xml:space="preserve">ORLD:   IRAQ &amp; MIDDLE EAST COUNTRIES </w:t>
      </w:r>
    </w:p>
    <w:p w:rsidR="00705C2C" w:rsidRPr="00A6702F" w:rsidRDefault="00705C2C" w:rsidP="00705C2C">
      <w:pPr>
        <w:rPr>
          <w:rFonts w:ascii="Arial" w:hAnsi="Arial" w:cs="Arial"/>
          <w:color w:val="00B050"/>
        </w:rPr>
      </w:pPr>
      <w:r w:rsidRPr="00A6702F">
        <w:rPr>
          <w:rFonts w:ascii="Arial" w:hAnsi="Arial" w:cs="Arial"/>
          <w:b/>
          <w:bCs/>
          <w:i/>
          <w:color w:val="00B050"/>
          <w:lang w:eastAsia="zh-CN"/>
        </w:rPr>
        <w:t>ISIS</w:t>
      </w:r>
    </w:p>
    <w:p w:rsidR="00705C2C" w:rsidRPr="00A6702F" w:rsidRDefault="00705C2C" w:rsidP="00705C2C">
      <w:pPr>
        <w:pStyle w:val="ParaAttribute32"/>
        <w:keepNext/>
        <w:keepLines/>
        <w:kinsoku w:val="0"/>
        <w:overflowPunct w:val="0"/>
        <w:rPr>
          <w:rStyle w:val="CharAttribute95"/>
          <w:b/>
          <w:bCs/>
          <w:lang w:val="en-MY"/>
        </w:rPr>
      </w:pPr>
      <w:r w:rsidRPr="00A6702F">
        <w:rPr>
          <w:rStyle w:val="CharAttribute95"/>
          <w:b/>
          <w:bCs/>
          <w:lang w:val="en-MY"/>
        </w:rPr>
        <w:t xml:space="preserve">Pray: </w:t>
      </w:r>
    </w:p>
    <w:p w:rsidR="00705C2C" w:rsidRPr="00A6702F" w:rsidRDefault="00705C2C" w:rsidP="00705C2C">
      <w:pPr>
        <w:pStyle w:val="ParaAttribute35"/>
        <w:keepNext/>
        <w:keepLines/>
        <w:numPr>
          <w:ilvl w:val="0"/>
          <w:numId w:val="8"/>
        </w:numPr>
        <w:kinsoku w:val="0"/>
        <w:overflowPunct w:val="0"/>
        <w:spacing w:before="60" w:after="60"/>
        <w:rPr>
          <w:rFonts w:ascii="Arial" w:hAnsi="Arial" w:cs="Arial"/>
          <w:lang w:val="en-MY"/>
        </w:rPr>
      </w:pPr>
      <w:r w:rsidRPr="00A6702F">
        <w:rPr>
          <w:rFonts w:ascii="Arial" w:hAnsi="Arial" w:cs="Arial"/>
          <w:lang w:val="en-MY"/>
        </w:rPr>
        <w:t>Protection of the soldiers who are fighting the ISIS in the Middle East, especially Iraq.</w:t>
      </w:r>
    </w:p>
    <w:p w:rsidR="00705C2C" w:rsidRPr="00A6702F" w:rsidRDefault="00705C2C" w:rsidP="00705C2C">
      <w:pPr>
        <w:pStyle w:val="ParaAttribute35"/>
        <w:keepNext/>
        <w:keepLines/>
        <w:numPr>
          <w:ilvl w:val="0"/>
          <w:numId w:val="8"/>
        </w:numPr>
        <w:kinsoku w:val="0"/>
        <w:overflowPunct w:val="0"/>
        <w:spacing w:before="60" w:after="60"/>
        <w:rPr>
          <w:rFonts w:ascii="Arial" w:hAnsi="Arial" w:cs="Arial"/>
          <w:lang w:val="en-MY"/>
        </w:rPr>
      </w:pPr>
      <w:r w:rsidRPr="00A6702F">
        <w:rPr>
          <w:rFonts w:ascii="Arial" w:hAnsi="Arial" w:cs="Arial"/>
          <w:lang w:val="en-MY"/>
        </w:rPr>
        <w:t>The Australian and New Zealand military teams to have wisdom to guide the Iraqi soldiers to protect the people in these countries.</w:t>
      </w:r>
    </w:p>
    <w:p w:rsidR="00705C2C" w:rsidRPr="00A6702F" w:rsidRDefault="00705C2C" w:rsidP="00705C2C">
      <w:pPr>
        <w:pStyle w:val="ParaAttribute35"/>
        <w:keepNext/>
        <w:keepLines/>
        <w:numPr>
          <w:ilvl w:val="0"/>
          <w:numId w:val="8"/>
        </w:numPr>
        <w:kinsoku w:val="0"/>
        <w:overflowPunct w:val="0"/>
        <w:spacing w:before="60" w:after="60"/>
        <w:rPr>
          <w:rFonts w:ascii="Arial" w:hAnsi="Arial" w:cs="Arial"/>
          <w:lang w:val="en-MY"/>
        </w:rPr>
      </w:pPr>
      <w:r w:rsidRPr="00A6702F">
        <w:rPr>
          <w:rFonts w:ascii="Arial" w:hAnsi="Arial" w:cs="Arial"/>
          <w:lang w:val="en-MY"/>
        </w:rPr>
        <w:t>The Iraqi soldiers to honour and work in unity with the military teams to uncover the land mines placed in Iraq.</w:t>
      </w:r>
    </w:p>
    <w:p w:rsidR="00705C2C" w:rsidRPr="00A6702F" w:rsidRDefault="00705C2C" w:rsidP="00705C2C">
      <w:pPr>
        <w:pStyle w:val="ParaAttribute35"/>
        <w:keepNext/>
        <w:keepLines/>
        <w:numPr>
          <w:ilvl w:val="0"/>
          <w:numId w:val="8"/>
        </w:numPr>
        <w:kinsoku w:val="0"/>
        <w:overflowPunct w:val="0"/>
        <w:spacing w:before="60" w:after="60"/>
        <w:rPr>
          <w:rFonts w:ascii="Arial" w:hAnsi="Arial" w:cs="Arial"/>
          <w:lang w:val="en-MY"/>
        </w:rPr>
      </w:pPr>
      <w:r w:rsidRPr="00A6702F">
        <w:rPr>
          <w:rFonts w:ascii="Arial" w:hAnsi="Arial" w:cs="Arial"/>
          <w:lang w:val="en-MY"/>
        </w:rPr>
        <w:t xml:space="preserve">For the fear of God to convict the hearts of those in ISIS to come forth to reveal the plans of destruction. </w:t>
      </w:r>
    </w:p>
    <w:p w:rsidR="008C0D8C" w:rsidRPr="00A6702F" w:rsidRDefault="00705C2C" w:rsidP="009D7040">
      <w:pPr>
        <w:pStyle w:val="ParaAttribute35"/>
        <w:keepNext/>
        <w:keepLines/>
        <w:kinsoku w:val="0"/>
        <w:overflowPunct w:val="0"/>
        <w:spacing w:before="60" w:after="120"/>
        <w:ind w:left="0"/>
        <w:rPr>
          <w:lang w:val="en-MY" w:eastAsia="zh-CN"/>
        </w:rPr>
      </w:pPr>
      <w:r w:rsidRPr="00A6702F">
        <w:rPr>
          <w:rFonts w:ascii="Arial" w:hAnsi="Arial" w:cs="Arial"/>
          <w:b/>
          <w:i/>
          <w:color w:val="C00000"/>
          <w:lang w:val="en-MY"/>
        </w:rPr>
        <w:t>For by the grace given me I say to every one of you: Do not think of yourself more highly than you ought, but rather think of yourself with sober judgement, in accordance with the measure of faith God has given you. (Romans 12: 3)</w:t>
      </w:r>
      <w:bookmarkStart w:id="0" w:name="_GoBack"/>
      <w:bookmarkEnd w:id="0"/>
      <w:r w:rsidR="009D7040" w:rsidRPr="00A6702F">
        <w:rPr>
          <w:lang w:eastAsia="zh-CN"/>
        </w:rPr>
        <w:t xml:space="preserve"> </w:t>
      </w:r>
    </w:p>
    <w:sectPr w:rsidR="008C0D8C" w:rsidRPr="00A6702F" w:rsidSect="00847403">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42" w:rsidRDefault="004D0C42">
      <w:pPr>
        <w:spacing w:after="0" w:line="240" w:lineRule="auto"/>
      </w:pPr>
      <w:r>
        <w:separator/>
      </w:r>
    </w:p>
  </w:endnote>
  <w:endnote w:type="continuationSeparator" w:id="0">
    <w:p w:rsidR="004D0C42" w:rsidRDefault="004D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3" w:rsidRDefault="001E77E3">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5CB0CC4A" wp14:editId="059A108C">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E77E3" w:rsidRPr="006C75FD" w:rsidRDefault="001E77E3" w:rsidP="000F4231">
                          <w:pPr>
                            <w:pStyle w:val="ParaAttribute2"/>
                            <w:rPr>
                              <w:rFonts w:ascii="Calibri" w:hAnsi="Calibri" w:cs="Calibri"/>
                            </w:rPr>
                          </w:pPr>
                          <w:r w:rsidRPr="006C75FD">
                            <w:rPr>
                              <w:rStyle w:val="CharAttribute3"/>
                              <w:color w:val="000000"/>
                            </w:rPr>
                            <w:t>Want to be emailed “The Leap Forward” and “ZES-T” regularly?</w:t>
                          </w:r>
                        </w:p>
                        <w:p w:rsidR="001E77E3" w:rsidRPr="006C75FD" w:rsidRDefault="001E77E3"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1E77E3" w:rsidRPr="006C75FD" w:rsidRDefault="001E77E3"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CC4A"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1E77E3" w:rsidRPr="006C75FD" w:rsidRDefault="001E77E3" w:rsidP="000F4231">
                    <w:pPr>
                      <w:pStyle w:val="ParaAttribute2"/>
                      <w:rPr>
                        <w:rFonts w:ascii="Calibri" w:hAnsi="Calibri" w:cs="Calibri"/>
                      </w:rPr>
                    </w:pPr>
                    <w:r w:rsidRPr="006C75FD">
                      <w:rPr>
                        <w:rStyle w:val="CharAttribute3"/>
                        <w:color w:val="000000"/>
                      </w:rPr>
                      <w:t>Want to be emailed “The Leap Forward” and “ZES-T” regularly?</w:t>
                    </w:r>
                  </w:p>
                  <w:p w:rsidR="001E77E3" w:rsidRPr="006C75FD" w:rsidRDefault="001E77E3"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1E77E3" w:rsidRPr="006C75FD" w:rsidRDefault="001E77E3"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9D7040">
      <w:rPr>
        <w:noProof/>
      </w:rPr>
      <w:t>6</w:t>
    </w:r>
    <w:r>
      <w:fldChar w:fldCharType="end"/>
    </w:r>
    <w:r>
      <w:rPr>
        <w:rStyle w:val="CharAttribute9"/>
        <w:sz w:val="22"/>
        <w:szCs w:val="22"/>
      </w:rPr>
      <w:t xml:space="preserve"> of </w:t>
    </w:r>
    <w:fldSimple w:instr=" NUMPAGES ">
      <w:r w:rsidR="009D7040">
        <w:rPr>
          <w:noProof/>
        </w:rPr>
        <w:t>6</w:t>
      </w:r>
    </w:fldSimple>
  </w:p>
  <w:p w:rsidR="001E77E3" w:rsidRDefault="001E77E3">
    <w:pPr>
      <w:pStyle w:val="Footer"/>
      <w:ind w:right="110"/>
      <w:jc w:val="right"/>
      <w:rPr>
        <w:sz w:val="24"/>
        <w:szCs w:val="24"/>
      </w:rPr>
    </w:pPr>
  </w:p>
  <w:p w:rsidR="001E77E3" w:rsidRDefault="001E77E3">
    <w:pPr>
      <w:pStyle w:val="Footer"/>
      <w:ind w:right="110"/>
      <w:jc w:val="right"/>
      <w:rPr>
        <w:sz w:val="24"/>
        <w:szCs w:val="24"/>
      </w:rPr>
    </w:pPr>
  </w:p>
  <w:p w:rsidR="001E77E3" w:rsidRDefault="001E77E3">
    <w:pPr>
      <w:pStyle w:val="Footer"/>
    </w:pPr>
  </w:p>
  <w:p w:rsidR="001E77E3" w:rsidRDefault="001E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42" w:rsidRDefault="004D0C42">
      <w:pPr>
        <w:spacing w:after="0" w:line="240" w:lineRule="auto"/>
      </w:pPr>
      <w:r>
        <w:separator/>
      </w:r>
    </w:p>
  </w:footnote>
  <w:footnote w:type="continuationSeparator" w:id="0">
    <w:p w:rsidR="004D0C42" w:rsidRDefault="004D0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ata/data/com.infraware.PolarisOfficeStdForTablet/files/.polaris_temp/image24.jpeg" style="width:24.75pt;height:24.75pt;visibility:visible" o:bullet="t">
        <v:imagedata r:id="rId1" o:title="image24"/>
      </v:shape>
    </w:pict>
  </w:numPicBullet>
  <w:abstractNum w:abstractNumId="0" w15:restartNumberingAfterBreak="0">
    <w:nsid w:val="0AE0742C"/>
    <w:multiLevelType w:val="hybridMultilevel"/>
    <w:tmpl w:val="1B9457D0"/>
    <w:lvl w:ilvl="0" w:tplc="DBA61002">
      <w:start w:val="1"/>
      <w:numFmt w:val="lowerLetter"/>
      <w:lvlText w:val="%1."/>
      <w:lvlJc w:val="left"/>
      <w:pPr>
        <w:ind w:left="720" w:hanging="360"/>
      </w:pPr>
      <w:rPr>
        <w:rFonts w:ascii="Calibri" w:eastAsia="Calibri" w:hAnsi="Calibri" w:hint="default"/>
        <w:b/>
        <w:bCs/>
        <w:spacing w:val="-1"/>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DC16520"/>
    <w:multiLevelType w:val="hybridMultilevel"/>
    <w:tmpl w:val="78221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D02EC"/>
    <w:multiLevelType w:val="hybridMultilevel"/>
    <w:tmpl w:val="71320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36A14"/>
    <w:multiLevelType w:val="hybridMultilevel"/>
    <w:tmpl w:val="55529246"/>
    <w:lvl w:ilvl="0" w:tplc="4409000F">
      <w:start w:val="1"/>
      <w:numFmt w:val="decimal"/>
      <w:lvlText w:val="%1."/>
      <w:lvlJc w:val="left"/>
      <w:pPr>
        <w:ind w:left="360" w:hanging="360"/>
      </w:pPr>
    </w:lvl>
    <w:lvl w:ilvl="1" w:tplc="29AE3ADC">
      <w:numFmt w:val="bullet"/>
      <w:lvlText w:val="–"/>
      <w:lvlJc w:val="left"/>
      <w:pPr>
        <w:ind w:left="1080" w:hanging="360"/>
      </w:pPr>
      <w:rPr>
        <w:rFonts w:ascii="Calibri" w:eastAsia="Calibri" w:hAnsi="Calibri" w:cs="Calibri"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1D5162C4"/>
    <w:multiLevelType w:val="hybridMultilevel"/>
    <w:tmpl w:val="78420992"/>
    <w:lvl w:ilvl="0" w:tplc="A3D254EA">
      <w:start w:val="1"/>
      <w:numFmt w:val="bullet"/>
      <w:lvlText w:val="●"/>
      <w:lvlJc w:val="left"/>
      <w:pPr>
        <w:ind w:left="1916" w:hanging="180"/>
      </w:pPr>
      <w:rPr>
        <w:rFonts w:ascii="Cambria" w:eastAsia="Cambria" w:hAnsi="Cambria" w:hint="default"/>
        <w:w w:val="40"/>
        <w:sz w:val="24"/>
        <w:szCs w:val="24"/>
      </w:rPr>
    </w:lvl>
    <w:lvl w:ilvl="1" w:tplc="1F44E438">
      <w:start w:val="1"/>
      <w:numFmt w:val="bullet"/>
      <w:lvlText w:val="•"/>
      <w:lvlJc w:val="left"/>
      <w:pPr>
        <w:ind w:left="2650" w:hanging="180"/>
      </w:pPr>
      <w:rPr>
        <w:rFonts w:hint="default"/>
      </w:rPr>
    </w:lvl>
    <w:lvl w:ilvl="2" w:tplc="EB44588E">
      <w:start w:val="1"/>
      <w:numFmt w:val="bullet"/>
      <w:lvlText w:val="•"/>
      <w:lvlJc w:val="left"/>
      <w:pPr>
        <w:ind w:left="3380" w:hanging="180"/>
      </w:pPr>
      <w:rPr>
        <w:rFonts w:hint="default"/>
      </w:rPr>
    </w:lvl>
    <w:lvl w:ilvl="3" w:tplc="A28A31EE">
      <w:start w:val="1"/>
      <w:numFmt w:val="bullet"/>
      <w:lvlText w:val="•"/>
      <w:lvlJc w:val="left"/>
      <w:pPr>
        <w:ind w:left="4110" w:hanging="180"/>
      </w:pPr>
      <w:rPr>
        <w:rFonts w:hint="default"/>
      </w:rPr>
    </w:lvl>
    <w:lvl w:ilvl="4" w:tplc="D95E9362">
      <w:start w:val="1"/>
      <w:numFmt w:val="bullet"/>
      <w:lvlText w:val="•"/>
      <w:lvlJc w:val="left"/>
      <w:pPr>
        <w:ind w:left="4840" w:hanging="180"/>
      </w:pPr>
      <w:rPr>
        <w:rFonts w:hint="default"/>
      </w:rPr>
    </w:lvl>
    <w:lvl w:ilvl="5" w:tplc="7DC46374">
      <w:start w:val="1"/>
      <w:numFmt w:val="bullet"/>
      <w:lvlText w:val="•"/>
      <w:lvlJc w:val="left"/>
      <w:pPr>
        <w:ind w:left="5570" w:hanging="180"/>
      </w:pPr>
      <w:rPr>
        <w:rFonts w:hint="default"/>
      </w:rPr>
    </w:lvl>
    <w:lvl w:ilvl="6" w:tplc="E29E429C">
      <w:start w:val="1"/>
      <w:numFmt w:val="bullet"/>
      <w:lvlText w:val="•"/>
      <w:lvlJc w:val="left"/>
      <w:pPr>
        <w:ind w:left="6300" w:hanging="180"/>
      </w:pPr>
      <w:rPr>
        <w:rFonts w:hint="default"/>
      </w:rPr>
    </w:lvl>
    <w:lvl w:ilvl="7" w:tplc="DC6CA822">
      <w:start w:val="1"/>
      <w:numFmt w:val="bullet"/>
      <w:lvlText w:val="•"/>
      <w:lvlJc w:val="left"/>
      <w:pPr>
        <w:ind w:left="7030" w:hanging="180"/>
      </w:pPr>
      <w:rPr>
        <w:rFonts w:hint="default"/>
      </w:rPr>
    </w:lvl>
    <w:lvl w:ilvl="8" w:tplc="BDD41F3E">
      <w:start w:val="1"/>
      <w:numFmt w:val="bullet"/>
      <w:lvlText w:val="•"/>
      <w:lvlJc w:val="left"/>
      <w:pPr>
        <w:ind w:left="7760" w:hanging="180"/>
      </w:pPr>
      <w:rPr>
        <w:rFonts w:hint="default"/>
      </w:rPr>
    </w:lvl>
  </w:abstractNum>
  <w:abstractNum w:abstractNumId="6" w15:restartNumberingAfterBreak="0">
    <w:nsid w:val="20410C75"/>
    <w:multiLevelType w:val="hybridMultilevel"/>
    <w:tmpl w:val="4158468C"/>
    <w:lvl w:ilvl="0" w:tplc="CD7EF242">
      <w:start w:val="1"/>
      <w:numFmt w:val="bullet"/>
      <w:lvlText w:val="•"/>
      <w:lvlJc w:val="left"/>
      <w:pPr>
        <w:ind w:left="117" w:hanging="360"/>
      </w:pPr>
      <w:rPr>
        <w:rFonts w:ascii="Arial" w:eastAsia="Arial" w:hAnsi="Arial" w:hint="default"/>
        <w:spacing w:val="-20"/>
        <w:w w:val="100"/>
        <w:sz w:val="24"/>
        <w:szCs w:val="24"/>
      </w:rPr>
    </w:lvl>
    <w:lvl w:ilvl="1" w:tplc="8232441E">
      <w:start w:val="1"/>
      <w:numFmt w:val="upperLetter"/>
      <w:lvlText w:val="%2."/>
      <w:lvlJc w:val="left"/>
      <w:pPr>
        <w:ind w:left="1196" w:hanging="360"/>
      </w:pPr>
      <w:rPr>
        <w:rFonts w:ascii="Calibri" w:eastAsia="Calibri" w:hAnsi="Calibri" w:hint="default"/>
        <w:spacing w:val="-7"/>
        <w:w w:val="98"/>
        <w:sz w:val="24"/>
        <w:szCs w:val="24"/>
      </w:rPr>
    </w:lvl>
    <w:lvl w:ilvl="2" w:tplc="B1105E3A">
      <w:start w:val="1"/>
      <w:numFmt w:val="bullet"/>
      <w:lvlText w:val="•"/>
      <w:lvlJc w:val="left"/>
      <w:pPr>
        <w:ind w:left="2095" w:hanging="360"/>
      </w:pPr>
      <w:rPr>
        <w:rFonts w:hint="default"/>
      </w:rPr>
    </w:lvl>
    <w:lvl w:ilvl="3" w:tplc="34EA4B92">
      <w:start w:val="1"/>
      <w:numFmt w:val="bullet"/>
      <w:lvlText w:val="•"/>
      <w:lvlJc w:val="left"/>
      <w:pPr>
        <w:ind w:left="2991" w:hanging="360"/>
      </w:pPr>
      <w:rPr>
        <w:rFonts w:hint="default"/>
      </w:rPr>
    </w:lvl>
    <w:lvl w:ilvl="4" w:tplc="85A80368">
      <w:start w:val="1"/>
      <w:numFmt w:val="bullet"/>
      <w:lvlText w:val="•"/>
      <w:lvlJc w:val="left"/>
      <w:pPr>
        <w:ind w:left="3886" w:hanging="360"/>
      </w:pPr>
      <w:rPr>
        <w:rFonts w:hint="default"/>
      </w:rPr>
    </w:lvl>
    <w:lvl w:ilvl="5" w:tplc="2BD6372E">
      <w:start w:val="1"/>
      <w:numFmt w:val="bullet"/>
      <w:lvlText w:val="•"/>
      <w:lvlJc w:val="left"/>
      <w:pPr>
        <w:ind w:left="4782" w:hanging="360"/>
      </w:pPr>
      <w:rPr>
        <w:rFonts w:hint="default"/>
      </w:rPr>
    </w:lvl>
    <w:lvl w:ilvl="6" w:tplc="55FAA8BA">
      <w:start w:val="1"/>
      <w:numFmt w:val="bullet"/>
      <w:lvlText w:val="•"/>
      <w:lvlJc w:val="left"/>
      <w:pPr>
        <w:ind w:left="5677" w:hanging="360"/>
      </w:pPr>
      <w:rPr>
        <w:rFonts w:hint="default"/>
      </w:rPr>
    </w:lvl>
    <w:lvl w:ilvl="7" w:tplc="76AE7B5C">
      <w:start w:val="1"/>
      <w:numFmt w:val="bullet"/>
      <w:lvlText w:val="•"/>
      <w:lvlJc w:val="left"/>
      <w:pPr>
        <w:ind w:left="6573" w:hanging="360"/>
      </w:pPr>
      <w:rPr>
        <w:rFonts w:hint="default"/>
      </w:rPr>
    </w:lvl>
    <w:lvl w:ilvl="8" w:tplc="F7F8A76C">
      <w:start w:val="1"/>
      <w:numFmt w:val="bullet"/>
      <w:lvlText w:val="•"/>
      <w:lvlJc w:val="left"/>
      <w:pPr>
        <w:ind w:left="7468" w:hanging="360"/>
      </w:pPr>
      <w:rPr>
        <w:rFonts w:hint="default"/>
      </w:rPr>
    </w:lvl>
  </w:abstractNum>
  <w:abstractNum w:abstractNumId="7" w15:restartNumberingAfterBreak="0">
    <w:nsid w:val="22BC4E22"/>
    <w:multiLevelType w:val="hybridMultilevel"/>
    <w:tmpl w:val="516645C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24434987"/>
    <w:multiLevelType w:val="hybridMultilevel"/>
    <w:tmpl w:val="F30CC894"/>
    <w:lvl w:ilvl="0" w:tplc="4409000F">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267A4F5F"/>
    <w:multiLevelType w:val="hybridMultilevel"/>
    <w:tmpl w:val="2B104CD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76B5E5D"/>
    <w:multiLevelType w:val="hybridMultilevel"/>
    <w:tmpl w:val="5C16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60B02"/>
    <w:multiLevelType w:val="hybridMultilevel"/>
    <w:tmpl w:val="FD402312"/>
    <w:lvl w:ilvl="0" w:tplc="E9B8EA4E">
      <w:start w:val="1"/>
      <w:numFmt w:val="bullet"/>
      <w:lvlText w:val="●"/>
      <w:lvlJc w:val="left"/>
      <w:pPr>
        <w:ind w:left="1556" w:hanging="360"/>
      </w:pPr>
      <w:rPr>
        <w:rFonts w:ascii="Cambria" w:eastAsia="Cambria" w:hAnsi="Cambria" w:hint="default"/>
        <w:w w:val="40"/>
        <w:sz w:val="24"/>
        <w:szCs w:val="24"/>
      </w:rPr>
    </w:lvl>
    <w:lvl w:ilvl="1" w:tplc="55F63812">
      <w:start w:val="1"/>
      <w:numFmt w:val="bullet"/>
      <w:lvlText w:val="•"/>
      <w:lvlJc w:val="left"/>
      <w:pPr>
        <w:ind w:left="2328" w:hanging="360"/>
      </w:pPr>
      <w:rPr>
        <w:rFonts w:hint="default"/>
      </w:rPr>
    </w:lvl>
    <w:lvl w:ilvl="2" w:tplc="5C92A56E">
      <w:start w:val="1"/>
      <w:numFmt w:val="bullet"/>
      <w:lvlText w:val="•"/>
      <w:lvlJc w:val="left"/>
      <w:pPr>
        <w:ind w:left="3096" w:hanging="360"/>
      </w:pPr>
      <w:rPr>
        <w:rFonts w:hint="default"/>
      </w:rPr>
    </w:lvl>
    <w:lvl w:ilvl="3" w:tplc="18AE407C">
      <w:start w:val="1"/>
      <w:numFmt w:val="bullet"/>
      <w:lvlText w:val="•"/>
      <w:lvlJc w:val="left"/>
      <w:pPr>
        <w:ind w:left="3864" w:hanging="360"/>
      </w:pPr>
      <w:rPr>
        <w:rFonts w:hint="default"/>
      </w:rPr>
    </w:lvl>
    <w:lvl w:ilvl="4" w:tplc="67C20A60">
      <w:start w:val="1"/>
      <w:numFmt w:val="bullet"/>
      <w:lvlText w:val="•"/>
      <w:lvlJc w:val="left"/>
      <w:pPr>
        <w:ind w:left="4632" w:hanging="360"/>
      </w:pPr>
      <w:rPr>
        <w:rFonts w:hint="default"/>
      </w:rPr>
    </w:lvl>
    <w:lvl w:ilvl="5" w:tplc="54D0305C">
      <w:start w:val="1"/>
      <w:numFmt w:val="bullet"/>
      <w:lvlText w:val="•"/>
      <w:lvlJc w:val="left"/>
      <w:pPr>
        <w:ind w:left="5400" w:hanging="360"/>
      </w:pPr>
      <w:rPr>
        <w:rFonts w:hint="default"/>
      </w:rPr>
    </w:lvl>
    <w:lvl w:ilvl="6" w:tplc="915AB4FE">
      <w:start w:val="1"/>
      <w:numFmt w:val="bullet"/>
      <w:lvlText w:val="•"/>
      <w:lvlJc w:val="left"/>
      <w:pPr>
        <w:ind w:left="6168" w:hanging="360"/>
      </w:pPr>
      <w:rPr>
        <w:rFonts w:hint="default"/>
      </w:rPr>
    </w:lvl>
    <w:lvl w:ilvl="7" w:tplc="0B2869DA">
      <w:start w:val="1"/>
      <w:numFmt w:val="bullet"/>
      <w:lvlText w:val="•"/>
      <w:lvlJc w:val="left"/>
      <w:pPr>
        <w:ind w:left="6936" w:hanging="360"/>
      </w:pPr>
      <w:rPr>
        <w:rFonts w:hint="default"/>
      </w:rPr>
    </w:lvl>
    <w:lvl w:ilvl="8" w:tplc="37401D0E">
      <w:start w:val="1"/>
      <w:numFmt w:val="bullet"/>
      <w:lvlText w:val="•"/>
      <w:lvlJc w:val="left"/>
      <w:pPr>
        <w:ind w:left="7704" w:hanging="360"/>
      </w:pPr>
      <w:rPr>
        <w:rFonts w:hint="default"/>
      </w:rPr>
    </w:lvl>
  </w:abstractNum>
  <w:abstractNum w:abstractNumId="13" w15:restartNumberingAfterBreak="0">
    <w:nsid w:val="3429566B"/>
    <w:multiLevelType w:val="hybridMultilevel"/>
    <w:tmpl w:val="0B60DE6A"/>
    <w:lvl w:ilvl="0" w:tplc="06BCC388">
      <w:start w:val="1"/>
      <w:numFmt w:val="bullet"/>
      <w:lvlText w:val="●"/>
      <w:lvlJc w:val="left"/>
      <w:pPr>
        <w:ind w:left="836" w:hanging="360"/>
      </w:pPr>
      <w:rPr>
        <w:rFonts w:ascii="Cambria" w:eastAsia="Cambria" w:hAnsi="Cambria" w:hint="default"/>
        <w:w w:val="40"/>
        <w:sz w:val="24"/>
        <w:szCs w:val="24"/>
      </w:rPr>
    </w:lvl>
    <w:lvl w:ilvl="1" w:tplc="B74A2E7E">
      <w:start w:val="1"/>
      <w:numFmt w:val="bullet"/>
      <w:lvlText w:val="•"/>
      <w:lvlJc w:val="left"/>
      <w:pPr>
        <w:ind w:left="1000" w:hanging="360"/>
      </w:pPr>
      <w:rPr>
        <w:rFonts w:hint="default"/>
      </w:rPr>
    </w:lvl>
    <w:lvl w:ilvl="2" w:tplc="F8CA0F38">
      <w:start w:val="1"/>
      <w:numFmt w:val="bullet"/>
      <w:lvlText w:val="•"/>
      <w:lvlJc w:val="left"/>
      <w:pPr>
        <w:ind w:left="1915" w:hanging="360"/>
      </w:pPr>
      <w:rPr>
        <w:rFonts w:hint="default"/>
      </w:rPr>
    </w:lvl>
    <w:lvl w:ilvl="3" w:tplc="2564B76C">
      <w:start w:val="1"/>
      <w:numFmt w:val="bullet"/>
      <w:lvlText w:val="•"/>
      <w:lvlJc w:val="left"/>
      <w:pPr>
        <w:ind w:left="2831" w:hanging="360"/>
      </w:pPr>
      <w:rPr>
        <w:rFonts w:hint="default"/>
      </w:rPr>
    </w:lvl>
    <w:lvl w:ilvl="4" w:tplc="2C16B4B2">
      <w:start w:val="1"/>
      <w:numFmt w:val="bullet"/>
      <w:lvlText w:val="•"/>
      <w:lvlJc w:val="left"/>
      <w:pPr>
        <w:ind w:left="3746" w:hanging="360"/>
      </w:pPr>
      <w:rPr>
        <w:rFonts w:hint="default"/>
      </w:rPr>
    </w:lvl>
    <w:lvl w:ilvl="5" w:tplc="8A92AAC4">
      <w:start w:val="1"/>
      <w:numFmt w:val="bullet"/>
      <w:lvlText w:val="•"/>
      <w:lvlJc w:val="left"/>
      <w:pPr>
        <w:ind w:left="4662" w:hanging="360"/>
      </w:pPr>
      <w:rPr>
        <w:rFonts w:hint="default"/>
      </w:rPr>
    </w:lvl>
    <w:lvl w:ilvl="6" w:tplc="D56048AE">
      <w:start w:val="1"/>
      <w:numFmt w:val="bullet"/>
      <w:lvlText w:val="•"/>
      <w:lvlJc w:val="left"/>
      <w:pPr>
        <w:ind w:left="5577" w:hanging="360"/>
      </w:pPr>
      <w:rPr>
        <w:rFonts w:hint="default"/>
      </w:rPr>
    </w:lvl>
    <w:lvl w:ilvl="7" w:tplc="A7760A2A">
      <w:start w:val="1"/>
      <w:numFmt w:val="bullet"/>
      <w:lvlText w:val="•"/>
      <w:lvlJc w:val="left"/>
      <w:pPr>
        <w:ind w:left="6493" w:hanging="360"/>
      </w:pPr>
      <w:rPr>
        <w:rFonts w:hint="default"/>
      </w:rPr>
    </w:lvl>
    <w:lvl w:ilvl="8" w:tplc="6F56CB28">
      <w:start w:val="1"/>
      <w:numFmt w:val="bullet"/>
      <w:lvlText w:val="•"/>
      <w:lvlJc w:val="left"/>
      <w:pPr>
        <w:ind w:left="7408" w:hanging="360"/>
      </w:pPr>
      <w:rPr>
        <w:rFonts w:hint="default"/>
      </w:rPr>
    </w:lvl>
  </w:abstractNum>
  <w:abstractNum w:abstractNumId="14" w15:restartNumberingAfterBreak="0">
    <w:nsid w:val="35A00C25"/>
    <w:multiLevelType w:val="hybridMultilevel"/>
    <w:tmpl w:val="3B1CEDD2"/>
    <w:lvl w:ilvl="0" w:tplc="DBA61002">
      <w:start w:val="1"/>
      <w:numFmt w:val="lowerLetter"/>
      <w:lvlText w:val="%1."/>
      <w:lvlJc w:val="left"/>
      <w:pPr>
        <w:ind w:left="1440" w:hanging="360"/>
      </w:pPr>
      <w:rPr>
        <w:rFonts w:ascii="Calibri" w:eastAsia="Calibri" w:hAnsi="Calibri" w:hint="default"/>
        <w:b/>
        <w:bCs/>
        <w:spacing w:val="-1"/>
        <w:w w:val="94"/>
        <w:sz w:val="24"/>
        <w:szCs w:val="24"/>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5" w15:restartNumberingAfterBreak="0">
    <w:nsid w:val="366757DE"/>
    <w:multiLevelType w:val="hybridMultilevel"/>
    <w:tmpl w:val="3CEC7EA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15:restartNumberingAfterBreak="0">
    <w:nsid w:val="38653F0D"/>
    <w:multiLevelType w:val="multilevel"/>
    <w:tmpl w:val="4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C972B34"/>
    <w:multiLevelType w:val="hybridMultilevel"/>
    <w:tmpl w:val="0956AB42"/>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8" w15:restartNumberingAfterBreak="0">
    <w:nsid w:val="42A023AF"/>
    <w:multiLevelType w:val="hybridMultilevel"/>
    <w:tmpl w:val="3BCC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04EB4"/>
    <w:multiLevelType w:val="multilevel"/>
    <w:tmpl w:val="D8A24C84"/>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EA765F"/>
    <w:multiLevelType w:val="hybridMultilevel"/>
    <w:tmpl w:val="EEF82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91128"/>
    <w:multiLevelType w:val="hybridMultilevel"/>
    <w:tmpl w:val="AB66E768"/>
    <w:lvl w:ilvl="0" w:tplc="95FC8C9C">
      <w:start w:val="1"/>
      <w:numFmt w:val="decimal"/>
      <w:lvlText w:val="%1."/>
      <w:lvlJc w:val="left"/>
      <w:pPr>
        <w:ind w:left="836" w:hanging="360"/>
      </w:pPr>
      <w:rPr>
        <w:rFonts w:ascii="Calibri" w:eastAsia="Calibri" w:hAnsi="Calibri" w:hint="default"/>
        <w:b/>
        <w:bCs/>
        <w:color w:val="FF0000"/>
        <w:spacing w:val="-2"/>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DAA2851"/>
    <w:multiLevelType w:val="hybridMultilevel"/>
    <w:tmpl w:val="C354FCA2"/>
    <w:lvl w:ilvl="0" w:tplc="95FC8C9C">
      <w:start w:val="1"/>
      <w:numFmt w:val="decimal"/>
      <w:lvlText w:val="%1."/>
      <w:lvlJc w:val="left"/>
      <w:pPr>
        <w:ind w:left="836" w:hanging="360"/>
      </w:pPr>
      <w:rPr>
        <w:rFonts w:ascii="Calibri" w:eastAsia="Calibri" w:hAnsi="Calibri" w:hint="default"/>
        <w:b/>
        <w:bCs/>
        <w:color w:val="FF0000"/>
        <w:spacing w:val="-2"/>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795EE4"/>
    <w:multiLevelType w:val="hybridMultilevel"/>
    <w:tmpl w:val="3578B5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6194373C"/>
    <w:multiLevelType w:val="hybridMultilevel"/>
    <w:tmpl w:val="B02AEBE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F914FB5"/>
    <w:multiLevelType w:val="hybridMultilevel"/>
    <w:tmpl w:val="134C8C74"/>
    <w:lvl w:ilvl="0" w:tplc="44090001">
      <w:start w:val="1"/>
      <w:numFmt w:val="bullet"/>
      <w:lvlText w:val=""/>
      <w:lvlJc w:val="left"/>
      <w:pPr>
        <w:ind w:left="477" w:hanging="360"/>
      </w:pPr>
      <w:rPr>
        <w:rFonts w:ascii="Symbol" w:hAnsi="Symbol" w:hint="default"/>
        <w:b/>
        <w:bCs/>
        <w:spacing w:val="0"/>
        <w:w w:val="94"/>
        <w:sz w:val="24"/>
        <w:szCs w:val="24"/>
      </w:rPr>
    </w:lvl>
    <w:lvl w:ilvl="1" w:tplc="95FC8C9C">
      <w:start w:val="1"/>
      <w:numFmt w:val="decimal"/>
      <w:lvlText w:val="%2."/>
      <w:lvlJc w:val="left"/>
      <w:pPr>
        <w:ind w:left="836" w:hanging="360"/>
      </w:pPr>
      <w:rPr>
        <w:rFonts w:ascii="Calibri" w:eastAsia="Calibri" w:hAnsi="Calibri" w:hint="default"/>
        <w:b/>
        <w:bCs/>
        <w:color w:val="FF0000"/>
        <w:spacing w:val="-2"/>
        <w:w w:val="94"/>
        <w:sz w:val="24"/>
        <w:szCs w:val="24"/>
      </w:rPr>
    </w:lvl>
    <w:lvl w:ilvl="2" w:tplc="C3E85356">
      <w:start w:val="1"/>
      <w:numFmt w:val="bullet"/>
      <w:lvlText w:val="•"/>
      <w:lvlJc w:val="left"/>
      <w:pPr>
        <w:ind w:left="1775" w:hanging="360"/>
      </w:pPr>
      <w:rPr>
        <w:rFonts w:hint="default"/>
      </w:rPr>
    </w:lvl>
    <w:lvl w:ilvl="3" w:tplc="81CA8CFE">
      <w:start w:val="1"/>
      <w:numFmt w:val="bullet"/>
      <w:lvlText w:val="•"/>
      <w:lvlJc w:val="left"/>
      <w:pPr>
        <w:ind w:left="2711" w:hanging="360"/>
      </w:pPr>
      <w:rPr>
        <w:rFonts w:hint="default"/>
      </w:rPr>
    </w:lvl>
    <w:lvl w:ilvl="4" w:tplc="7A208B4A">
      <w:start w:val="1"/>
      <w:numFmt w:val="bullet"/>
      <w:lvlText w:val="•"/>
      <w:lvlJc w:val="left"/>
      <w:pPr>
        <w:ind w:left="3646" w:hanging="360"/>
      </w:pPr>
      <w:rPr>
        <w:rFonts w:hint="default"/>
      </w:rPr>
    </w:lvl>
    <w:lvl w:ilvl="5" w:tplc="21064CC4">
      <w:start w:val="1"/>
      <w:numFmt w:val="bullet"/>
      <w:lvlText w:val="•"/>
      <w:lvlJc w:val="left"/>
      <w:pPr>
        <w:ind w:left="4582" w:hanging="360"/>
      </w:pPr>
      <w:rPr>
        <w:rFonts w:hint="default"/>
      </w:rPr>
    </w:lvl>
    <w:lvl w:ilvl="6" w:tplc="7418304A">
      <w:start w:val="1"/>
      <w:numFmt w:val="bullet"/>
      <w:lvlText w:val="•"/>
      <w:lvlJc w:val="left"/>
      <w:pPr>
        <w:ind w:left="5517" w:hanging="360"/>
      </w:pPr>
      <w:rPr>
        <w:rFonts w:hint="default"/>
      </w:rPr>
    </w:lvl>
    <w:lvl w:ilvl="7" w:tplc="D59C787A">
      <w:start w:val="1"/>
      <w:numFmt w:val="bullet"/>
      <w:lvlText w:val="•"/>
      <w:lvlJc w:val="left"/>
      <w:pPr>
        <w:ind w:left="6453" w:hanging="360"/>
      </w:pPr>
      <w:rPr>
        <w:rFonts w:hint="default"/>
      </w:rPr>
    </w:lvl>
    <w:lvl w:ilvl="8" w:tplc="505E96C4">
      <w:start w:val="1"/>
      <w:numFmt w:val="bullet"/>
      <w:lvlText w:val="•"/>
      <w:lvlJc w:val="left"/>
      <w:pPr>
        <w:ind w:left="7388" w:hanging="360"/>
      </w:pPr>
      <w:rPr>
        <w:rFonts w:hint="default"/>
      </w:rPr>
    </w:lvl>
  </w:abstractNum>
  <w:abstractNum w:abstractNumId="28" w15:restartNumberingAfterBreak="0">
    <w:nsid w:val="73F43542"/>
    <w:multiLevelType w:val="hybridMultilevel"/>
    <w:tmpl w:val="C0EEE12C"/>
    <w:lvl w:ilvl="0" w:tplc="D75C6A5C">
      <w:start w:val="1"/>
      <w:numFmt w:val="decimal"/>
      <w:lvlText w:val="%1)"/>
      <w:lvlJc w:val="left"/>
      <w:pPr>
        <w:ind w:left="1080" w:hanging="360"/>
      </w:pPr>
      <w:rPr>
        <w:rFonts w:ascii="Calibri" w:eastAsia="Calibri" w:hAnsi="Calibri" w:hint="default"/>
        <w:spacing w:val="-4"/>
        <w:w w:val="93"/>
      </w:rPr>
    </w:lvl>
    <w:lvl w:ilvl="1" w:tplc="DBA61002">
      <w:start w:val="1"/>
      <w:numFmt w:val="lowerLetter"/>
      <w:lvlText w:val="%2."/>
      <w:lvlJc w:val="left"/>
      <w:pPr>
        <w:ind w:left="1440" w:hanging="360"/>
      </w:pPr>
      <w:rPr>
        <w:rFonts w:ascii="Calibri" w:eastAsia="Calibri" w:hAnsi="Calibri" w:hint="default"/>
        <w:b/>
        <w:bCs/>
        <w:spacing w:val="-1"/>
        <w:w w:val="94"/>
        <w:sz w:val="24"/>
        <w:szCs w:val="24"/>
      </w:rPr>
    </w:lvl>
    <w:lvl w:ilvl="2" w:tplc="703293E8">
      <w:start w:val="1"/>
      <w:numFmt w:val="bullet"/>
      <w:lvlText w:val="●"/>
      <w:lvlJc w:val="left"/>
      <w:pPr>
        <w:ind w:left="1800" w:hanging="180"/>
      </w:pPr>
      <w:rPr>
        <w:rFonts w:ascii="Cambria" w:eastAsia="Cambria" w:hAnsi="Cambria" w:hint="default"/>
        <w:color w:val="1F4E78"/>
        <w:w w:val="40"/>
        <w:sz w:val="24"/>
        <w:szCs w:val="24"/>
      </w:rPr>
    </w:lvl>
    <w:lvl w:ilvl="3" w:tplc="D658962A">
      <w:start w:val="1"/>
      <w:numFmt w:val="bullet"/>
      <w:lvlText w:val="•"/>
      <w:lvlJc w:val="left"/>
      <w:pPr>
        <w:ind w:left="2716" w:hanging="180"/>
      </w:pPr>
      <w:rPr>
        <w:rFonts w:hint="default"/>
      </w:rPr>
    </w:lvl>
    <w:lvl w:ilvl="4" w:tplc="45F66E6C">
      <w:start w:val="1"/>
      <w:numFmt w:val="bullet"/>
      <w:lvlText w:val="•"/>
      <w:lvlJc w:val="left"/>
      <w:pPr>
        <w:ind w:left="3629" w:hanging="180"/>
      </w:pPr>
      <w:rPr>
        <w:rFonts w:hint="default"/>
      </w:rPr>
    </w:lvl>
    <w:lvl w:ilvl="5" w:tplc="8BA01916">
      <w:start w:val="1"/>
      <w:numFmt w:val="bullet"/>
      <w:lvlText w:val="•"/>
      <w:lvlJc w:val="left"/>
      <w:pPr>
        <w:ind w:left="4541" w:hanging="180"/>
      </w:pPr>
      <w:rPr>
        <w:rFonts w:hint="default"/>
      </w:rPr>
    </w:lvl>
    <w:lvl w:ilvl="6" w:tplc="9F1A30B8">
      <w:start w:val="1"/>
      <w:numFmt w:val="bullet"/>
      <w:lvlText w:val="•"/>
      <w:lvlJc w:val="left"/>
      <w:pPr>
        <w:ind w:left="5454" w:hanging="180"/>
      </w:pPr>
      <w:rPr>
        <w:rFonts w:hint="default"/>
      </w:rPr>
    </w:lvl>
    <w:lvl w:ilvl="7" w:tplc="68701F10">
      <w:start w:val="1"/>
      <w:numFmt w:val="bullet"/>
      <w:lvlText w:val="•"/>
      <w:lvlJc w:val="left"/>
      <w:pPr>
        <w:ind w:left="6366" w:hanging="180"/>
      </w:pPr>
      <w:rPr>
        <w:rFonts w:hint="default"/>
      </w:rPr>
    </w:lvl>
    <w:lvl w:ilvl="8" w:tplc="2F94CF40">
      <w:start w:val="1"/>
      <w:numFmt w:val="bullet"/>
      <w:lvlText w:val="•"/>
      <w:lvlJc w:val="left"/>
      <w:pPr>
        <w:ind w:left="7279" w:hanging="180"/>
      </w:pPr>
      <w:rPr>
        <w:rFonts w:hint="default"/>
      </w:rPr>
    </w:lvl>
  </w:abstractNum>
  <w:abstractNum w:abstractNumId="29"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30" w15:restartNumberingAfterBreak="0">
    <w:nsid w:val="7584251F"/>
    <w:multiLevelType w:val="hybridMultilevel"/>
    <w:tmpl w:val="AC12BA7A"/>
    <w:lvl w:ilvl="0" w:tplc="8B28FDC2">
      <w:start w:val="1"/>
      <w:numFmt w:val="upperLetter"/>
      <w:lvlText w:val="%1."/>
      <w:lvlJc w:val="left"/>
      <w:pPr>
        <w:ind w:left="360" w:hanging="360"/>
      </w:pPr>
      <w:rPr>
        <w:rFonts w:ascii="Calibri" w:eastAsia="Calibri" w:hAnsi="Calibri" w:hint="default"/>
        <w:b/>
        <w:bCs/>
        <w:spacing w:val="0"/>
        <w:w w:val="94"/>
        <w:sz w:val="24"/>
        <w:szCs w:val="24"/>
      </w:rPr>
    </w:lvl>
    <w:lvl w:ilvl="1" w:tplc="95FC8C9C">
      <w:start w:val="1"/>
      <w:numFmt w:val="decimal"/>
      <w:lvlText w:val="%2."/>
      <w:lvlJc w:val="left"/>
      <w:pPr>
        <w:ind w:left="719" w:hanging="360"/>
      </w:pPr>
      <w:rPr>
        <w:rFonts w:ascii="Calibri" w:eastAsia="Calibri" w:hAnsi="Calibri" w:hint="default"/>
        <w:b/>
        <w:bCs/>
        <w:color w:val="FF0000"/>
        <w:spacing w:val="-2"/>
        <w:w w:val="94"/>
        <w:sz w:val="24"/>
        <w:szCs w:val="24"/>
      </w:rPr>
    </w:lvl>
    <w:lvl w:ilvl="2" w:tplc="C3E85356">
      <w:start w:val="1"/>
      <w:numFmt w:val="bullet"/>
      <w:lvlText w:val="•"/>
      <w:lvlJc w:val="left"/>
      <w:pPr>
        <w:ind w:left="1658" w:hanging="360"/>
      </w:pPr>
      <w:rPr>
        <w:rFonts w:hint="default"/>
      </w:rPr>
    </w:lvl>
    <w:lvl w:ilvl="3" w:tplc="81CA8CFE">
      <w:start w:val="1"/>
      <w:numFmt w:val="bullet"/>
      <w:lvlText w:val="•"/>
      <w:lvlJc w:val="left"/>
      <w:pPr>
        <w:ind w:left="2594" w:hanging="360"/>
      </w:pPr>
      <w:rPr>
        <w:rFonts w:hint="default"/>
      </w:rPr>
    </w:lvl>
    <w:lvl w:ilvl="4" w:tplc="7A208B4A">
      <w:start w:val="1"/>
      <w:numFmt w:val="bullet"/>
      <w:lvlText w:val="•"/>
      <w:lvlJc w:val="left"/>
      <w:pPr>
        <w:ind w:left="3529" w:hanging="360"/>
      </w:pPr>
      <w:rPr>
        <w:rFonts w:hint="default"/>
      </w:rPr>
    </w:lvl>
    <w:lvl w:ilvl="5" w:tplc="21064CC4">
      <w:start w:val="1"/>
      <w:numFmt w:val="bullet"/>
      <w:lvlText w:val="•"/>
      <w:lvlJc w:val="left"/>
      <w:pPr>
        <w:ind w:left="4465" w:hanging="360"/>
      </w:pPr>
      <w:rPr>
        <w:rFonts w:hint="default"/>
      </w:rPr>
    </w:lvl>
    <w:lvl w:ilvl="6" w:tplc="7418304A">
      <w:start w:val="1"/>
      <w:numFmt w:val="bullet"/>
      <w:lvlText w:val="•"/>
      <w:lvlJc w:val="left"/>
      <w:pPr>
        <w:ind w:left="5400" w:hanging="360"/>
      </w:pPr>
      <w:rPr>
        <w:rFonts w:hint="default"/>
      </w:rPr>
    </w:lvl>
    <w:lvl w:ilvl="7" w:tplc="D59C787A">
      <w:start w:val="1"/>
      <w:numFmt w:val="bullet"/>
      <w:lvlText w:val="•"/>
      <w:lvlJc w:val="left"/>
      <w:pPr>
        <w:ind w:left="6336" w:hanging="360"/>
      </w:pPr>
      <w:rPr>
        <w:rFonts w:hint="default"/>
      </w:rPr>
    </w:lvl>
    <w:lvl w:ilvl="8" w:tplc="505E96C4">
      <w:start w:val="1"/>
      <w:numFmt w:val="bullet"/>
      <w:lvlText w:val="•"/>
      <w:lvlJc w:val="left"/>
      <w:pPr>
        <w:ind w:left="7271" w:hanging="360"/>
      </w:pPr>
      <w:rPr>
        <w:rFonts w:hint="default"/>
      </w:rPr>
    </w:lvl>
  </w:abstractNum>
  <w:abstractNum w:abstractNumId="31" w15:restartNumberingAfterBreak="0">
    <w:nsid w:val="765D27F6"/>
    <w:multiLevelType w:val="hybridMultilevel"/>
    <w:tmpl w:val="C546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342BB"/>
    <w:multiLevelType w:val="hybridMultilevel"/>
    <w:tmpl w:val="53EC1DBC"/>
    <w:lvl w:ilvl="0" w:tplc="6CB60F04">
      <w:start w:val="3"/>
      <w:numFmt w:val="decimal"/>
      <w:lvlText w:val="%1."/>
      <w:lvlJc w:val="left"/>
      <w:pPr>
        <w:ind w:left="836" w:hanging="360"/>
      </w:pPr>
      <w:rPr>
        <w:rFonts w:hint="default"/>
        <w:b/>
        <w:color w:val="FF0000"/>
      </w:rPr>
    </w:lvl>
    <w:lvl w:ilvl="1" w:tplc="44090019" w:tentative="1">
      <w:start w:val="1"/>
      <w:numFmt w:val="lowerLetter"/>
      <w:lvlText w:val="%2."/>
      <w:lvlJc w:val="left"/>
      <w:pPr>
        <w:ind w:left="1556" w:hanging="360"/>
      </w:pPr>
    </w:lvl>
    <w:lvl w:ilvl="2" w:tplc="4409001B" w:tentative="1">
      <w:start w:val="1"/>
      <w:numFmt w:val="lowerRoman"/>
      <w:lvlText w:val="%3."/>
      <w:lvlJc w:val="right"/>
      <w:pPr>
        <w:ind w:left="2276" w:hanging="180"/>
      </w:pPr>
    </w:lvl>
    <w:lvl w:ilvl="3" w:tplc="4409000F" w:tentative="1">
      <w:start w:val="1"/>
      <w:numFmt w:val="decimal"/>
      <w:lvlText w:val="%4."/>
      <w:lvlJc w:val="left"/>
      <w:pPr>
        <w:ind w:left="2996" w:hanging="360"/>
      </w:pPr>
    </w:lvl>
    <w:lvl w:ilvl="4" w:tplc="44090019" w:tentative="1">
      <w:start w:val="1"/>
      <w:numFmt w:val="lowerLetter"/>
      <w:lvlText w:val="%5."/>
      <w:lvlJc w:val="left"/>
      <w:pPr>
        <w:ind w:left="3716" w:hanging="360"/>
      </w:pPr>
    </w:lvl>
    <w:lvl w:ilvl="5" w:tplc="4409001B" w:tentative="1">
      <w:start w:val="1"/>
      <w:numFmt w:val="lowerRoman"/>
      <w:lvlText w:val="%6."/>
      <w:lvlJc w:val="right"/>
      <w:pPr>
        <w:ind w:left="4436" w:hanging="180"/>
      </w:pPr>
    </w:lvl>
    <w:lvl w:ilvl="6" w:tplc="4409000F" w:tentative="1">
      <w:start w:val="1"/>
      <w:numFmt w:val="decimal"/>
      <w:lvlText w:val="%7."/>
      <w:lvlJc w:val="left"/>
      <w:pPr>
        <w:ind w:left="5156" w:hanging="360"/>
      </w:pPr>
    </w:lvl>
    <w:lvl w:ilvl="7" w:tplc="44090019" w:tentative="1">
      <w:start w:val="1"/>
      <w:numFmt w:val="lowerLetter"/>
      <w:lvlText w:val="%8."/>
      <w:lvlJc w:val="left"/>
      <w:pPr>
        <w:ind w:left="5876" w:hanging="360"/>
      </w:pPr>
    </w:lvl>
    <w:lvl w:ilvl="8" w:tplc="4409001B" w:tentative="1">
      <w:start w:val="1"/>
      <w:numFmt w:val="lowerRoman"/>
      <w:lvlText w:val="%9."/>
      <w:lvlJc w:val="right"/>
      <w:pPr>
        <w:ind w:left="6596" w:hanging="180"/>
      </w:pPr>
    </w:lvl>
  </w:abstractNum>
  <w:abstractNum w:abstractNumId="33" w15:restartNumberingAfterBreak="0">
    <w:nsid w:val="7D5A2D98"/>
    <w:multiLevelType w:val="hybridMultilevel"/>
    <w:tmpl w:val="5C16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F188A"/>
    <w:multiLevelType w:val="hybridMultilevel"/>
    <w:tmpl w:val="41AE347E"/>
    <w:lvl w:ilvl="0" w:tplc="44090001">
      <w:start w:val="1"/>
      <w:numFmt w:val="bullet"/>
      <w:lvlText w:val=""/>
      <w:lvlJc w:val="left"/>
      <w:pPr>
        <w:ind w:left="837" w:hanging="360"/>
      </w:pPr>
      <w:rPr>
        <w:rFonts w:ascii="Symbol" w:hAnsi="Symbol" w:hint="default"/>
      </w:rPr>
    </w:lvl>
    <w:lvl w:ilvl="1" w:tplc="44090003" w:tentative="1">
      <w:start w:val="1"/>
      <w:numFmt w:val="bullet"/>
      <w:lvlText w:val="o"/>
      <w:lvlJc w:val="left"/>
      <w:pPr>
        <w:ind w:left="1557" w:hanging="360"/>
      </w:pPr>
      <w:rPr>
        <w:rFonts w:ascii="Courier New" w:hAnsi="Courier New" w:cs="Courier New" w:hint="default"/>
      </w:rPr>
    </w:lvl>
    <w:lvl w:ilvl="2" w:tplc="44090005" w:tentative="1">
      <w:start w:val="1"/>
      <w:numFmt w:val="bullet"/>
      <w:lvlText w:val=""/>
      <w:lvlJc w:val="left"/>
      <w:pPr>
        <w:ind w:left="2277" w:hanging="360"/>
      </w:pPr>
      <w:rPr>
        <w:rFonts w:ascii="Wingdings" w:hAnsi="Wingdings" w:hint="default"/>
      </w:rPr>
    </w:lvl>
    <w:lvl w:ilvl="3" w:tplc="44090001" w:tentative="1">
      <w:start w:val="1"/>
      <w:numFmt w:val="bullet"/>
      <w:lvlText w:val=""/>
      <w:lvlJc w:val="left"/>
      <w:pPr>
        <w:ind w:left="2997" w:hanging="360"/>
      </w:pPr>
      <w:rPr>
        <w:rFonts w:ascii="Symbol" w:hAnsi="Symbol" w:hint="default"/>
      </w:rPr>
    </w:lvl>
    <w:lvl w:ilvl="4" w:tplc="44090003" w:tentative="1">
      <w:start w:val="1"/>
      <w:numFmt w:val="bullet"/>
      <w:lvlText w:val="o"/>
      <w:lvlJc w:val="left"/>
      <w:pPr>
        <w:ind w:left="3717" w:hanging="360"/>
      </w:pPr>
      <w:rPr>
        <w:rFonts w:ascii="Courier New" w:hAnsi="Courier New" w:cs="Courier New" w:hint="default"/>
      </w:rPr>
    </w:lvl>
    <w:lvl w:ilvl="5" w:tplc="44090005" w:tentative="1">
      <w:start w:val="1"/>
      <w:numFmt w:val="bullet"/>
      <w:lvlText w:val=""/>
      <w:lvlJc w:val="left"/>
      <w:pPr>
        <w:ind w:left="4437" w:hanging="360"/>
      </w:pPr>
      <w:rPr>
        <w:rFonts w:ascii="Wingdings" w:hAnsi="Wingdings" w:hint="default"/>
      </w:rPr>
    </w:lvl>
    <w:lvl w:ilvl="6" w:tplc="44090001" w:tentative="1">
      <w:start w:val="1"/>
      <w:numFmt w:val="bullet"/>
      <w:lvlText w:val=""/>
      <w:lvlJc w:val="left"/>
      <w:pPr>
        <w:ind w:left="5157" w:hanging="360"/>
      </w:pPr>
      <w:rPr>
        <w:rFonts w:ascii="Symbol" w:hAnsi="Symbol" w:hint="default"/>
      </w:rPr>
    </w:lvl>
    <w:lvl w:ilvl="7" w:tplc="44090003" w:tentative="1">
      <w:start w:val="1"/>
      <w:numFmt w:val="bullet"/>
      <w:lvlText w:val="o"/>
      <w:lvlJc w:val="left"/>
      <w:pPr>
        <w:ind w:left="5877" w:hanging="360"/>
      </w:pPr>
      <w:rPr>
        <w:rFonts w:ascii="Courier New" w:hAnsi="Courier New" w:cs="Courier New" w:hint="default"/>
      </w:rPr>
    </w:lvl>
    <w:lvl w:ilvl="8" w:tplc="44090005" w:tentative="1">
      <w:start w:val="1"/>
      <w:numFmt w:val="bullet"/>
      <w:lvlText w:val=""/>
      <w:lvlJc w:val="left"/>
      <w:pPr>
        <w:ind w:left="6597" w:hanging="360"/>
      </w:pPr>
      <w:rPr>
        <w:rFonts w:ascii="Wingdings" w:hAnsi="Wingdings" w:hint="default"/>
      </w:rPr>
    </w:lvl>
  </w:abstractNum>
  <w:num w:numId="1">
    <w:abstractNumId w:val="19"/>
  </w:num>
  <w:num w:numId="2">
    <w:abstractNumId w:val="17"/>
  </w:num>
  <w:num w:numId="3">
    <w:abstractNumId w:val="9"/>
  </w:num>
  <w:num w:numId="4">
    <w:abstractNumId w:val="24"/>
  </w:num>
  <w:num w:numId="5">
    <w:abstractNumId w:val="23"/>
  </w:num>
  <w:num w:numId="6">
    <w:abstractNumId w:val="2"/>
  </w:num>
  <w:num w:numId="7">
    <w:abstractNumId w:val="29"/>
  </w:num>
  <w:num w:numId="8">
    <w:abstractNumId w:val="10"/>
  </w:num>
  <w:num w:numId="9">
    <w:abstractNumId w:val="26"/>
  </w:num>
  <w:num w:numId="10">
    <w:abstractNumId w:val="19"/>
  </w:num>
  <w:num w:numId="11">
    <w:abstractNumId w:val="6"/>
  </w:num>
  <w:num w:numId="12">
    <w:abstractNumId w:val="16"/>
  </w:num>
  <w:num w:numId="13">
    <w:abstractNumId w:val="30"/>
  </w:num>
  <w:num w:numId="14">
    <w:abstractNumId w:val="21"/>
  </w:num>
  <w:num w:numId="15">
    <w:abstractNumId w:val="22"/>
  </w:num>
  <w:num w:numId="16">
    <w:abstractNumId w:val="32"/>
  </w:num>
  <w:num w:numId="17">
    <w:abstractNumId w:val="19"/>
  </w:num>
  <w:num w:numId="18">
    <w:abstractNumId w:val="12"/>
  </w:num>
  <w:num w:numId="19">
    <w:abstractNumId w:val="19"/>
  </w:num>
  <w:num w:numId="20">
    <w:abstractNumId w:val="28"/>
  </w:num>
  <w:num w:numId="21">
    <w:abstractNumId w:val="0"/>
  </w:num>
  <w:num w:numId="22">
    <w:abstractNumId w:val="14"/>
  </w:num>
  <w:num w:numId="23">
    <w:abstractNumId w:val="5"/>
  </w:num>
  <w:num w:numId="24">
    <w:abstractNumId w:val="27"/>
  </w:num>
  <w:num w:numId="25">
    <w:abstractNumId w:val="34"/>
  </w:num>
  <w:num w:numId="26">
    <w:abstractNumId w:val="13"/>
  </w:num>
  <w:num w:numId="27">
    <w:abstractNumId w:val="4"/>
  </w:num>
  <w:num w:numId="28">
    <w:abstractNumId w:val="15"/>
  </w:num>
  <w:num w:numId="29">
    <w:abstractNumId w:val="25"/>
  </w:num>
  <w:num w:numId="30">
    <w:abstractNumId w:val="8"/>
  </w:num>
  <w:num w:numId="31">
    <w:abstractNumId w:val="7"/>
  </w:num>
  <w:num w:numId="32">
    <w:abstractNumId w:val="18"/>
  </w:num>
  <w:num w:numId="33">
    <w:abstractNumId w:val="3"/>
  </w:num>
  <w:num w:numId="34">
    <w:abstractNumId w:val="11"/>
  </w:num>
  <w:num w:numId="35">
    <w:abstractNumId w:val="33"/>
  </w:num>
  <w:num w:numId="36">
    <w:abstractNumId w:val="20"/>
  </w:num>
  <w:num w:numId="37">
    <w:abstractNumId w:val="1"/>
  </w:num>
  <w:num w:numId="3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2E31"/>
    <w:rsid w:val="00053143"/>
    <w:rsid w:val="00053C1B"/>
    <w:rsid w:val="00060B45"/>
    <w:rsid w:val="00060B7C"/>
    <w:rsid w:val="00067B1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4B61"/>
    <w:rsid w:val="000B7678"/>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35D2"/>
    <w:rsid w:val="00106008"/>
    <w:rsid w:val="00106C82"/>
    <w:rsid w:val="00111F15"/>
    <w:rsid w:val="001121D1"/>
    <w:rsid w:val="0011631F"/>
    <w:rsid w:val="0012155A"/>
    <w:rsid w:val="0012177A"/>
    <w:rsid w:val="00126C95"/>
    <w:rsid w:val="001275D2"/>
    <w:rsid w:val="00131735"/>
    <w:rsid w:val="0013782C"/>
    <w:rsid w:val="00140643"/>
    <w:rsid w:val="0014166E"/>
    <w:rsid w:val="001457A3"/>
    <w:rsid w:val="00147B46"/>
    <w:rsid w:val="0016031F"/>
    <w:rsid w:val="00163204"/>
    <w:rsid w:val="0017293E"/>
    <w:rsid w:val="00175C5F"/>
    <w:rsid w:val="00177578"/>
    <w:rsid w:val="00180905"/>
    <w:rsid w:val="001831AF"/>
    <w:rsid w:val="00183549"/>
    <w:rsid w:val="00191A45"/>
    <w:rsid w:val="00193D29"/>
    <w:rsid w:val="001A0815"/>
    <w:rsid w:val="001A09B3"/>
    <w:rsid w:val="001A0F91"/>
    <w:rsid w:val="001A7961"/>
    <w:rsid w:val="001B0F24"/>
    <w:rsid w:val="001B704B"/>
    <w:rsid w:val="001C36DF"/>
    <w:rsid w:val="001C40F9"/>
    <w:rsid w:val="001C4855"/>
    <w:rsid w:val="001C4947"/>
    <w:rsid w:val="001D66E1"/>
    <w:rsid w:val="001E77E3"/>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377EC"/>
    <w:rsid w:val="002402F3"/>
    <w:rsid w:val="00242732"/>
    <w:rsid w:val="00251713"/>
    <w:rsid w:val="0025445B"/>
    <w:rsid w:val="00272775"/>
    <w:rsid w:val="00272809"/>
    <w:rsid w:val="00275C96"/>
    <w:rsid w:val="00277D5A"/>
    <w:rsid w:val="00286536"/>
    <w:rsid w:val="00286C4C"/>
    <w:rsid w:val="0029193C"/>
    <w:rsid w:val="00293082"/>
    <w:rsid w:val="002A09AC"/>
    <w:rsid w:val="002A0B7C"/>
    <w:rsid w:val="002A3233"/>
    <w:rsid w:val="002A4F33"/>
    <w:rsid w:val="002A606A"/>
    <w:rsid w:val="002B0A41"/>
    <w:rsid w:val="002B4727"/>
    <w:rsid w:val="002B49A5"/>
    <w:rsid w:val="002C06A3"/>
    <w:rsid w:val="002C0DC1"/>
    <w:rsid w:val="002C37D2"/>
    <w:rsid w:val="002D0997"/>
    <w:rsid w:val="002D10B3"/>
    <w:rsid w:val="002D1475"/>
    <w:rsid w:val="002D37B6"/>
    <w:rsid w:val="002D44D2"/>
    <w:rsid w:val="002D604A"/>
    <w:rsid w:val="002E46F9"/>
    <w:rsid w:val="002E5811"/>
    <w:rsid w:val="002E5EC3"/>
    <w:rsid w:val="002E663C"/>
    <w:rsid w:val="002E66AA"/>
    <w:rsid w:val="002F1271"/>
    <w:rsid w:val="002F3250"/>
    <w:rsid w:val="002F329E"/>
    <w:rsid w:val="002F64B8"/>
    <w:rsid w:val="0030138F"/>
    <w:rsid w:val="00305BD9"/>
    <w:rsid w:val="0030781C"/>
    <w:rsid w:val="003177AE"/>
    <w:rsid w:val="003213AA"/>
    <w:rsid w:val="00321C13"/>
    <w:rsid w:val="00322B7C"/>
    <w:rsid w:val="00326618"/>
    <w:rsid w:val="0033090C"/>
    <w:rsid w:val="00331D72"/>
    <w:rsid w:val="0034060A"/>
    <w:rsid w:val="00343D20"/>
    <w:rsid w:val="00345AEB"/>
    <w:rsid w:val="003468D8"/>
    <w:rsid w:val="0035031E"/>
    <w:rsid w:val="0035513F"/>
    <w:rsid w:val="00356CCD"/>
    <w:rsid w:val="00357493"/>
    <w:rsid w:val="0035767B"/>
    <w:rsid w:val="003610A0"/>
    <w:rsid w:val="00361410"/>
    <w:rsid w:val="00365E62"/>
    <w:rsid w:val="0037323D"/>
    <w:rsid w:val="00382B36"/>
    <w:rsid w:val="003831C1"/>
    <w:rsid w:val="00383826"/>
    <w:rsid w:val="003851EE"/>
    <w:rsid w:val="00385808"/>
    <w:rsid w:val="00385BE4"/>
    <w:rsid w:val="0038611A"/>
    <w:rsid w:val="003862B0"/>
    <w:rsid w:val="0038724F"/>
    <w:rsid w:val="00392AC3"/>
    <w:rsid w:val="003A4611"/>
    <w:rsid w:val="003A500C"/>
    <w:rsid w:val="003A5B50"/>
    <w:rsid w:val="003A5D2D"/>
    <w:rsid w:val="003B2E2C"/>
    <w:rsid w:val="003B3300"/>
    <w:rsid w:val="003B5A87"/>
    <w:rsid w:val="003B5E52"/>
    <w:rsid w:val="003B632C"/>
    <w:rsid w:val="003C1A64"/>
    <w:rsid w:val="003C4669"/>
    <w:rsid w:val="003C482B"/>
    <w:rsid w:val="003C6817"/>
    <w:rsid w:val="003D2F37"/>
    <w:rsid w:val="003D3A2F"/>
    <w:rsid w:val="003E197C"/>
    <w:rsid w:val="003E4397"/>
    <w:rsid w:val="003E4676"/>
    <w:rsid w:val="003E5765"/>
    <w:rsid w:val="003E67BD"/>
    <w:rsid w:val="003F0623"/>
    <w:rsid w:val="003F0BB3"/>
    <w:rsid w:val="003F1E9B"/>
    <w:rsid w:val="003F232C"/>
    <w:rsid w:val="003F2C84"/>
    <w:rsid w:val="003F42B3"/>
    <w:rsid w:val="003F43E6"/>
    <w:rsid w:val="003F4632"/>
    <w:rsid w:val="003F64E5"/>
    <w:rsid w:val="0040061D"/>
    <w:rsid w:val="00400861"/>
    <w:rsid w:val="004016A4"/>
    <w:rsid w:val="0040338B"/>
    <w:rsid w:val="0041297C"/>
    <w:rsid w:val="00413ACF"/>
    <w:rsid w:val="00415884"/>
    <w:rsid w:val="004208E3"/>
    <w:rsid w:val="00420A77"/>
    <w:rsid w:val="00422D80"/>
    <w:rsid w:val="004320CA"/>
    <w:rsid w:val="0043398F"/>
    <w:rsid w:val="00434BD2"/>
    <w:rsid w:val="00434D8A"/>
    <w:rsid w:val="0043758E"/>
    <w:rsid w:val="00441407"/>
    <w:rsid w:val="0044302E"/>
    <w:rsid w:val="00443337"/>
    <w:rsid w:val="0044533D"/>
    <w:rsid w:val="004478C7"/>
    <w:rsid w:val="00452368"/>
    <w:rsid w:val="004545CD"/>
    <w:rsid w:val="00456BCC"/>
    <w:rsid w:val="004629A9"/>
    <w:rsid w:val="00464E2C"/>
    <w:rsid w:val="0046618E"/>
    <w:rsid w:val="00471608"/>
    <w:rsid w:val="00481455"/>
    <w:rsid w:val="00485052"/>
    <w:rsid w:val="0049111E"/>
    <w:rsid w:val="00493C12"/>
    <w:rsid w:val="00497412"/>
    <w:rsid w:val="004A049A"/>
    <w:rsid w:val="004A0C7A"/>
    <w:rsid w:val="004A1123"/>
    <w:rsid w:val="004A30AD"/>
    <w:rsid w:val="004A4184"/>
    <w:rsid w:val="004A5E3A"/>
    <w:rsid w:val="004A792B"/>
    <w:rsid w:val="004B62EE"/>
    <w:rsid w:val="004B72B8"/>
    <w:rsid w:val="004C1C85"/>
    <w:rsid w:val="004C62F6"/>
    <w:rsid w:val="004D0C42"/>
    <w:rsid w:val="004D0E2F"/>
    <w:rsid w:val="004D3661"/>
    <w:rsid w:val="004D3782"/>
    <w:rsid w:val="004D7F92"/>
    <w:rsid w:val="004E2305"/>
    <w:rsid w:val="004E3668"/>
    <w:rsid w:val="004E68F7"/>
    <w:rsid w:val="004E7FA6"/>
    <w:rsid w:val="004F2BF3"/>
    <w:rsid w:val="004F44EF"/>
    <w:rsid w:val="004F4BA0"/>
    <w:rsid w:val="004F6C88"/>
    <w:rsid w:val="005005D6"/>
    <w:rsid w:val="005012E5"/>
    <w:rsid w:val="00501355"/>
    <w:rsid w:val="005014DF"/>
    <w:rsid w:val="00501D5A"/>
    <w:rsid w:val="00510438"/>
    <w:rsid w:val="00510763"/>
    <w:rsid w:val="00513F93"/>
    <w:rsid w:val="00517031"/>
    <w:rsid w:val="005228F7"/>
    <w:rsid w:val="0052689E"/>
    <w:rsid w:val="005306D0"/>
    <w:rsid w:val="00530B49"/>
    <w:rsid w:val="0053513A"/>
    <w:rsid w:val="00537655"/>
    <w:rsid w:val="0054157A"/>
    <w:rsid w:val="00542021"/>
    <w:rsid w:val="00546D84"/>
    <w:rsid w:val="00550383"/>
    <w:rsid w:val="00551A46"/>
    <w:rsid w:val="00553C99"/>
    <w:rsid w:val="00554AAF"/>
    <w:rsid w:val="005552A7"/>
    <w:rsid w:val="00556720"/>
    <w:rsid w:val="00561D85"/>
    <w:rsid w:val="00572693"/>
    <w:rsid w:val="00572F16"/>
    <w:rsid w:val="0058249F"/>
    <w:rsid w:val="005863BB"/>
    <w:rsid w:val="00591917"/>
    <w:rsid w:val="00592085"/>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14552"/>
    <w:rsid w:val="00616040"/>
    <w:rsid w:val="0063106A"/>
    <w:rsid w:val="00633B78"/>
    <w:rsid w:val="006344CD"/>
    <w:rsid w:val="00636C16"/>
    <w:rsid w:val="00644903"/>
    <w:rsid w:val="0065088B"/>
    <w:rsid w:val="00660599"/>
    <w:rsid w:val="00660C12"/>
    <w:rsid w:val="00662BBB"/>
    <w:rsid w:val="0066603A"/>
    <w:rsid w:val="006662D4"/>
    <w:rsid w:val="006713B9"/>
    <w:rsid w:val="006734D1"/>
    <w:rsid w:val="00673C34"/>
    <w:rsid w:val="006803AE"/>
    <w:rsid w:val="0068180E"/>
    <w:rsid w:val="00682BFF"/>
    <w:rsid w:val="00691ED3"/>
    <w:rsid w:val="006A769C"/>
    <w:rsid w:val="006A7D9B"/>
    <w:rsid w:val="006B00DE"/>
    <w:rsid w:val="006B1041"/>
    <w:rsid w:val="006B1E6F"/>
    <w:rsid w:val="006B326B"/>
    <w:rsid w:val="006C034A"/>
    <w:rsid w:val="006C1A3D"/>
    <w:rsid w:val="006C1E29"/>
    <w:rsid w:val="006C5C63"/>
    <w:rsid w:val="006C767B"/>
    <w:rsid w:val="006C7E13"/>
    <w:rsid w:val="006D7000"/>
    <w:rsid w:val="006E01C1"/>
    <w:rsid w:val="006E64B5"/>
    <w:rsid w:val="006E6E73"/>
    <w:rsid w:val="006F0E4C"/>
    <w:rsid w:val="006F1E7A"/>
    <w:rsid w:val="006F6C41"/>
    <w:rsid w:val="006F73D7"/>
    <w:rsid w:val="006F7685"/>
    <w:rsid w:val="007030E3"/>
    <w:rsid w:val="007059E8"/>
    <w:rsid w:val="00705C2C"/>
    <w:rsid w:val="00706FD9"/>
    <w:rsid w:val="00714CCD"/>
    <w:rsid w:val="007169C4"/>
    <w:rsid w:val="00723652"/>
    <w:rsid w:val="0072463D"/>
    <w:rsid w:val="00730254"/>
    <w:rsid w:val="007309C1"/>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379"/>
    <w:rsid w:val="00784A0D"/>
    <w:rsid w:val="00786F7A"/>
    <w:rsid w:val="00790156"/>
    <w:rsid w:val="00796CA2"/>
    <w:rsid w:val="007A0B12"/>
    <w:rsid w:val="007A15BF"/>
    <w:rsid w:val="007A2518"/>
    <w:rsid w:val="007A3937"/>
    <w:rsid w:val="007A3A7D"/>
    <w:rsid w:val="007A542E"/>
    <w:rsid w:val="007A6221"/>
    <w:rsid w:val="007B03FA"/>
    <w:rsid w:val="007B111E"/>
    <w:rsid w:val="007B1995"/>
    <w:rsid w:val="007B25D2"/>
    <w:rsid w:val="007B2C0F"/>
    <w:rsid w:val="007C0863"/>
    <w:rsid w:val="007C630B"/>
    <w:rsid w:val="007D4B5D"/>
    <w:rsid w:val="007D53F6"/>
    <w:rsid w:val="007D724C"/>
    <w:rsid w:val="007E23CC"/>
    <w:rsid w:val="007E5047"/>
    <w:rsid w:val="007F13E9"/>
    <w:rsid w:val="007F6285"/>
    <w:rsid w:val="007F691C"/>
    <w:rsid w:val="00801463"/>
    <w:rsid w:val="00802F84"/>
    <w:rsid w:val="008127D9"/>
    <w:rsid w:val="00817EBA"/>
    <w:rsid w:val="008201CE"/>
    <w:rsid w:val="00820E4D"/>
    <w:rsid w:val="008228DA"/>
    <w:rsid w:val="00822B74"/>
    <w:rsid w:val="008252A6"/>
    <w:rsid w:val="008276BA"/>
    <w:rsid w:val="00842138"/>
    <w:rsid w:val="00843BE5"/>
    <w:rsid w:val="008461D7"/>
    <w:rsid w:val="00847403"/>
    <w:rsid w:val="00851C7E"/>
    <w:rsid w:val="008607CA"/>
    <w:rsid w:val="008617FA"/>
    <w:rsid w:val="00862292"/>
    <w:rsid w:val="00863E9E"/>
    <w:rsid w:val="00864531"/>
    <w:rsid w:val="00865A1A"/>
    <w:rsid w:val="00865F29"/>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6000"/>
    <w:rsid w:val="008B7E6A"/>
    <w:rsid w:val="008C0D8C"/>
    <w:rsid w:val="008C6055"/>
    <w:rsid w:val="008C6831"/>
    <w:rsid w:val="008D14A4"/>
    <w:rsid w:val="008D175B"/>
    <w:rsid w:val="008D395E"/>
    <w:rsid w:val="008D4413"/>
    <w:rsid w:val="008D4B55"/>
    <w:rsid w:val="008D580C"/>
    <w:rsid w:val="008D65CF"/>
    <w:rsid w:val="008D6626"/>
    <w:rsid w:val="008F30AC"/>
    <w:rsid w:val="008F69C6"/>
    <w:rsid w:val="008F74AF"/>
    <w:rsid w:val="00900887"/>
    <w:rsid w:val="00900B0A"/>
    <w:rsid w:val="00900E87"/>
    <w:rsid w:val="00901A4B"/>
    <w:rsid w:val="00903FAA"/>
    <w:rsid w:val="009075A5"/>
    <w:rsid w:val="0091028E"/>
    <w:rsid w:val="0091227E"/>
    <w:rsid w:val="00922147"/>
    <w:rsid w:val="00933CA5"/>
    <w:rsid w:val="00934131"/>
    <w:rsid w:val="0093706F"/>
    <w:rsid w:val="00937DB9"/>
    <w:rsid w:val="00937ED9"/>
    <w:rsid w:val="0094175C"/>
    <w:rsid w:val="00946591"/>
    <w:rsid w:val="00946AD1"/>
    <w:rsid w:val="00955004"/>
    <w:rsid w:val="00963C94"/>
    <w:rsid w:val="0097572A"/>
    <w:rsid w:val="009764D5"/>
    <w:rsid w:val="0097680D"/>
    <w:rsid w:val="0097782C"/>
    <w:rsid w:val="00985271"/>
    <w:rsid w:val="00987111"/>
    <w:rsid w:val="009900A3"/>
    <w:rsid w:val="009964E3"/>
    <w:rsid w:val="009A73F2"/>
    <w:rsid w:val="009B0C75"/>
    <w:rsid w:val="009B0E8D"/>
    <w:rsid w:val="009B3F62"/>
    <w:rsid w:val="009B60AD"/>
    <w:rsid w:val="009C4E7E"/>
    <w:rsid w:val="009C74E1"/>
    <w:rsid w:val="009D1392"/>
    <w:rsid w:val="009D1DA9"/>
    <w:rsid w:val="009D2B24"/>
    <w:rsid w:val="009D679E"/>
    <w:rsid w:val="009D7040"/>
    <w:rsid w:val="009E6237"/>
    <w:rsid w:val="009F2F92"/>
    <w:rsid w:val="009F5174"/>
    <w:rsid w:val="009F55CC"/>
    <w:rsid w:val="009F5642"/>
    <w:rsid w:val="00A048A5"/>
    <w:rsid w:val="00A05D45"/>
    <w:rsid w:val="00A101E8"/>
    <w:rsid w:val="00A13DC0"/>
    <w:rsid w:val="00A14827"/>
    <w:rsid w:val="00A14AF3"/>
    <w:rsid w:val="00A17533"/>
    <w:rsid w:val="00A21E9F"/>
    <w:rsid w:val="00A25BB0"/>
    <w:rsid w:val="00A26C86"/>
    <w:rsid w:val="00A30E09"/>
    <w:rsid w:val="00A42172"/>
    <w:rsid w:val="00A5278D"/>
    <w:rsid w:val="00A54951"/>
    <w:rsid w:val="00A62917"/>
    <w:rsid w:val="00A62D79"/>
    <w:rsid w:val="00A634E4"/>
    <w:rsid w:val="00A63E61"/>
    <w:rsid w:val="00A6702F"/>
    <w:rsid w:val="00A71C06"/>
    <w:rsid w:val="00A73162"/>
    <w:rsid w:val="00A73354"/>
    <w:rsid w:val="00A76E78"/>
    <w:rsid w:val="00A77E77"/>
    <w:rsid w:val="00A8173E"/>
    <w:rsid w:val="00A84EDF"/>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889"/>
    <w:rsid w:val="00B046F3"/>
    <w:rsid w:val="00B0699A"/>
    <w:rsid w:val="00B076EB"/>
    <w:rsid w:val="00B07933"/>
    <w:rsid w:val="00B12C1C"/>
    <w:rsid w:val="00B20739"/>
    <w:rsid w:val="00B2328F"/>
    <w:rsid w:val="00B26085"/>
    <w:rsid w:val="00B26E5B"/>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3FB5"/>
    <w:rsid w:val="00BF5DE0"/>
    <w:rsid w:val="00C1359E"/>
    <w:rsid w:val="00C174D3"/>
    <w:rsid w:val="00C20F5A"/>
    <w:rsid w:val="00C2109A"/>
    <w:rsid w:val="00C21FB4"/>
    <w:rsid w:val="00C256E3"/>
    <w:rsid w:val="00C31F1C"/>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4EDF"/>
    <w:rsid w:val="00C85C44"/>
    <w:rsid w:val="00CA1DE1"/>
    <w:rsid w:val="00CA31BE"/>
    <w:rsid w:val="00CA378D"/>
    <w:rsid w:val="00CA5949"/>
    <w:rsid w:val="00CA5E83"/>
    <w:rsid w:val="00CA7BF7"/>
    <w:rsid w:val="00CB01ED"/>
    <w:rsid w:val="00CB0BA6"/>
    <w:rsid w:val="00CB1DFE"/>
    <w:rsid w:val="00CB2624"/>
    <w:rsid w:val="00CB3CF0"/>
    <w:rsid w:val="00CB401F"/>
    <w:rsid w:val="00CB7D92"/>
    <w:rsid w:val="00CC19C0"/>
    <w:rsid w:val="00CC2271"/>
    <w:rsid w:val="00CC5B3C"/>
    <w:rsid w:val="00CC5F1E"/>
    <w:rsid w:val="00CD0EDA"/>
    <w:rsid w:val="00CD45A5"/>
    <w:rsid w:val="00CE1325"/>
    <w:rsid w:val="00CF0A23"/>
    <w:rsid w:val="00CF1A22"/>
    <w:rsid w:val="00CF1E40"/>
    <w:rsid w:val="00CF3FF6"/>
    <w:rsid w:val="00CF4755"/>
    <w:rsid w:val="00CF4ECF"/>
    <w:rsid w:val="00CF66DB"/>
    <w:rsid w:val="00D0135F"/>
    <w:rsid w:val="00D013E8"/>
    <w:rsid w:val="00D0246F"/>
    <w:rsid w:val="00D11EE6"/>
    <w:rsid w:val="00D16AFB"/>
    <w:rsid w:val="00D207AC"/>
    <w:rsid w:val="00D2531E"/>
    <w:rsid w:val="00D25A0A"/>
    <w:rsid w:val="00D27796"/>
    <w:rsid w:val="00D27DF2"/>
    <w:rsid w:val="00D31170"/>
    <w:rsid w:val="00D3458D"/>
    <w:rsid w:val="00D36A38"/>
    <w:rsid w:val="00D376AE"/>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9476C"/>
    <w:rsid w:val="00D95071"/>
    <w:rsid w:val="00D95119"/>
    <w:rsid w:val="00D9529E"/>
    <w:rsid w:val="00DA162E"/>
    <w:rsid w:val="00DA22A1"/>
    <w:rsid w:val="00DA67FF"/>
    <w:rsid w:val="00DB07A3"/>
    <w:rsid w:val="00DB2127"/>
    <w:rsid w:val="00DB6779"/>
    <w:rsid w:val="00DB7AC0"/>
    <w:rsid w:val="00DB7FAB"/>
    <w:rsid w:val="00DC0A24"/>
    <w:rsid w:val="00DC2B23"/>
    <w:rsid w:val="00DC4D16"/>
    <w:rsid w:val="00DD1643"/>
    <w:rsid w:val="00DD2CAD"/>
    <w:rsid w:val="00DD5876"/>
    <w:rsid w:val="00DD58CE"/>
    <w:rsid w:val="00DD5AB3"/>
    <w:rsid w:val="00DE1D8E"/>
    <w:rsid w:val="00DE32A0"/>
    <w:rsid w:val="00DF07F7"/>
    <w:rsid w:val="00DF1C2C"/>
    <w:rsid w:val="00DF6BC1"/>
    <w:rsid w:val="00E03CA7"/>
    <w:rsid w:val="00E062DC"/>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72809"/>
    <w:rsid w:val="00E8162E"/>
    <w:rsid w:val="00E84B89"/>
    <w:rsid w:val="00E91AD3"/>
    <w:rsid w:val="00E94D4C"/>
    <w:rsid w:val="00EA2B7D"/>
    <w:rsid w:val="00EA76E6"/>
    <w:rsid w:val="00EA7AD4"/>
    <w:rsid w:val="00EB2F69"/>
    <w:rsid w:val="00EB4C79"/>
    <w:rsid w:val="00EB7F17"/>
    <w:rsid w:val="00EC0FD1"/>
    <w:rsid w:val="00EC4D5C"/>
    <w:rsid w:val="00ED04FC"/>
    <w:rsid w:val="00ED059C"/>
    <w:rsid w:val="00ED4845"/>
    <w:rsid w:val="00ED51F9"/>
    <w:rsid w:val="00ED6893"/>
    <w:rsid w:val="00EE4945"/>
    <w:rsid w:val="00EE61EC"/>
    <w:rsid w:val="00EF1492"/>
    <w:rsid w:val="00EF4A96"/>
    <w:rsid w:val="00EF54CD"/>
    <w:rsid w:val="00EF7C85"/>
    <w:rsid w:val="00F10841"/>
    <w:rsid w:val="00F1138B"/>
    <w:rsid w:val="00F20ABB"/>
    <w:rsid w:val="00F21663"/>
    <w:rsid w:val="00F261E8"/>
    <w:rsid w:val="00F263F0"/>
    <w:rsid w:val="00F361E5"/>
    <w:rsid w:val="00F36A47"/>
    <w:rsid w:val="00F37159"/>
    <w:rsid w:val="00F473C4"/>
    <w:rsid w:val="00F47D31"/>
    <w:rsid w:val="00F51D53"/>
    <w:rsid w:val="00F54181"/>
    <w:rsid w:val="00F6129A"/>
    <w:rsid w:val="00F61F9C"/>
    <w:rsid w:val="00F70546"/>
    <w:rsid w:val="00F737B6"/>
    <w:rsid w:val="00F80AAA"/>
    <w:rsid w:val="00F83611"/>
    <w:rsid w:val="00F84329"/>
    <w:rsid w:val="00F85DF9"/>
    <w:rsid w:val="00F87340"/>
    <w:rsid w:val="00F92A72"/>
    <w:rsid w:val="00F9324D"/>
    <w:rsid w:val="00FA3ACD"/>
    <w:rsid w:val="00FA3CC5"/>
    <w:rsid w:val="00FB005A"/>
    <w:rsid w:val="00FB5657"/>
    <w:rsid w:val="00FC151E"/>
    <w:rsid w:val="00FC38BC"/>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F4377B"/>
  <w14:defaultImageDpi w14:val="300"/>
  <w15:docId w15:val="{69B1E1E3-B7B9-4C62-8A0D-E8577144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2"/>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2"/>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2"/>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2"/>
      </w:numPr>
      <w:spacing w:before="240" w:after="60"/>
      <w:outlineLvl w:val="3"/>
    </w:pPr>
    <w:rPr>
      <w:b/>
      <w:sz w:val="28"/>
      <w:szCs w:val="28"/>
    </w:rPr>
  </w:style>
  <w:style w:type="paragraph" w:styleId="Heading5">
    <w:name w:val="heading 5"/>
    <w:basedOn w:val="Normal"/>
    <w:qFormat/>
    <w:rsid w:val="00847403"/>
    <w:pPr>
      <w:numPr>
        <w:ilvl w:val="4"/>
        <w:numId w:val="12"/>
      </w:numPr>
      <w:spacing w:before="240" w:after="60"/>
      <w:outlineLvl w:val="4"/>
    </w:pPr>
    <w:rPr>
      <w:b/>
      <w:i/>
      <w:sz w:val="26"/>
      <w:szCs w:val="26"/>
    </w:rPr>
  </w:style>
  <w:style w:type="paragraph" w:styleId="Heading6">
    <w:name w:val="heading 6"/>
    <w:basedOn w:val="Normal"/>
    <w:qFormat/>
    <w:rsid w:val="00847403"/>
    <w:pPr>
      <w:numPr>
        <w:ilvl w:val="5"/>
        <w:numId w:val="12"/>
      </w:numPr>
      <w:spacing w:before="240" w:after="60"/>
      <w:outlineLvl w:val="5"/>
    </w:pPr>
    <w:rPr>
      <w:b/>
    </w:rPr>
  </w:style>
  <w:style w:type="paragraph" w:styleId="Heading7">
    <w:name w:val="heading 7"/>
    <w:basedOn w:val="Normal"/>
    <w:qFormat/>
    <w:rsid w:val="00847403"/>
    <w:pPr>
      <w:numPr>
        <w:ilvl w:val="6"/>
        <w:numId w:val="12"/>
      </w:numPr>
      <w:spacing w:before="240" w:after="60"/>
      <w:outlineLvl w:val="6"/>
    </w:pPr>
    <w:rPr>
      <w:sz w:val="24"/>
      <w:szCs w:val="24"/>
    </w:rPr>
  </w:style>
  <w:style w:type="paragraph" w:styleId="Heading8">
    <w:name w:val="heading 8"/>
    <w:basedOn w:val="Normal"/>
    <w:rsid w:val="00847403"/>
    <w:pPr>
      <w:numPr>
        <w:ilvl w:val="7"/>
        <w:numId w:val="12"/>
      </w:numPr>
      <w:spacing w:before="240" w:after="60"/>
      <w:outlineLvl w:val="7"/>
    </w:pPr>
    <w:rPr>
      <w:i/>
      <w:sz w:val="24"/>
      <w:szCs w:val="24"/>
    </w:rPr>
  </w:style>
  <w:style w:type="paragraph" w:styleId="Heading9">
    <w:name w:val="heading 9"/>
    <w:basedOn w:val="Normal"/>
    <w:rsid w:val="00847403"/>
    <w:pPr>
      <w:numPr>
        <w:ilvl w:val="8"/>
        <w:numId w:val="1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4n-j">
    <w:name w:val="_4n-j"/>
    <w:basedOn w:val="DefaultParagraphFont"/>
    <w:rsid w:val="00B26E5B"/>
  </w:style>
  <w:style w:type="character" w:customStyle="1" w:styleId="verse-17">
    <w:name w:val="verse-17"/>
    <w:basedOn w:val="DefaultParagraphFont"/>
    <w:rsid w:val="00B26E5B"/>
  </w:style>
  <w:style w:type="character" w:customStyle="1" w:styleId="verse-28">
    <w:name w:val="verse-28"/>
    <w:basedOn w:val="DefaultParagraphFont"/>
    <w:rsid w:val="00B26E5B"/>
  </w:style>
  <w:style w:type="character" w:customStyle="1" w:styleId="verse-33">
    <w:name w:val="verse-33"/>
    <w:basedOn w:val="DefaultParagraphFont"/>
    <w:rsid w:val="00B26E5B"/>
  </w:style>
  <w:style w:type="character" w:customStyle="1" w:styleId="red-letter">
    <w:name w:val="red-letter"/>
    <w:basedOn w:val="DefaultParagraphFont"/>
    <w:rsid w:val="00B26E5B"/>
  </w:style>
  <w:style w:type="character" w:customStyle="1" w:styleId="verse-35">
    <w:name w:val="verse-35"/>
    <w:basedOn w:val="DefaultParagraphFont"/>
    <w:rsid w:val="00B2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05">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1458914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811868984">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923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18D5-2D3C-4D58-AC44-8636D08D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14119</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Yuen Loong Ngui</cp:lastModifiedBy>
  <cp:revision>7</cp:revision>
  <cp:lastPrinted>2015-08-22T08:27:00Z</cp:lastPrinted>
  <dcterms:created xsi:type="dcterms:W3CDTF">2016-04-23T18:00:00Z</dcterms:created>
  <dcterms:modified xsi:type="dcterms:W3CDTF">2016-04-24T13:45:00Z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