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00CCF" w:rsidRPr="00B46E7C" w:rsidRDefault="006377A7" w:rsidP="00D35195">
      <w:pPr>
        <w:pStyle w:val="Scripture"/>
        <w:rPr>
          <w:rFonts w:ascii="Arial" w:eastAsia="Arial" w:hAnsi="Arial"/>
          <w:b/>
          <w:i/>
          <w:iCs/>
          <w:color w:val="E36C0A"/>
          <w:lang w:val="en-MY"/>
        </w:rPr>
      </w:pPr>
      <w:r>
        <w:rPr>
          <w:noProof/>
          <w:lang w:val="en-US" w:eastAsia="en-US"/>
        </w:rPr>
        <w:drawing>
          <wp:anchor distT="0" distB="0" distL="114300" distR="114300" simplePos="0" relativeHeight="251654656" behindDoc="0" locked="0" layoutInCell="1" allowOverlap="1">
            <wp:simplePos x="0" y="0"/>
            <wp:positionH relativeFrom="margin">
              <wp:posOffset>14605</wp:posOffset>
            </wp:positionH>
            <wp:positionV relativeFrom="paragraph">
              <wp:posOffset>0</wp:posOffset>
            </wp:positionV>
            <wp:extent cx="1532255" cy="2278380"/>
            <wp:effectExtent l="19050" t="0" r="0" b="0"/>
            <wp:wrapSquare wrapText="bothSides"/>
            <wp:docPr id="45" name="image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rrowheads="1"/>
                    </pic:cNvPicPr>
                  </pic:nvPicPr>
                  <pic:blipFill>
                    <a:blip r:embed="rId7" cstate="print"/>
                    <a:srcRect/>
                    <a:stretch>
                      <a:fillRect/>
                    </a:stretch>
                  </pic:blipFill>
                  <pic:spPr bwMode="auto">
                    <a:xfrm>
                      <a:off x="0" y="0"/>
                      <a:ext cx="1532255" cy="2278380"/>
                    </a:xfrm>
                    <a:prstGeom prst="rect">
                      <a:avLst/>
                    </a:prstGeom>
                    <a:noFill/>
                    <a:ln w="9525">
                      <a:noFill/>
                      <a:miter lim="800000"/>
                      <a:headEnd/>
                      <a:tailEnd/>
                    </a:ln>
                  </pic:spPr>
                </pic:pic>
              </a:graphicData>
            </a:graphic>
          </wp:anchor>
        </w:drawing>
      </w:r>
      <w:r w:rsidR="00200CCF" w:rsidRPr="00B46E7C">
        <w:rPr>
          <w:rFonts w:ascii="Arial" w:eastAsia="Arial" w:hAnsi="Arial"/>
          <w:b/>
          <w:color w:val="E36C0A"/>
          <w:sz w:val="26"/>
          <w:szCs w:val="26"/>
          <w:lang w:val="en-MY"/>
        </w:rPr>
        <w:t xml:space="preserve">Studies in the Book of Ephesians: Solus Christus (Christ Alone) </w:t>
      </w:r>
      <w:r w:rsidR="00200CCF">
        <w:rPr>
          <w:rFonts w:ascii="Arial" w:eastAsia="Arial" w:hAnsi="Arial"/>
          <w:b/>
          <w:color w:val="E36C0A"/>
          <w:sz w:val="26"/>
          <w:szCs w:val="26"/>
          <w:lang w:val="en-MY"/>
        </w:rPr>
        <w:t>–</w:t>
      </w:r>
      <w:r w:rsidR="00200CCF" w:rsidRPr="00B46E7C">
        <w:rPr>
          <w:rFonts w:ascii="Arial" w:eastAsia="Arial" w:hAnsi="Arial"/>
          <w:b/>
          <w:color w:val="E36C0A"/>
          <w:sz w:val="26"/>
          <w:szCs w:val="26"/>
          <w:lang w:val="en-MY"/>
        </w:rPr>
        <w:t xml:space="preserve"> </w:t>
      </w:r>
      <w:r w:rsidR="00D35195">
        <w:rPr>
          <w:rFonts w:ascii="Arial" w:eastAsia="Arial" w:hAnsi="Arial"/>
          <w:b/>
          <w:color w:val="E36C0A"/>
          <w:sz w:val="26"/>
          <w:szCs w:val="26"/>
          <w:lang w:val="en-MY"/>
        </w:rPr>
        <w:t>Our Walk in Christ: Love</w:t>
      </w:r>
    </w:p>
    <w:p w:rsidR="00200CCF" w:rsidRPr="00B46E7C" w:rsidRDefault="00200CCF" w:rsidP="00D35195">
      <w:pPr>
        <w:jc w:val="both"/>
        <w:rPr>
          <w:lang w:val="en-MY"/>
        </w:rPr>
      </w:pPr>
    </w:p>
    <w:p w:rsidR="003B360E" w:rsidRPr="003B360E" w:rsidRDefault="003B360E" w:rsidP="00D35195">
      <w:pPr>
        <w:jc w:val="both"/>
        <w:rPr>
          <w:rFonts w:eastAsia="SimSun" w:cs="Calibri"/>
          <w:color w:val="0101FF"/>
          <w:lang w:val="en-MY"/>
        </w:rPr>
      </w:pPr>
      <w:r w:rsidRPr="003B360E">
        <w:rPr>
          <w:rFonts w:eastAsia="SimSun" w:cs="Calibri"/>
          <w:color w:val="0101FF"/>
          <w:lang w:val="en-MY"/>
        </w:rPr>
        <w:t xml:space="preserve">Wives, submit yourselves to your own husbands as you do to the Lord. For the husband is the head of the wife as Christ is the head of the church, his body, of which he is the </w:t>
      </w:r>
      <w:proofErr w:type="spellStart"/>
      <w:r w:rsidRPr="003B360E">
        <w:rPr>
          <w:rFonts w:eastAsia="SimSun" w:cs="Calibri"/>
          <w:color w:val="0101FF"/>
          <w:lang w:val="en-MY"/>
        </w:rPr>
        <w:t>Savior</w:t>
      </w:r>
      <w:proofErr w:type="spellEnd"/>
      <w:r w:rsidRPr="003B360E">
        <w:rPr>
          <w:rFonts w:eastAsia="SimSun" w:cs="Calibri"/>
          <w:color w:val="0101FF"/>
          <w:lang w:val="en-MY"/>
        </w:rPr>
        <w:t>. Now as the church submits to Christ, so also wives should submit to their husbands in everything.</w:t>
      </w:r>
    </w:p>
    <w:p w:rsidR="003B360E" w:rsidRPr="003B360E" w:rsidRDefault="003B360E" w:rsidP="00D35195">
      <w:pPr>
        <w:jc w:val="both"/>
        <w:rPr>
          <w:rFonts w:eastAsia="SimSun" w:cs="Calibri"/>
          <w:color w:val="0101FF"/>
          <w:lang w:val="en-MY"/>
        </w:rPr>
      </w:pPr>
    </w:p>
    <w:p w:rsidR="00200CCF" w:rsidRPr="003B360E" w:rsidRDefault="003B360E" w:rsidP="00D35195">
      <w:pPr>
        <w:jc w:val="both"/>
        <w:rPr>
          <w:rFonts w:eastAsia="SimSun" w:cs="Calibri"/>
          <w:color w:val="0101FF"/>
          <w:lang w:val="en-MY"/>
        </w:rPr>
      </w:pPr>
      <w:r w:rsidRPr="003B360E">
        <w:rPr>
          <w:rFonts w:eastAsia="SimSun" w:cs="Calibri"/>
          <w:color w:val="0101FF"/>
          <w:lang w:val="en-MY"/>
        </w:rPr>
        <w:t>Husbands, love your wives, just as Christ loved the churc</w:t>
      </w:r>
      <w:r>
        <w:rPr>
          <w:rFonts w:eastAsia="SimSun" w:cs="Calibri"/>
          <w:color w:val="0101FF"/>
          <w:lang w:val="en-MY"/>
        </w:rPr>
        <w:t>h and gave himself up for her</w:t>
      </w:r>
      <w:r w:rsidRPr="003B360E">
        <w:rPr>
          <w:rFonts w:eastAsia="SimSun" w:cs="Calibri"/>
          <w:color w:val="0101FF"/>
          <w:lang w:val="en-MY"/>
        </w:rPr>
        <w:t xml:space="preserve"> to make her holy, cleansing[a] her by the washing</w:t>
      </w:r>
      <w:r>
        <w:rPr>
          <w:rFonts w:eastAsia="SimSun" w:cs="Calibri"/>
          <w:color w:val="0101FF"/>
          <w:lang w:val="en-MY"/>
        </w:rPr>
        <w:t xml:space="preserve"> with water through the word,</w:t>
      </w:r>
      <w:r w:rsidRPr="003B360E">
        <w:rPr>
          <w:rFonts w:eastAsia="SimSun" w:cs="Calibri"/>
          <w:color w:val="0101FF"/>
          <w:lang w:val="en-MY"/>
        </w:rPr>
        <w:t xml:space="preserve"> and to present her to himself as a radiant church, without stain or wrinkle or any other blem</w:t>
      </w:r>
      <w:r>
        <w:rPr>
          <w:rFonts w:eastAsia="SimSun" w:cs="Calibri"/>
          <w:color w:val="0101FF"/>
          <w:lang w:val="en-MY"/>
        </w:rPr>
        <w:t xml:space="preserve">ish, but holy and blameless. </w:t>
      </w:r>
      <w:r w:rsidRPr="003B360E">
        <w:rPr>
          <w:rFonts w:eastAsia="SimSun" w:cs="Calibri"/>
          <w:color w:val="0101FF"/>
          <w:lang w:val="en-MY"/>
        </w:rPr>
        <w:t xml:space="preserve">In this same way, husbands ought to love their wives as their own bodies. He who </w:t>
      </w:r>
      <w:r>
        <w:rPr>
          <w:rFonts w:eastAsia="SimSun" w:cs="Calibri"/>
          <w:color w:val="0101FF"/>
          <w:lang w:val="en-MY"/>
        </w:rPr>
        <w:t>loves his wife loves himself.</w:t>
      </w:r>
      <w:r w:rsidRPr="003B360E">
        <w:rPr>
          <w:rFonts w:eastAsia="SimSun" w:cs="Calibri"/>
          <w:color w:val="0101FF"/>
          <w:lang w:val="en-MY"/>
        </w:rPr>
        <w:t xml:space="preserve"> After all, no one ever hated their own body, but they feed and care for their body, just as Christ</w:t>
      </w:r>
      <w:r>
        <w:rPr>
          <w:rFonts w:eastAsia="SimSun" w:cs="Calibri"/>
          <w:color w:val="0101FF"/>
          <w:lang w:val="en-MY"/>
        </w:rPr>
        <w:t xml:space="preserve"> does the church—</w:t>
      </w:r>
      <w:r w:rsidRPr="003B360E">
        <w:rPr>
          <w:rFonts w:eastAsia="SimSun" w:cs="Calibri"/>
          <w:color w:val="0101FF"/>
          <w:lang w:val="en-MY"/>
        </w:rPr>
        <w:t xml:space="preserve"> fo</w:t>
      </w:r>
      <w:r>
        <w:rPr>
          <w:rFonts w:eastAsia="SimSun" w:cs="Calibri"/>
          <w:color w:val="0101FF"/>
          <w:lang w:val="en-MY"/>
        </w:rPr>
        <w:t>r we are members of his body.</w:t>
      </w:r>
      <w:r w:rsidRPr="003B360E">
        <w:rPr>
          <w:rFonts w:eastAsia="SimSun" w:cs="Calibri"/>
          <w:color w:val="0101FF"/>
          <w:lang w:val="en-MY"/>
        </w:rPr>
        <w:t xml:space="preserve"> “For this </w:t>
      </w:r>
      <w:proofErr w:type="gramStart"/>
      <w:r w:rsidRPr="003B360E">
        <w:rPr>
          <w:rFonts w:eastAsia="SimSun" w:cs="Calibri"/>
          <w:color w:val="0101FF"/>
          <w:lang w:val="en-MY"/>
        </w:rPr>
        <w:t>reason</w:t>
      </w:r>
      <w:proofErr w:type="gramEnd"/>
      <w:r w:rsidRPr="003B360E">
        <w:rPr>
          <w:rFonts w:eastAsia="SimSun" w:cs="Calibri"/>
          <w:color w:val="0101FF"/>
          <w:lang w:val="en-MY"/>
        </w:rPr>
        <w:t xml:space="preserve"> a man will leave his father and mother and be united to his wife, and the tw</w:t>
      </w:r>
      <w:r>
        <w:rPr>
          <w:rFonts w:eastAsia="SimSun" w:cs="Calibri"/>
          <w:color w:val="0101FF"/>
          <w:lang w:val="en-MY"/>
        </w:rPr>
        <w:t xml:space="preserve">o will become one flesh. </w:t>
      </w:r>
      <w:r w:rsidRPr="003B360E">
        <w:rPr>
          <w:rFonts w:eastAsia="SimSun" w:cs="Calibri"/>
          <w:color w:val="0101FF"/>
          <w:lang w:val="en-MY"/>
        </w:rPr>
        <w:t>“This is a profound mystery—but I am talking</w:t>
      </w:r>
      <w:r>
        <w:rPr>
          <w:rFonts w:eastAsia="SimSun" w:cs="Calibri"/>
          <w:color w:val="0101FF"/>
          <w:lang w:val="en-MY"/>
        </w:rPr>
        <w:t xml:space="preserve"> about Christ and the church. </w:t>
      </w:r>
      <w:r w:rsidRPr="003B360E">
        <w:rPr>
          <w:rFonts w:eastAsia="SimSun" w:cs="Calibri"/>
          <w:color w:val="0101FF"/>
          <w:lang w:val="en-MY"/>
        </w:rPr>
        <w:t>However, each one of you also must love his wife as he loves himself, and the wife must respect her husband.</w:t>
      </w:r>
      <w:r>
        <w:rPr>
          <w:rFonts w:eastAsia="SimSun" w:cs="Calibri"/>
          <w:color w:val="0101FF"/>
          <w:lang w:val="en-MY"/>
        </w:rPr>
        <w:t xml:space="preserve"> </w:t>
      </w:r>
      <w:r w:rsidRPr="003B360E">
        <w:rPr>
          <w:rFonts w:eastAsia="SimSun" w:cs="Calibri"/>
          <w:color w:val="0101FF"/>
          <w:lang w:val="en-MY"/>
        </w:rPr>
        <w:t>Children, obey your parents in</w:t>
      </w:r>
      <w:r>
        <w:rPr>
          <w:rFonts w:eastAsia="SimSun" w:cs="Calibri"/>
          <w:color w:val="0101FF"/>
          <w:lang w:val="en-MY"/>
        </w:rPr>
        <w:t xml:space="preserve"> the Lord, for this is right. </w:t>
      </w:r>
      <w:r w:rsidRPr="003B360E">
        <w:rPr>
          <w:rFonts w:eastAsia="SimSun" w:cs="Calibri"/>
          <w:color w:val="0101FF"/>
          <w:lang w:val="en-MY"/>
        </w:rPr>
        <w:t>“Honour your father and mother”—which is the firs</w:t>
      </w:r>
      <w:r>
        <w:rPr>
          <w:rFonts w:eastAsia="SimSun" w:cs="Calibri"/>
          <w:color w:val="0101FF"/>
          <w:lang w:val="en-MY"/>
        </w:rPr>
        <w:t xml:space="preserve">t commandment with a promise— </w:t>
      </w:r>
      <w:r w:rsidRPr="003B360E">
        <w:rPr>
          <w:rFonts w:eastAsia="SimSun" w:cs="Calibri"/>
          <w:color w:val="0101FF"/>
          <w:lang w:val="en-MY"/>
        </w:rPr>
        <w:t>“so that it may go well with you and that you may e</w:t>
      </w:r>
      <w:r>
        <w:rPr>
          <w:rFonts w:eastAsia="SimSun" w:cs="Calibri"/>
          <w:color w:val="0101FF"/>
          <w:lang w:val="en-MY"/>
        </w:rPr>
        <w:t xml:space="preserve">njoy long life on the </w:t>
      </w:r>
      <w:proofErr w:type="spellStart"/>
      <w:r>
        <w:rPr>
          <w:rFonts w:eastAsia="SimSun" w:cs="Calibri"/>
          <w:color w:val="0101FF"/>
          <w:lang w:val="en-MY"/>
        </w:rPr>
        <w:t>earth</w:t>
      </w:r>
      <w:proofErr w:type="gramStart"/>
      <w:r w:rsidR="00566AC6">
        <w:rPr>
          <w:rFonts w:eastAsia="SimSun" w:cs="Calibri"/>
          <w:color w:val="0101FF"/>
          <w:lang w:val="en-MY"/>
        </w:rPr>
        <w:t>.”</w:t>
      </w:r>
      <w:r>
        <w:rPr>
          <w:rFonts w:eastAsia="SimSun" w:cs="Calibri"/>
          <w:color w:val="0101FF"/>
          <w:lang w:val="en-MY"/>
        </w:rPr>
        <w:t>Fathers</w:t>
      </w:r>
      <w:proofErr w:type="spellEnd"/>
      <w:proofErr w:type="gramEnd"/>
      <w:r>
        <w:rPr>
          <w:rFonts w:eastAsia="SimSun" w:cs="Calibri"/>
          <w:color w:val="0101FF"/>
          <w:lang w:val="en-MY"/>
        </w:rPr>
        <w:t>,</w:t>
      </w:r>
      <w:r w:rsidRPr="003B360E">
        <w:rPr>
          <w:rFonts w:eastAsia="SimSun" w:cs="Calibri"/>
          <w:color w:val="0101FF"/>
          <w:lang w:val="en-MY"/>
        </w:rPr>
        <w:t xml:space="preserve"> do not exasperate your children; instead, bring them up in the training and instruction of the Lord.</w:t>
      </w:r>
      <w:r>
        <w:rPr>
          <w:rFonts w:eastAsia="SimSun" w:cs="Calibri"/>
          <w:color w:val="0101FF"/>
          <w:lang w:val="en-MY"/>
        </w:rPr>
        <w:t xml:space="preserve"> </w:t>
      </w:r>
      <w:r w:rsidRPr="003B360E">
        <w:rPr>
          <w:rFonts w:eastAsia="SimSun" w:cs="Calibri"/>
          <w:color w:val="0101FF"/>
          <w:lang w:val="en-MY"/>
        </w:rPr>
        <w:t>Slaves, obey your earthly masters with respect and fear, and with sincerity of heart, j</w:t>
      </w:r>
      <w:r>
        <w:rPr>
          <w:rFonts w:eastAsia="SimSun" w:cs="Calibri"/>
          <w:color w:val="0101FF"/>
          <w:lang w:val="en-MY"/>
        </w:rPr>
        <w:t xml:space="preserve">ust as you would obey Christ. </w:t>
      </w:r>
      <w:r w:rsidRPr="003B360E">
        <w:rPr>
          <w:rFonts w:eastAsia="SimSun" w:cs="Calibri"/>
          <w:color w:val="0101FF"/>
          <w:lang w:val="en-MY"/>
        </w:rPr>
        <w:t>Obey them not only to win their favour when their eye is on you, but as slaves of Christ, doing the</w:t>
      </w:r>
      <w:r>
        <w:rPr>
          <w:rFonts w:eastAsia="SimSun" w:cs="Calibri"/>
          <w:color w:val="0101FF"/>
          <w:lang w:val="en-MY"/>
        </w:rPr>
        <w:t xml:space="preserve"> will of God from your heart. </w:t>
      </w:r>
      <w:r w:rsidRPr="003B360E">
        <w:rPr>
          <w:rFonts w:eastAsia="SimSun" w:cs="Calibri"/>
          <w:color w:val="0101FF"/>
          <w:lang w:val="en-MY"/>
        </w:rPr>
        <w:t>Serve wholeheartedly, as if you were serving the Lord, not pe</w:t>
      </w:r>
      <w:r>
        <w:rPr>
          <w:rFonts w:eastAsia="SimSun" w:cs="Calibri"/>
          <w:color w:val="0101FF"/>
          <w:lang w:val="en-MY"/>
        </w:rPr>
        <w:t xml:space="preserve">ople, </w:t>
      </w:r>
      <w:r w:rsidRPr="003B360E">
        <w:rPr>
          <w:rFonts w:eastAsia="SimSun" w:cs="Calibri"/>
          <w:color w:val="0101FF"/>
          <w:lang w:val="en-MY"/>
        </w:rPr>
        <w:t>because you know that the Lord will reward each one for whatever good they do, whether they are slave or free.</w:t>
      </w:r>
      <w:r>
        <w:rPr>
          <w:rFonts w:eastAsia="SimSun" w:cs="Calibri"/>
          <w:color w:val="0101FF"/>
          <w:lang w:val="en-MY"/>
        </w:rPr>
        <w:t xml:space="preserve"> </w:t>
      </w:r>
      <w:r w:rsidRPr="003B360E">
        <w:rPr>
          <w:rFonts w:eastAsia="SimSun" w:cs="Calibri"/>
          <w:color w:val="0101FF"/>
          <w:lang w:val="en-MY"/>
        </w:rPr>
        <w:t>And masters, treat your slaves in the same way. Do not threaten them, since you know that he who is both their Master and yours is in heaven, and there is no favouritism with him.</w:t>
      </w:r>
      <w:r>
        <w:rPr>
          <w:rFonts w:eastAsia="SimSun" w:cs="Calibri"/>
          <w:color w:val="0101FF"/>
          <w:lang w:val="en-MY"/>
        </w:rPr>
        <w:t xml:space="preserve"> (Ephesians 5:22-6:9)</w:t>
      </w:r>
    </w:p>
    <w:p w:rsidR="00200CCF" w:rsidRDefault="006377A7" w:rsidP="00D35195">
      <w:pPr>
        <w:jc w:val="both"/>
        <w:rPr>
          <w:lang w:val="en-MY"/>
        </w:rPr>
      </w:pPr>
      <w:r>
        <w:rPr>
          <w:noProof/>
          <w:lang w:val="en-US" w:eastAsia="en-US"/>
        </w:rPr>
        <w:drawing>
          <wp:anchor distT="0" distB="0" distL="114300" distR="114300" simplePos="0" relativeHeight="251655680" behindDoc="0" locked="0" layoutInCell="1" allowOverlap="1">
            <wp:simplePos x="0" y="0"/>
            <wp:positionH relativeFrom="column">
              <wp:posOffset>-55245</wp:posOffset>
            </wp:positionH>
            <wp:positionV relativeFrom="paragraph">
              <wp:posOffset>101600</wp:posOffset>
            </wp:positionV>
            <wp:extent cx="575945" cy="575945"/>
            <wp:effectExtent l="0" t="0" r="0" b="0"/>
            <wp:wrapSquare wrapText="bothSides"/>
            <wp:docPr id="44" name="Picture 38" descr="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dea"/>
                    <pic:cNvPicPr>
                      <a:picLocks noChangeAspect="1" noChangeArrowheads="1"/>
                    </pic:cNvPicPr>
                  </pic:nvPicPr>
                  <pic:blipFill>
                    <a:blip r:embed="rId8" cstate="print"/>
                    <a:srcRect/>
                    <a:stretch>
                      <a:fillRect/>
                    </a:stretch>
                  </pic:blipFill>
                  <pic:spPr bwMode="auto">
                    <a:xfrm>
                      <a:off x="0" y="0"/>
                      <a:ext cx="575945" cy="575945"/>
                    </a:xfrm>
                    <a:prstGeom prst="rect">
                      <a:avLst/>
                    </a:prstGeom>
                    <a:noFill/>
                    <a:ln w="9525">
                      <a:noFill/>
                      <a:miter lim="800000"/>
                      <a:headEnd/>
                      <a:tailEnd/>
                    </a:ln>
                  </pic:spPr>
                </pic:pic>
              </a:graphicData>
            </a:graphic>
          </wp:anchor>
        </w:drawing>
      </w:r>
    </w:p>
    <w:p w:rsidR="00200CCF" w:rsidRPr="00425827" w:rsidRDefault="00200CCF" w:rsidP="00D35195">
      <w:pPr>
        <w:jc w:val="both"/>
        <w:rPr>
          <w:color w:val="FF0000"/>
          <w:sz w:val="28"/>
          <w:lang w:val="en-MY"/>
        </w:rPr>
      </w:pPr>
      <w:r w:rsidRPr="00425827">
        <w:rPr>
          <w:color w:val="FF0000"/>
          <w:sz w:val="28"/>
          <w:lang w:val="en-MY"/>
        </w:rPr>
        <w:t xml:space="preserve">BIG IDEA: </w:t>
      </w:r>
    </w:p>
    <w:p w:rsidR="00200CCF" w:rsidRDefault="00AA2D19" w:rsidP="00D35195">
      <w:pPr>
        <w:jc w:val="both"/>
        <w:rPr>
          <w:rFonts w:eastAsia="Helvetica Neue" w:cs="Calibri"/>
          <w:color w:val="000000"/>
          <w:shd w:val="clear" w:color="auto" w:fill="FFFFFF"/>
          <w:lang w:val="en-MY"/>
        </w:rPr>
      </w:pPr>
      <w:r w:rsidRPr="00AA2D19">
        <w:rPr>
          <w:color w:val="FF0000"/>
          <w:sz w:val="28"/>
          <w:lang w:val="en-MY"/>
        </w:rPr>
        <w:t>The big idea is ‘Relationships are laboratories for building Christlikeness’.</w:t>
      </w:r>
    </w:p>
    <w:p w:rsidR="00200CCF" w:rsidRDefault="00200CCF" w:rsidP="00D35195">
      <w:pPr>
        <w:jc w:val="both"/>
        <w:rPr>
          <w:rFonts w:eastAsia="Helvetica Neue" w:cs="Calibri"/>
          <w:color w:val="000000"/>
          <w:shd w:val="clear" w:color="auto" w:fill="FFFFFF"/>
          <w:lang w:val="en-MY"/>
        </w:rPr>
      </w:pPr>
    </w:p>
    <w:p w:rsidR="00200CCF" w:rsidRPr="00B46E7C" w:rsidRDefault="00200CCF" w:rsidP="00BD4745">
      <w:pPr>
        <w:pStyle w:val="Heading1"/>
        <w:numPr>
          <w:ilvl w:val="0"/>
          <w:numId w:val="0"/>
        </w:numPr>
      </w:pPr>
      <w:r w:rsidRPr="00B46E7C">
        <w:t>Introduction</w:t>
      </w:r>
    </w:p>
    <w:p w:rsidR="003B360E" w:rsidRDefault="003B360E" w:rsidP="00D35195">
      <w:pPr>
        <w:jc w:val="both"/>
        <w:rPr>
          <w:rFonts w:eastAsia="Helvetica Neue" w:cs="Calibri"/>
          <w:color w:val="000000"/>
          <w:shd w:val="clear" w:color="auto" w:fill="FFFFFF"/>
          <w:lang w:val="en-MY"/>
        </w:rPr>
      </w:pPr>
    </w:p>
    <w:p w:rsidR="003B360E" w:rsidRDefault="003B360E" w:rsidP="00D35195">
      <w:pPr>
        <w:jc w:val="both"/>
        <w:rPr>
          <w:rFonts w:eastAsia="Helvetica Neue" w:cs="Calibri"/>
          <w:color w:val="000000"/>
          <w:shd w:val="clear" w:color="auto" w:fill="FFFFFF"/>
          <w:lang w:val="en-MY"/>
        </w:rPr>
      </w:pPr>
      <w:r>
        <w:rPr>
          <w:rFonts w:eastAsia="Helvetica Neue" w:cs="Calibri"/>
          <w:color w:val="000000"/>
          <w:shd w:val="clear" w:color="auto" w:fill="FFFFFF"/>
          <w:lang w:val="en-MY"/>
        </w:rPr>
        <w:t>To be a child of God first</w:t>
      </w:r>
      <w:r w:rsidR="001947F9">
        <w:rPr>
          <w:rFonts w:eastAsia="Helvetica Neue" w:cs="Calibri"/>
          <w:color w:val="000000"/>
          <w:shd w:val="clear" w:color="auto" w:fill="FFFFFF"/>
          <w:lang w:val="en-MY"/>
        </w:rPr>
        <w:t xml:space="preserve">, and then responding to the call God </w:t>
      </w:r>
      <w:r w:rsidR="00A970F3">
        <w:rPr>
          <w:rFonts w:eastAsia="Helvetica Neue" w:cs="Calibri"/>
          <w:color w:val="000000"/>
          <w:shd w:val="clear" w:color="auto" w:fill="FFFFFF"/>
          <w:lang w:val="en-MY"/>
        </w:rPr>
        <w:t xml:space="preserve">has called us to. </w:t>
      </w:r>
    </w:p>
    <w:p w:rsidR="00200CCF" w:rsidRDefault="003B360E" w:rsidP="00D35195">
      <w:pPr>
        <w:jc w:val="both"/>
        <w:rPr>
          <w:rFonts w:eastAsia="Helvetica Neue" w:cs="Calibri"/>
          <w:color w:val="000000"/>
          <w:shd w:val="clear" w:color="auto" w:fill="FFFFFF"/>
          <w:lang w:val="en-MY"/>
        </w:rPr>
      </w:pPr>
      <w:r>
        <w:rPr>
          <w:rFonts w:eastAsia="Helvetica Neue" w:cs="Calibri"/>
          <w:color w:val="000000"/>
          <w:shd w:val="clear" w:color="auto" w:fill="FFFFFF"/>
          <w:lang w:val="en-MY"/>
        </w:rPr>
        <w:t xml:space="preserve"> </w:t>
      </w:r>
    </w:p>
    <w:p w:rsidR="003B360E" w:rsidRDefault="003B360E" w:rsidP="00D35195">
      <w:pPr>
        <w:jc w:val="both"/>
        <w:rPr>
          <w:rFonts w:eastAsia="SimSun" w:cs="Calibri"/>
          <w:color w:val="0101FF"/>
          <w:lang w:val="en-MY"/>
        </w:rPr>
      </w:pPr>
      <w:r w:rsidRPr="003B360E">
        <w:rPr>
          <w:rFonts w:eastAsia="SimSun" w:cs="Calibri"/>
          <w:color w:val="0101FF"/>
          <w:lang w:val="en-MY"/>
        </w:rPr>
        <w:t>As a prisoner for the Lord, then, I urge you to live a life worthy of the calling you have received (Ephesians 4:1)</w:t>
      </w:r>
    </w:p>
    <w:p w:rsidR="003B360E" w:rsidRDefault="003B360E" w:rsidP="00D35195">
      <w:pPr>
        <w:jc w:val="both"/>
        <w:rPr>
          <w:rFonts w:eastAsia="SimSun" w:cs="Calibri"/>
          <w:color w:val="0101FF"/>
          <w:lang w:val="en-MY"/>
        </w:rPr>
      </w:pPr>
    </w:p>
    <w:p w:rsidR="003B360E" w:rsidRDefault="003B360E" w:rsidP="00D35195">
      <w:pPr>
        <w:jc w:val="both"/>
        <w:rPr>
          <w:rFonts w:eastAsia="Helvetica Neue" w:cs="Calibri"/>
          <w:color w:val="000000"/>
          <w:shd w:val="clear" w:color="auto" w:fill="FFFFFF"/>
          <w:lang w:val="en-MY"/>
        </w:rPr>
      </w:pPr>
      <w:r>
        <w:rPr>
          <w:rFonts w:eastAsia="Helvetica Neue" w:cs="Calibri"/>
          <w:color w:val="000000"/>
          <w:shd w:val="clear" w:color="auto" w:fill="FFFFFF"/>
          <w:lang w:val="en-MY"/>
        </w:rPr>
        <w:t xml:space="preserve">Book of Ephesians are split into two </w:t>
      </w:r>
      <w:proofErr w:type="gramStart"/>
      <w:r>
        <w:rPr>
          <w:rFonts w:eastAsia="Helvetica Neue" w:cs="Calibri"/>
          <w:color w:val="000000"/>
          <w:shd w:val="clear" w:color="auto" w:fill="FFFFFF"/>
          <w:lang w:val="en-MY"/>
        </w:rPr>
        <w:t>focuses</w:t>
      </w:r>
      <w:r w:rsidR="00BD4745">
        <w:rPr>
          <w:rFonts w:eastAsia="Helvetica Neue" w:cs="Calibri"/>
          <w:color w:val="000000"/>
          <w:shd w:val="clear" w:color="auto" w:fill="FFFFFF"/>
          <w:lang w:val="en-MY"/>
        </w:rPr>
        <w:t>:</w:t>
      </w:r>
      <w:r>
        <w:rPr>
          <w:rFonts w:eastAsia="Helvetica Neue" w:cs="Calibri"/>
          <w:color w:val="000000"/>
          <w:shd w:val="clear" w:color="auto" w:fill="FFFFFF"/>
          <w:lang w:val="en-MY"/>
        </w:rPr>
        <w:t>-</w:t>
      </w:r>
      <w:proofErr w:type="gramEnd"/>
    </w:p>
    <w:p w:rsidR="003B360E" w:rsidRDefault="00010F13" w:rsidP="00D35195">
      <w:pPr>
        <w:numPr>
          <w:ilvl w:val="0"/>
          <w:numId w:val="13"/>
        </w:numPr>
        <w:jc w:val="both"/>
        <w:rPr>
          <w:rFonts w:eastAsia="Helvetica Neue" w:cs="Calibri"/>
          <w:color w:val="000000"/>
          <w:shd w:val="clear" w:color="auto" w:fill="FFFFFF"/>
          <w:lang w:val="en-MY"/>
        </w:rPr>
      </w:pPr>
      <w:r>
        <w:rPr>
          <w:rFonts w:eastAsia="Helvetica Neue" w:cs="Calibri"/>
          <w:color w:val="000000"/>
          <w:shd w:val="clear" w:color="auto" w:fill="FFFFFF"/>
          <w:lang w:val="en-MY"/>
        </w:rPr>
        <w:t>Vertical Relationship to</w:t>
      </w:r>
      <w:r w:rsidR="003B360E">
        <w:rPr>
          <w:rFonts w:eastAsia="Helvetica Neue" w:cs="Calibri"/>
          <w:color w:val="000000"/>
          <w:shd w:val="clear" w:color="auto" w:fill="FFFFFF"/>
          <w:lang w:val="en-MY"/>
        </w:rPr>
        <w:t xml:space="preserve"> God (Ephesians 1 – 3)</w:t>
      </w:r>
      <w:r>
        <w:rPr>
          <w:rFonts w:eastAsia="Helvetica Neue" w:cs="Calibri"/>
          <w:color w:val="000000"/>
          <w:shd w:val="clear" w:color="auto" w:fill="FFFFFF"/>
          <w:lang w:val="en-MY"/>
        </w:rPr>
        <w:t xml:space="preserve"> – what happens within the church?</w:t>
      </w:r>
    </w:p>
    <w:p w:rsidR="003B360E" w:rsidRDefault="00010F13" w:rsidP="00D35195">
      <w:pPr>
        <w:numPr>
          <w:ilvl w:val="0"/>
          <w:numId w:val="13"/>
        </w:numPr>
        <w:jc w:val="both"/>
        <w:rPr>
          <w:rFonts w:eastAsia="Helvetica Neue" w:cs="Calibri"/>
          <w:color w:val="000000"/>
          <w:shd w:val="clear" w:color="auto" w:fill="FFFFFF"/>
          <w:lang w:val="en-MY"/>
        </w:rPr>
      </w:pPr>
      <w:r>
        <w:rPr>
          <w:rFonts w:eastAsia="Helvetica Neue" w:cs="Calibri"/>
          <w:color w:val="000000"/>
          <w:shd w:val="clear" w:color="auto" w:fill="FFFFFF"/>
          <w:lang w:val="en-MY"/>
        </w:rPr>
        <w:t>Horizontal Relationship to</w:t>
      </w:r>
      <w:r w:rsidR="003B360E">
        <w:rPr>
          <w:rFonts w:eastAsia="Helvetica Neue" w:cs="Calibri"/>
          <w:color w:val="000000"/>
          <w:shd w:val="clear" w:color="auto" w:fill="FFFFFF"/>
          <w:lang w:val="en-MY"/>
        </w:rPr>
        <w:t xml:space="preserve"> Others (Ephesians 4 – 6)</w:t>
      </w:r>
      <w:r>
        <w:rPr>
          <w:rFonts w:eastAsia="Helvetica Neue" w:cs="Calibri"/>
          <w:color w:val="000000"/>
          <w:shd w:val="clear" w:color="auto" w:fill="FFFFFF"/>
          <w:lang w:val="en-MY"/>
        </w:rPr>
        <w:t xml:space="preserve"> – what happens in the outer dimension?</w:t>
      </w:r>
    </w:p>
    <w:p w:rsidR="003B360E" w:rsidRDefault="003B360E" w:rsidP="00D35195">
      <w:pPr>
        <w:jc w:val="both"/>
        <w:rPr>
          <w:rFonts w:eastAsia="Helvetica Neue" w:cs="Calibri"/>
          <w:color w:val="000000"/>
          <w:shd w:val="clear" w:color="auto" w:fill="FFFFFF"/>
          <w:lang w:val="en-MY"/>
        </w:rPr>
      </w:pPr>
    </w:p>
    <w:p w:rsidR="003B360E" w:rsidRDefault="003B360E" w:rsidP="00D35195">
      <w:pPr>
        <w:jc w:val="both"/>
        <w:rPr>
          <w:rFonts w:eastAsia="Helvetica Neue" w:cs="Calibri"/>
          <w:color w:val="000000"/>
          <w:shd w:val="clear" w:color="auto" w:fill="FFFFFF"/>
          <w:lang w:val="en-MY"/>
        </w:rPr>
      </w:pPr>
      <w:r>
        <w:rPr>
          <w:rFonts w:eastAsia="Helvetica Neue" w:cs="Calibri"/>
          <w:color w:val="000000"/>
          <w:shd w:val="clear" w:color="auto" w:fill="FFFFFF"/>
          <w:lang w:val="en-MY"/>
        </w:rPr>
        <w:t>If we are only focused on Vertical Relationship</w:t>
      </w:r>
      <w:r w:rsidR="00944A4C">
        <w:rPr>
          <w:rFonts w:eastAsia="Helvetica Neue" w:cs="Calibri"/>
          <w:color w:val="000000"/>
          <w:shd w:val="clear" w:color="auto" w:fill="FFFFFF"/>
          <w:lang w:val="en-MY"/>
        </w:rPr>
        <w:t xml:space="preserve"> and not doing the things we are called to do</w:t>
      </w:r>
      <w:r>
        <w:rPr>
          <w:rFonts w:eastAsia="Helvetica Neue" w:cs="Calibri"/>
          <w:color w:val="000000"/>
          <w:shd w:val="clear" w:color="auto" w:fill="FFFFFF"/>
          <w:lang w:val="en-MY"/>
        </w:rPr>
        <w:t xml:space="preserve">, then we are </w:t>
      </w:r>
      <w:r w:rsidR="00944A4C">
        <w:rPr>
          <w:rFonts w:eastAsia="Helvetica Neue" w:cs="Calibri"/>
          <w:color w:val="000000"/>
          <w:shd w:val="clear" w:color="auto" w:fill="FFFFFF"/>
          <w:lang w:val="en-MY"/>
        </w:rPr>
        <w:t>merely</w:t>
      </w:r>
      <w:r>
        <w:rPr>
          <w:rFonts w:eastAsia="Helvetica Neue" w:cs="Calibri"/>
          <w:color w:val="000000"/>
          <w:shd w:val="clear" w:color="auto" w:fill="FFFFFF"/>
          <w:lang w:val="en-MY"/>
        </w:rPr>
        <w:t xml:space="preserve"> being ‘</w:t>
      </w:r>
      <w:r w:rsidR="00BD4745">
        <w:rPr>
          <w:rFonts w:eastAsia="Helvetica Neue" w:cs="Calibri"/>
          <w:color w:val="000000"/>
          <w:shd w:val="clear" w:color="auto" w:fill="FFFFFF"/>
          <w:lang w:val="en-MY"/>
        </w:rPr>
        <w:t>r</w:t>
      </w:r>
      <w:r w:rsidR="00EB0386">
        <w:rPr>
          <w:rFonts w:eastAsia="Helvetica Neue" w:cs="Calibri"/>
          <w:color w:val="000000"/>
          <w:shd w:val="clear" w:color="auto" w:fill="FFFFFF"/>
          <w:lang w:val="en-MY"/>
        </w:rPr>
        <w:t>eligious</w:t>
      </w:r>
      <w:r>
        <w:rPr>
          <w:rFonts w:eastAsia="Helvetica Neue" w:cs="Calibri"/>
          <w:color w:val="000000"/>
          <w:shd w:val="clear" w:color="auto" w:fill="FFFFFF"/>
          <w:lang w:val="en-MY"/>
        </w:rPr>
        <w:t>’. And if we are only focused on our horizontal relationships, then it is only behavioural modification. The saying “too heavenly minded to be of earthly good” goes both ways. Hence</w:t>
      </w:r>
      <w:r w:rsidR="00EB0386">
        <w:rPr>
          <w:rFonts w:eastAsia="Helvetica Neue" w:cs="Calibri"/>
          <w:color w:val="000000"/>
          <w:shd w:val="clear" w:color="auto" w:fill="FFFFFF"/>
          <w:lang w:val="en-MY"/>
        </w:rPr>
        <w:t>,</w:t>
      </w:r>
      <w:r>
        <w:rPr>
          <w:rFonts w:eastAsia="Helvetica Neue" w:cs="Calibri"/>
          <w:color w:val="000000"/>
          <w:shd w:val="clear" w:color="auto" w:fill="FFFFFF"/>
          <w:lang w:val="en-MY"/>
        </w:rPr>
        <w:t xml:space="preserve"> the need</w:t>
      </w:r>
      <w:r w:rsidR="00AA2D19">
        <w:rPr>
          <w:rFonts w:eastAsia="Helvetica Neue" w:cs="Calibri"/>
          <w:color w:val="000000"/>
          <w:shd w:val="clear" w:color="auto" w:fill="FFFFFF"/>
          <w:lang w:val="en-MY"/>
        </w:rPr>
        <w:t xml:space="preserve"> to strik</w:t>
      </w:r>
      <w:r w:rsidR="00EB0386">
        <w:rPr>
          <w:rFonts w:eastAsia="Helvetica Neue" w:cs="Calibri"/>
          <w:color w:val="000000"/>
          <w:shd w:val="clear" w:color="auto" w:fill="FFFFFF"/>
          <w:lang w:val="en-MY"/>
        </w:rPr>
        <w:t>e a</w:t>
      </w:r>
      <w:r w:rsidR="00AA2D19">
        <w:rPr>
          <w:rFonts w:eastAsia="Helvetica Neue" w:cs="Calibri"/>
          <w:color w:val="000000"/>
          <w:shd w:val="clear" w:color="auto" w:fill="FFFFFF"/>
          <w:lang w:val="en-MY"/>
        </w:rPr>
        <w:t xml:space="preserve"> </w:t>
      </w:r>
      <w:r>
        <w:rPr>
          <w:rFonts w:eastAsia="Helvetica Neue" w:cs="Calibri"/>
          <w:color w:val="000000"/>
          <w:shd w:val="clear" w:color="auto" w:fill="FFFFFF"/>
          <w:lang w:val="en-MY"/>
        </w:rPr>
        <w:t>balance of focus in our relationships.</w:t>
      </w:r>
    </w:p>
    <w:p w:rsidR="00EB0386" w:rsidRDefault="00EB0386" w:rsidP="00D35195">
      <w:pPr>
        <w:jc w:val="both"/>
        <w:rPr>
          <w:rFonts w:eastAsia="Helvetica Neue" w:cs="Calibri"/>
          <w:color w:val="000000"/>
          <w:shd w:val="clear" w:color="auto" w:fill="FFFFFF"/>
          <w:lang w:val="en-MY"/>
        </w:rPr>
      </w:pPr>
    </w:p>
    <w:p w:rsidR="003B360E" w:rsidRPr="003B360E" w:rsidRDefault="003B360E" w:rsidP="00D35195">
      <w:pPr>
        <w:jc w:val="both"/>
        <w:rPr>
          <w:rFonts w:eastAsia="Helvetica Neue" w:cs="Calibri"/>
          <w:color w:val="000000"/>
          <w:shd w:val="clear" w:color="auto" w:fill="FFFFFF"/>
          <w:lang w:val="en-MY"/>
        </w:rPr>
      </w:pPr>
    </w:p>
    <w:p w:rsidR="003B360E" w:rsidRPr="00BD4745" w:rsidRDefault="003B360E" w:rsidP="00BD4745">
      <w:pPr>
        <w:pStyle w:val="Heading1"/>
      </w:pPr>
      <w:r w:rsidRPr="00BD4745">
        <w:lastRenderedPageBreak/>
        <w:t>Major areas that we can work on:</w:t>
      </w:r>
    </w:p>
    <w:p w:rsidR="00A47C24" w:rsidRDefault="00A47C24" w:rsidP="00D35195">
      <w:pPr>
        <w:jc w:val="both"/>
        <w:rPr>
          <w:rFonts w:eastAsia="Helvetica Neue" w:cs="Calibri"/>
          <w:color w:val="000000"/>
          <w:shd w:val="clear" w:color="auto" w:fill="FFFFFF"/>
          <w:lang w:val="en-MY"/>
        </w:rPr>
      </w:pPr>
    </w:p>
    <w:p w:rsidR="00A47C24" w:rsidRPr="00A47C24" w:rsidRDefault="003B360E" w:rsidP="00BD4745">
      <w:pPr>
        <w:pStyle w:val="Heading2"/>
        <w:rPr>
          <w:shd w:val="clear" w:color="auto" w:fill="FFFFFF"/>
        </w:rPr>
      </w:pPr>
      <w:r w:rsidRPr="00A47C24">
        <w:rPr>
          <w:shd w:val="clear" w:color="auto" w:fill="FFFFFF"/>
        </w:rPr>
        <w:t>Humility</w:t>
      </w:r>
    </w:p>
    <w:p w:rsidR="0059384F" w:rsidRDefault="00A47C24" w:rsidP="00D35195">
      <w:pPr>
        <w:jc w:val="both"/>
        <w:rPr>
          <w:lang w:val="en-MY"/>
        </w:rPr>
      </w:pPr>
      <w:r>
        <w:rPr>
          <w:lang w:val="en-MY"/>
        </w:rPr>
        <w:t xml:space="preserve">Recognizing that humility is the secret to unity and in contrast, pride steals unity. In Corinthians 1:12 - 16, Paul reminds his readers </w:t>
      </w:r>
      <w:r w:rsidR="00EB0386">
        <w:rPr>
          <w:lang w:val="en-MY"/>
        </w:rPr>
        <w:t>about</w:t>
      </w:r>
      <w:r>
        <w:rPr>
          <w:lang w:val="en-MY"/>
        </w:rPr>
        <w:t xml:space="preserve"> diversity where the church is like the body made of different parts yet every part is equally important. </w:t>
      </w:r>
    </w:p>
    <w:p w:rsidR="0059384F" w:rsidRDefault="0059384F" w:rsidP="00D35195">
      <w:pPr>
        <w:jc w:val="both"/>
        <w:rPr>
          <w:lang w:val="en-MY"/>
        </w:rPr>
      </w:pPr>
    </w:p>
    <w:p w:rsidR="0059384F" w:rsidRPr="00A47C24" w:rsidRDefault="0059384F" w:rsidP="00D35195">
      <w:pPr>
        <w:jc w:val="both"/>
        <w:rPr>
          <w:rFonts w:eastAsia="SimSun" w:cs="Calibri"/>
          <w:color w:val="0101FF"/>
          <w:lang w:val="en-MY"/>
        </w:rPr>
      </w:pPr>
      <w:r w:rsidRPr="00A47C24">
        <w:rPr>
          <w:rFonts w:eastAsia="SimSun" w:cs="Calibri"/>
          <w:color w:val="0101FF"/>
          <w:lang w:val="en-MY"/>
        </w:rPr>
        <w:t>Be completely humble and gentle; be patient, bearing with one another in love.</w:t>
      </w:r>
      <w:r>
        <w:rPr>
          <w:rFonts w:eastAsia="SimSun" w:cs="Calibri"/>
          <w:color w:val="0101FF"/>
          <w:lang w:val="en-MY"/>
        </w:rPr>
        <w:t xml:space="preserve"> (Ephesians 4:2). </w:t>
      </w:r>
    </w:p>
    <w:p w:rsidR="0059384F" w:rsidRDefault="0059384F" w:rsidP="00D35195">
      <w:pPr>
        <w:jc w:val="both"/>
        <w:rPr>
          <w:lang w:val="en-MY"/>
        </w:rPr>
      </w:pPr>
    </w:p>
    <w:p w:rsidR="00A47C24" w:rsidRDefault="0059384F" w:rsidP="00D35195">
      <w:pPr>
        <w:jc w:val="both"/>
        <w:rPr>
          <w:lang w:val="en-MY"/>
        </w:rPr>
      </w:pPr>
      <w:r>
        <w:rPr>
          <w:lang w:val="en-MY"/>
        </w:rPr>
        <w:t xml:space="preserve">The need to recognize that we too are messed up people who are saved by grace. </w:t>
      </w:r>
    </w:p>
    <w:p w:rsidR="00A47C24" w:rsidRPr="00A47C24" w:rsidRDefault="00A47C24" w:rsidP="00D35195">
      <w:pPr>
        <w:jc w:val="both"/>
        <w:rPr>
          <w:lang w:val="en-MY"/>
        </w:rPr>
      </w:pPr>
    </w:p>
    <w:p w:rsidR="00A47C24" w:rsidRDefault="003B360E" w:rsidP="00BD4745">
      <w:pPr>
        <w:pStyle w:val="Heading2"/>
        <w:rPr>
          <w:shd w:val="clear" w:color="auto" w:fill="FFFFFF"/>
        </w:rPr>
      </w:pPr>
      <w:r w:rsidRPr="00A47C24">
        <w:rPr>
          <w:shd w:val="clear" w:color="auto" w:fill="FFFFFF"/>
        </w:rPr>
        <w:t>Unity</w:t>
      </w:r>
      <w:r w:rsidR="004D1110" w:rsidRPr="004D1110">
        <w:t xml:space="preserve"> </w:t>
      </w:r>
    </w:p>
    <w:p w:rsidR="00A970F3" w:rsidRPr="00A970F3" w:rsidRDefault="006377A7" w:rsidP="00D35195">
      <w:pPr>
        <w:jc w:val="both"/>
        <w:rPr>
          <w:rFonts w:eastAsia="SimSun" w:cs="Calibri"/>
          <w:color w:val="0101FF"/>
          <w:lang w:val="en-MY"/>
        </w:rPr>
      </w:pPr>
      <w:r>
        <w:rPr>
          <w:noProof/>
          <w:lang w:val="en-US" w:eastAsia="en-US"/>
        </w:rPr>
        <w:drawing>
          <wp:anchor distT="0" distB="0" distL="114300" distR="114300" simplePos="0" relativeHeight="251659776" behindDoc="1" locked="0" layoutInCell="1" allowOverlap="1">
            <wp:simplePos x="0" y="0"/>
            <wp:positionH relativeFrom="margin">
              <wp:posOffset>4353560</wp:posOffset>
            </wp:positionH>
            <wp:positionV relativeFrom="paragraph">
              <wp:posOffset>5715</wp:posOffset>
            </wp:positionV>
            <wp:extent cx="1336675" cy="1003935"/>
            <wp:effectExtent l="19050" t="0" r="0" b="0"/>
            <wp:wrapSquare wrapText="bothSides"/>
            <wp:docPr id="48" name="Picture 48" descr="Hands Teamwork Team-Spirit Cheer Up Team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ands Teamwork Team-Spirit Cheer Up Team P"/>
                    <pic:cNvPicPr>
                      <a:picLocks noChangeAspect="1" noChangeArrowheads="1"/>
                    </pic:cNvPicPr>
                  </pic:nvPicPr>
                  <pic:blipFill>
                    <a:blip r:embed="rId9" r:link="rId10" cstate="print"/>
                    <a:srcRect/>
                    <a:stretch>
                      <a:fillRect/>
                    </a:stretch>
                  </pic:blipFill>
                  <pic:spPr bwMode="auto">
                    <a:xfrm>
                      <a:off x="0" y="0"/>
                      <a:ext cx="1336675" cy="1003935"/>
                    </a:xfrm>
                    <a:prstGeom prst="rect">
                      <a:avLst/>
                    </a:prstGeom>
                    <a:noFill/>
                    <a:ln w="9525">
                      <a:noFill/>
                      <a:miter lim="800000"/>
                      <a:headEnd/>
                      <a:tailEnd/>
                    </a:ln>
                  </pic:spPr>
                </pic:pic>
              </a:graphicData>
            </a:graphic>
          </wp:anchor>
        </w:drawing>
      </w:r>
      <w:r w:rsidR="00A970F3" w:rsidRPr="00A970F3">
        <w:rPr>
          <w:rFonts w:eastAsia="SimSun" w:cs="Calibri"/>
          <w:color w:val="0101FF"/>
          <w:lang w:val="en-MY"/>
        </w:rPr>
        <w:t>Just as a body, though one, has many parts, but all its many parts form one</w:t>
      </w:r>
      <w:r w:rsidR="00A970F3">
        <w:rPr>
          <w:rFonts w:eastAsia="SimSun" w:cs="Calibri"/>
          <w:color w:val="0101FF"/>
          <w:lang w:val="en-MY"/>
        </w:rPr>
        <w:t xml:space="preserve"> body, so it is with Christ. </w:t>
      </w:r>
      <w:r w:rsidR="00A970F3" w:rsidRPr="00A970F3">
        <w:rPr>
          <w:rFonts w:eastAsia="SimSun" w:cs="Calibri"/>
          <w:color w:val="0101FF"/>
          <w:lang w:val="en-MY"/>
        </w:rPr>
        <w:t>For we were all baptized by[a] one Spirit so as to form one body—whether Jews or Gentiles, slave or free—and we were all given the one Spirit to drink.</w:t>
      </w:r>
      <w:r w:rsidR="00A970F3">
        <w:rPr>
          <w:rFonts w:eastAsia="SimSun" w:cs="Calibri"/>
          <w:color w:val="0101FF"/>
          <w:lang w:val="en-MY"/>
        </w:rPr>
        <w:t xml:space="preserve"> (1 Corinthians 12:12-13)</w:t>
      </w:r>
    </w:p>
    <w:p w:rsidR="00A970F3" w:rsidRDefault="00A970F3" w:rsidP="00D35195">
      <w:pPr>
        <w:jc w:val="both"/>
        <w:rPr>
          <w:lang w:val="en-MY"/>
        </w:rPr>
      </w:pPr>
    </w:p>
    <w:p w:rsidR="0059384F" w:rsidRDefault="0059384F" w:rsidP="00D35195">
      <w:pPr>
        <w:jc w:val="both"/>
        <w:rPr>
          <w:lang w:val="en-MY"/>
        </w:rPr>
      </w:pPr>
      <w:r>
        <w:rPr>
          <w:lang w:val="en-MY"/>
        </w:rPr>
        <w:t>P</w:t>
      </w:r>
      <w:r w:rsidR="00BD4745">
        <w:rPr>
          <w:lang w:val="en-MY"/>
        </w:rPr>
        <w:t>astor</w:t>
      </w:r>
      <w:r>
        <w:rPr>
          <w:lang w:val="en-MY"/>
        </w:rPr>
        <w:t xml:space="preserve"> Chris re-emphasize</w:t>
      </w:r>
      <w:r w:rsidR="00BD4745">
        <w:rPr>
          <w:lang w:val="en-MY"/>
        </w:rPr>
        <w:t>d</w:t>
      </w:r>
      <w:r>
        <w:rPr>
          <w:lang w:val="en-MY"/>
        </w:rPr>
        <w:t xml:space="preserve"> the big idea of Terry’s sermon the week before, </w:t>
      </w:r>
      <w:r w:rsidR="00BD4745">
        <w:rPr>
          <w:lang w:val="en-MY"/>
        </w:rPr>
        <w:t>that</w:t>
      </w:r>
      <w:r>
        <w:rPr>
          <w:lang w:val="en-MY"/>
        </w:rPr>
        <w:t xml:space="preserve"> “Unity is not just agreed upon. It has to be built upon”. </w:t>
      </w:r>
    </w:p>
    <w:p w:rsidR="0059384F" w:rsidRDefault="0059384F" w:rsidP="00D35195">
      <w:pPr>
        <w:jc w:val="both"/>
        <w:rPr>
          <w:rFonts w:eastAsia="SimSun" w:cs="Calibri"/>
          <w:color w:val="0101FF"/>
          <w:lang w:val="en-MY"/>
        </w:rPr>
      </w:pPr>
    </w:p>
    <w:p w:rsidR="0059384F" w:rsidRDefault="0059384F" w:rsidP="00D35195">
      <w:pPr>
        <w:jc w:val="both"/>
        <w:rPr>
          <w:rFonts w:eastAsia="SimSun" w:cs="Calibri"/>
          <w:color w:val="0101FF"/>
          <w:lang w:val="en-MY"/>
        </w:rPr>
      </w:pPr>
      <w:r w:rsidRPr="00A970F3">
        <w:rPr>
          <w:rFonts w:eastAsia="SimSun" w:cs="Calibri"/>
          <w:color w:val="0101FF"/>
          <w:u w:val="single"/>
          <w:lang w:val="en-MY"/>
        </w:rPr>
        <w:t>Make every effort</w:t>
      </w:r>
      <w:r w:rsidRPr="0059384F">
        <w:rPr>
          <w:rFonts w:eastAsia="SimSun" w:cs="Calibri"/>
          <w:color w:val="0101FF"/>
          <w:lang w:val="en-MY"/>
        </w:rPr>
        <w:t xml:space="preserve"> to keep the unity of the Spirit through the bond of peace.</w:t>
      </w:r>
      <w:r>
        <w:rPr>
          <w:rFonts w:eastAsia="SimSun" w:cs="Calibri"/>
          <w:color w:val="0101FF"/>
          <w:lang w:val="en-MY"/>
        </w:rPr>
        <w:t xml:space="preserve"> (Ephesians 4:3). </w:t>
      </w:r>
    </w:p>
    <w:p w:rsidR="00A970F3" w:rsidRDefault="00A970F3" w:rsidP="00D35195">
      <w:pPr>
        <w:jc w:val="both"/>
        <w:rPr>
          <w:rFonts w:eastAsia="SimSun" w:cs="Calibri"/>
          <w:color w:val="0101FF"/>
          <w:lang w:val="en-MY"/>
        </w:rPr>
      </w:pPr>
    </w:p>
    <w:p w:rsidR="00A970F3" w:rsidRPr="00A970F3" w:rsidRDefault="00A970F3" w:rsidP="00D35195">
      <w:pPr>
        <w:jc w:val="both"/>
        <w:rPr>
          <w:rFonts w:eastAsia="SimSun" w:cs="Calibri"/>
          <w:lang w:val="en-MY"/>
        </w:rPr>
      </w:pPr>
      <w:r w:rsidRPr="00A970F3">
        <w:rPr>
          <w:rFonts w:eastAsia="SimSun" w:cs="Calibri"/>
          <w:lang w:val="en-MY"/>
        </w:rPr>
        <w:t>Make every effor</w:t>
      </w:r>
      <w:r>
        <w:rPr>
          <w:rFonts w:eastAsia="SimSun" w:cs="Calibri"/>
          <w:lang w:val="en-MY"/>
        </w:rPr>
        <w:t>t, DO ALL you can to keep unity in spirit.</w:t>
      </w:r>
    </w:p>
    <w:p w:rsidR="00A47C24" w:rsidRPr="00A47C24" w:rsidRDefault="00A47C24" w:rsidP="00D35195">
      <w:pPr>
        <w:jc w:val="both"/>
        <w:rPr>
          <w:lang w:val="en-MY"/>
        </w:rPr>
      </w:pPr>
    </w:p>
    <w:p w:rsidR="00A47C24" w:rsidRDefault="003B360E" w:rsidP="00BD4745">
      <w:pPr>
        <w:pStyle w:val="Heading2"/>
        <w:rPr>
          <w:shd w:val="clear" w:color="auto" w:fill="FFFFFF"/>
        </w:rPr>
      </w:pPr>
      <w:r w:rsidRPr="00A47C24">
        <w:rPr>
          <w:shd w:val="clear" w:color="auto" w:fill="FFFFFF"/>
        </w:rPr>
        <w:t>Maturity</w:t>
      </w:r>
    </w:p>
    <w:p w:rsidR="004B53C9" w:rsidRDefault="004B53C9" w:rsidP="00D35195">
      <w:pPr>
        <w:jc w:val="both"/>
        <w:rPr>
          <w:rFonts w:eastAsia="SimSun" w:cs="Calibri"/>
          <w:lang w:val="en-MY"/>
        </w:rPr>
      </w:pPr>
      <w:r w:rsidRPr="004B53C9">
        <w:rPr>
          <w:rFonts w:eastAsia="SimSun" w:cs="Calibri"/>
          <w:lang w:val="en-MY"/>
        </w:rPr>
        <w:t xml:space="preserve">We need to grow in maturity to be Christlike. </w:t>
      </w:r>
    </w:p>
    <w:p w:rsidR="004B53C9" w:rsidRPr="004B53C9" w:rsidRDefault="004B53C9" w:rsidP="00D35195">
      <w:pPr>
        <w:jc w:val="both"/>
        <w:rPr>
          <w:rFonts w:eastAsia="SimSun" w:cs="Calibri"/>
          <w:lang w:val="en-MY"/>
        </w:rPr>
      </w:pPr>
    </w:p>
    <w:p w:rsidR="0059384F" w:rsidRPr="0059384F" w:rsidRDefault="00EC371F" w:rsidP="00D35195">
      <w:pPr>
        <w:jc w:val="both"/>
        <w:rPr>
          <w:rFonts w:eastAsia="SimSun" w:cs="Calibri"/>
          <w:color w:val="0101FF"/>
          <w:lang w:val="en-MY"/>
        </w:rPr>
      </w:pPr>
      <w:r>
        <w:rPr>
          <w:rFonts w:eastAsia="SimSun" w:cs="Calibri"/>
          <w:color w:val="0101FF"/>
          <w:lang w:val="en-MY"/>
        </w:rPr>
        <w:t>…</w:t>
      </w:r>
      <w:r w:rsidR="0059384F" w:rsidRPr="0059384F">
        <w:rPr>
          <w:rFonts w:eastAsia="SimSun" w:cs="Calibri"/>
          <w:color w:val="0101FF"/>
          <w:lang w:val="en-MY"/>
        </w:rPr>
        <w:t>until we all reach unity in the faith and in the knowledge of the Son of God and become mature, attaining to the whole measure of the fullness of Christ.</w:t>
      </w:r>
      <w:r w:rsidR="0059384F">
        <w:rPr>
          <w:rFonts w:eastAsia="SimSun" w:cs="Calibri"/>
          <w:color w:val="0101FF"/>
          <w:lang w:val="en-MY"/>
        </w:rPr>
        <w:t xml:space="preserve"> (Ephesians 4:13)</w:t>
      </w:r>
    </w:p>
    <w:p w:rsidR="0059384F" w:rsidRPr="0059384F" w:rsidRDefault="0059384F" w:rsidP="00D35195">
      <w:pPr>
        <w:jc w:val="both"/>
        <w:rPr>
          <w:lang w:val="en-MY"/>
        </w:rPr>
      </w:pPr>
    </w:p>
    <w:p w:rsidR="003B360E" w:rsidRPr="00A47C24" w:rsidRDefault="003B360E" w:rsidP="00BD4745">
      <w:pPr>
        <w:pStyle w:val="Heading2"/>
        <w:rPr>
          <w:shd w:val="clear" w:color="auto" w:fill="FFFFFF"/>
        </w:rPr>
      </w:pPr>
      <w:r w:rsidRPr="00A47C24">
        <w:rPr>
          <w:shd w:val="clear" w:color="auto" w:fill="FFFFFF"/>
        </w:rPr>
        <w:t>Integrity</w:t>
      </w:r>
    </w:p>
    <w:p w:rsidR="00200CCF" w:rsidRDefault="0059384F" w:rsidP="00D35195">
      <w:pPr>
        <w:jc w:val="both"/>
        <w:rPr>
          <w:rFonts w:eastAsia="Helvetica Neue" w:cs="Calibri"/>
          <w:color w:val="000000"/>
          <w:shd w:val="clear" w:color="auto" w:fill="FFFFFF"/>
          <w:lang w:val="en-MY"/>
        </w:rPr>
      </w:pPr>
      <w:r>
        <w:rPr>
          <w:rFonts w:eastAsia="Helvetica Neue" w:cs="Calibri"/>
          <w:color w:val="000000"/>
          <w:shd w:val="clear" w:color="auto" w:fill="FFFFFF"/>
          <w:lang w:val="en-MY"/>
        </w:rPr>
        <w:t>What is on our outside has to match what</w:t>
      </w:r>
      <w:r w:rsidR="00BD4745">
        <w:rPr>
          <w:rFonts w:eastAsia="Helvetica Neue" w:cs="Calibri"/>
          <w:color w:val="000000"/>
          <w:shd w:val="clear" w:color="auto" w:fill="FFFFFF"/>
          <w:lang w:val="en-MY"/>
        </w:rPr>
        <w:t xml:space="preserve"> i</w:t>
      </w:r>
      <w:r>
        <w:rPr>
          <w:rFonts w:eastAsia="Helvetica Neue" w:cs="Calibri"/>
          <w:color w:val="000000"/>
          <w:shd w:val="clear" w:color="auto" w:fill="FFFFFF"/>
          <w:lang w:val="en-MY"/>
        </w:rPr>
        <w:t>s on our inside. It really is about consistency, and key for us to</w:t>
      </w:r>
      <w:r w:rsidR="00F879DC">
        <w:rPr>
          <w:rFonts w:eastAsia="Helvetica Neue" w:cs="Calibri"/>
          <w:color w:val="000000"/>
          <w:shd w:val="clear" w:color="auto" w:fill="FFFFFF"/>
          <w:lang w:val="en-MY"/>
        </w:rPr>
        <w:t xml:space="preserve"> learn to</w:t>
      </w:r>
      <w:r>
        <w:rPr>
          <w:rFonts w:eastAsia="Helvetica Neue" w:cs="Calibri"/>
          <w:color w:val="000000"/>
          <w:shd w:val="clear" w:color="auto" w:fill="FFFFFF"/>
          <w:lang w:val="en-MY"/>
        </w:rPr>
        <w:t xml:space="preserve"> narrow the gap between the two sides of ourselves. </w:t>
      </w:r>
    </w:p>
    <w:p w:rsidR="0059384F" w:rsidRDefault="0059384F" w:rsidP="00D35195">
      <w:pPr>
        <w:jc w:val="both"/>
        <w:rPr>
          <w:rFonts w:eastAsia="Helvetica Neue" w:cs="Calibri"/>
          <w:color w:val="000000"/>
          <w:shd w:val="clear" w:color="auto" w:fill="FFFFFF"/>
          <w:lang w:val="en-MY"/>
        </w:rPr>
      </w:pPr>
    </w:p>
    <w:p w:rsidR="0059384F" w:rsidRDefault="0059384F" w:rsidP="00D35195">
      <w:pPr>
        <w:jc w:val="both"/>
        <w:rPr>
          <w:rFonts w:eastAsia="SimSun" w:cs="Calibri"/>
          <w:color w:val="0101FF"/>
          <w:lang w:val="en-MY"/>
        </w:rPr>
      </w:pPr>
      <w:r w:rsidRPr="0059384F">
        <w:rPr>
          <w:rFonts w:eastAsia="SimSun" w:cs="Calibri"/>
          <w:color w:val="0101FF"/>
          <w:lang w:val="en-MY"/>
        </w:rPr>
        <w:t>But among you there must not be even a hint of sexual immorality, or of any kind of impurity, or of greed, because these are im</w:t>
      </w:r>
      <w:r>
        <w:rPr>
          <w:rFonts w:eastAsia="SimSun" w:cs="Calibri"/>
          <w:color w:val="0101FF"/>
          <w:lang w:val="en-MY"/>
        </w:rPr>
        <w:t xml:space="preserve">proper for God’s holy people. </w:t>
      </w:r>
      <w:r w:rsidRPr="0059384F">
        <w:rPr>
          <w:rFonts w:eastAsia="SimSun" w:cs="Calibri"/>
          <w:color w:val="0101FF"/>
          <w:lang w:val="en-MY"/>
        </w:rPr>
        <w:t>Nor should there be obscenity, foolish talk or coarse joking, which are out of place, but rather thanksgiving.</w:t>
      </w:r>
      <w:r>
        <w:rPr>
          <w:rFonts w:eastAsia="SimSun" w:cs="Calibri"/>
          <w:color w:val="0101FF"/>
          <w:lang w:val="en-MY"/>
        </w:rPr>
        <w:t xml:space="preserve"> (Ephesians 5:3-4)</w:t>
      </w:r>
    </w:p>
    <w:p w:rsidR="0059384F" w:rsidRDefault="0059384F" w:rsidP="00D35195">
      <w:pPr>
        <w:jc w:val="both"/>
        <w:rPr>
          <w:rFonts w:eastAsia="SimSun" w:cs="Calibri"/>
          <w:color w:val="0101FF"/>
          <w:lang w:val="en-MY"/>
        </w:rPr>
      </w:pPr>
    </w:p>
    <w:p w:rsidR="00D35195" w:rsidRDefault="0059384F" w:rsidP="00D35195">
      <w:pPr>
        <w:jc w:val="both"/>
        <w:rPr>
          <w:rFonts w:eastAsia="Helvetica Neue" w:cs="Calibri"/>
          <w:b/>
          <w:color w:val="000000"/>
          <w:shd w:val="clear" w:color="auto" w:fill="FFFFFF"/>
          <w:lang w:val="en-MY"/>
        </w:rPr>
      </w:pPr>
      <w:r>
        <w:rPr>
          <w:rFonts w:eastAsia="Helvetica Neue" w:cs="Calibri"/>
          <w:color w:val="000000"/>
          <w:shd w:val="clear" w:color="auto" w:fill="FFFFFF"/>
          <w:lang w:val="en-MY"/>
        </w:rPr>
        <w:t>P</w:t>
      </w:r>
      <w:r w:rsidR="00BD4745">
        <w:rPr>
          <w:rFonts w:eastAsia="Helvetica Neue" w:cs="Calibri"/>
          <w:color w:val="000000"/>
          <w:shd w:val="clear" w:color="auto" w:fill="FFFFFF"/>
          <w:lang w:val="en-MY"/>
        </w:rPr>
        <w:t>a</w:t>
      </w:r>
      <w:r>
        <w:rPr>
          <w:rFonts w:eastAsia="Helvetica Neue" w:cs="Calibri"/>
          <w:color w:val="000000"/>
          <w:shd w:val="clear" w:color="auto" w:fill="FFFFFF"/>
          <w:lang w:val="en-MY"/>
        </w:rPr>
        <w:t>s</w:t>
      </w:r>
      <w:r w:rsidR="00BD4745">
        <w:rPr>
          <w:rFonts w:eastAsia="Helvetica Neue" w:cs="Calibri"/>
          <w:color w:val="000000"/>
          <w:shd w:val="clear" w:color="auto" w:fill="FFFFFF"/>
          <w:lang w:val="en-MY"/>
        </w:rPr>
        <w:t>tor</w:t>
      </w:r>
      <w:r>
        <w:rPr>
          <w:rFonts w:eastAsia="Helvetica Neue" w:cs="Calibri"/>
          <w:color w:val="000000"/>
          <w:shd w:val="clear" w:color="auto" w:fill="FFFFFF"/>
          <w:lang w:val="en-MY"/>
        </w:rPr>
        <w:t xml:space="preserve"> Chris reminds us that as Christians we are called to be holy, to be set apart. Only then can we set out to be the </w:t>
      </w:r>
      <w:r w:rsidR="00BD4745">
        <w:rPr>
          <w:rFonts w:eastAsia="Helvetica Neue" w:cs="Calibri"/>
          <w:color w:val="000000"/>
          <w:shd w:val="clear" w:color="auto" w:fill="FFFFFF"/>
          <w:lang w:val="en-MY"/>
        </w:rPr>
        <w:t>s</w:t>
      </w:r>
      <w:r>
        <w:rPr>
          <w:rFonts w:eastAsia="Helvetica Neue" w:cs="Calibri"/>
          <w:color w:val="000000"/>
          <w:shd w:val="clear" w:color="auto" w:fill="FFFFFF"/>
          <w:lang w:val="en-MY"/>
        </w:rPr>
        <w:t xml:space="preserve">alt and </w:t>
      </w:r>
      <w:r w:rsidR="00BD4745">
        <w:rPr>
          <w:rFonts w:eastAsia="Helvetica Neue" w:cs="Calibri"/>
          <w:color w:val="000000"/>
          <w:shd w:val="clear" w:color="auto" w:fill="FFFFFF"/>
          <w:lang w:val="en-MY"/>
        </w:rPr>
        <w:t>l</w:t>
      </w:r>
      <w:r>
        <w:rPr>
          <w:rFonts w:eastAsia="Helvetica Neue" w:cs="Calibri"/>
          <w:color w:val="000000"/>
          <w:shd w:val="clear" w:color="auto" w:fill="FFFFFF"/>
          <w:lang w:val="en-MY"/>
        </w:rPr>
        <w:t xml:space="preserve">ight in the world. </w:t>
      </w:r>
      <w:r w:rsidR="00D35195">
        <w:rPr>
          <w:rFonts w:eastAsia="Helvetica Neue" w:cs="Calibri"/>
          <w:color w:val="000000"/>
          <w:shd w:val="clear" w:color="auto" w:fill="FFFFFF"/>
          <w:lang w:val="en-MY"/>
        </w:rPr>
        <w:t>In</w:t>
      </w:r>
      <w:r>
        <w:rPr>
          <w:rFonts w:eastAsia="Helvetica Neue" w:cs="Calibri"/>
          <w:color w:val="000000"/>
          <w:shd w:val="clear" w:color="auto" w:fill="FFFFFF"/>
          <w:lang w:val="en-MY"/>
        </w:rPr>
        <w:t xml:space="preserve"> Ephesians 5:3-4, </w:t>
      </w:r>
      <w:r w:rsidR="00D35195">
        <w:rPr>
          <w:rFonts w:eastAsia="Helvetica Neue" w:cs="Calibri"/>
          <w:color w:val="000000"/>
          <w:shd w:val="clear" w:color="auto" w:fill="FFFFFF"/>
          <w:lang w:val="en-MY"/>
        </w:rPr>
        <w:t>P</w:t>
      </w:r>
      <w:r w:rsidR="00BD4745">
        <w:rPr>
          <w:rFonts w:eastAsia="Helvetica Neue" w:cs="Calibri"/>
          <w:color w:val="000000"/>
          <w:shd w:val="clear" w:color="auto" w:fill="FFFFFF"/>
          <w:lang w:val="en-MY"/>
        </w:rPr>
        <w:t>a</w:t>
      </w:r>
      <w:r w:rsidR="00D35195">
        <w:rPr>
          <w:rFonts w:eastAsia="Helvetica Neue" w:cs="Calibri"/>
          <w:color w:val="000000"/>
          <w:shd w:val="clear" w:color="auto" w:fill="FFFFFF"/>
          <w:lang w:val="en-MY"/>
        </w:rPr>
        <w:t>s</w:t>
      </w:r>
      <w:r w:rsidR="00BD4745">
        <w:rPr>
          <w:rFonts w:eastAsia="Helvetica Neue" w:cs="Calibri"/>
          <w:color w:val="000000"/>
          <w:shd w:val="clear" w:color="auto" w:fill="FFFFFF"/>
          <w:lang w:val="en-MY"/>
        </w:rPr>
        <w:t>tor</w:t>
      </w:r>
      <w:r w:rsidR="00D35195">
        <w:rPr>
          <w:rFonts w:eastAsia="Helvetica Neue" w:cs="Calibri"/>
          <w:color w:val="000000"/>
          <w:shd w:val="clear" w:color="auto" w:fill="FFFFFF"/>
          <w:lang w:val="en-MY"/>
        </w:rPr>
        <w:t xml:space="preserve"> Chris infers that</w:t>
      </w:r>
      <w:r>
        <w:rPr>
          <w:rFonts w:eastAsia="Helvetica Neue" w:cs="Calibri"/>
          <w:color w:val="000000"/>
          <w:shd w:val="clear" w:color="auto" w:fill="FFFFFF"/>
          <w:lang w:val="en-MY"/>
        </w:rPr>
        <w:t xml:space="preserve"> the scripture </w:t>
      </w:r>
      <w:r w:rsidR="00D35195">
        <w:rPr>
          <w:rFonts w:eastAsia="Helvetica Neue" w:cs="Calibri"/>
          <w:color w:val="000000"/>
          <w:shd w:val="clear" w:color="auto" w:fill="FFFFFF"/>
          <w:lang w:val="en-MY"/>
        </w:rPr>
        <w:t xml:space="preserve">strongly indicate there must not be even </w:t>
      </w:r>
      <w:r w:rsidR="00D35195">
        <w:rPr>
          <w:rFonts w:eastAsia="Helvetica Neue" w:cs="Calibri"/>
          <w:color w:val="000000"/>
          <w:u w:val="single"/>
          <w:shd w:val="clear" w:color="auto" w:fill="FFFFFF"/>
          <w:lang w:val="en-MY"/>
        </w:rPr>
        <w:t>A</w:t>
      </w:r>
      <w:r w:rsidR="00D35195" w:rsidRPr="00D35195">
        <w:rPr>
          <w:rFonts w:eastAsia="Helvetica Neue" w:cs="Calibri"/>
          <w:color w:val="000000"/>
          <w:u w:val="single"/>
          <w:shd w:val="clear" w:color="auto" w:fill="FFFFFF"/>
          <w:lang w:val="en-MY"/>
        </w:rPr>
        <w:t xml:space="preserve"> HINT</w:t>
      </w:r>
      <w:r w:rsidR="00D35195" w:rsidRPr="00D35195">
        <w:rPr>
          <w:rFonts w:eastAsia="Helvetica Neue" w:cs="Calibri"/>
          <w:color w:val="000000"/>
          <w:shd w:val="clear" w:color="auto" w:fill="FFFFFF"/>
          <w:lang w:val="en-MY"/>
        </w:rPr>
        <w:t xml:space="preserve"> </w:t>
      </w:r>
      <w:r w:rsidR="00D35195">
        <w:rPr>
          <w:rFonts w:eastAsia="Helvetica Neue" w:cs="Calibri"/>
          <w:color w:val="000000"/>
          <w:shd w:val="clear" w:color="auto" w:fill="FFFFFF"/>
          <w:lang w:val="en-MY"/>
        </w:rPr>
        <w:t xml:space="preserve">of sexual immorality or of any kind of impurity, or of greed. Key is </w:t>
      </w:r>
      <w:r w:rsidR="00D35195" w:rsidRPr="00D35195">
        <w:rPr>
          <w:rFonts w:eastAsia="Helvetica Neue" w:cs="Calibri"/>
          <w:b/>
          <w:color w:val="000000"/>
          <w:shd w:val="clear" w:color="auto" w:fill="FFFFFF"/>
          <w:lang w:val="en-MY"/>
        </w:rPr>
        <w:t>“HINT”</w:t>
      </w:r>
      <w:r w:rsidR="00D35195">
        <w:rPr>
          <w:rFonts w:eastAsia="Helvetica Neue" w:cs="Calibri"/>
          <w:b/>
          <w:color w:val="000000"/>
          <w:shd w:val="clear" w:color="auto" w:fill="FFFFFF"/>
          <w:lang w:val="en-MY"/>
        </w:rPr>
        <w:t xml:space="preserve">. </w:t>
      </w:r>
    </w:p>
    <w:p w:rsidR="00EC371F" w:rsidRDefault="00EC371F" w:rsidP="00D35195">
      <w:pPr>
        <w:jc w:val="both"/>
        <w:rPr>
          <w:rFonts w:eastAsia="Helvetica Neue" w:cs="Calibri"/>
          <w:color w:val="000000"/>
          <w:shd w:val="clear" w:color="auto" w:fill="FFFFFF"/>
          <w:lang w:val="en-MY"/>
        </w:rPr>
      </w:pPr>
    </w:p>
    <w:p w:rsidR="00D35195" w:rsidRPr="00EC371F" w:rsidRDefault="00D35195" w:rsidP="00D35195">
      <w:pPr>
        <w:jc w:val="both"/>
        <w:rPr>
          <w:rFonts w:eastAsia="SimSun" w:cs="Calibri"/>
          <w:color w:val="0101FF"/>
          <w:lang w:val="en-MY"/>
        </w:rPr>
      </w:pPr>
      <w:r w:rsidRPr="005F72B7">
        <w:rPr>
          <w:rFonts w:eastAsia="SimSun" w:cs="Calibri"/>
          <w:lang w:val="en-MY"/>
        </w:rPr>
        <w:t>The Message Version gives a more contemporary tone to Ephesians 5:4,</w:t>
      </w:r>
      <w:r w:rsidRPr="00EC371F">
        <w:rPr>
          <w:rFonts w:eastAsia="SimSun" w:cs="Calibri"/>
          <w:color w:val="0101FF"/>
          <w:lang w:val="en-MY"/>
        </w:rPr>
        <w:t xml:space="preserve"> “Don’t talk dirty or silly. That kind of talk doesn’t fit our style. Thanksgiving is our dialect”. </w:t>
      </w:r>
    </w:p>
    <w:p w:rsidR="0059384F" w:rsidRDefault="0059384F" w:rsidP="00171F2F">
      <w:pPr>
        <w:rPr>
          <w:rFonts w:eastAsia="SimSun" w:cs="Calibri"/>
          <w:color w:val="0101FF"/>
          <w:lang w:val="en-MY"/>
        </w:rPr>
      </w:pPr>
    </w:p>
    <w:p w:rsidR="00EC371F" w:rsidRPr="00EC371F" w:rsidRDefault="00EC371F" w:rsidP="00EC371F">
      <w:pPr>
        <w:jc w:val="both"/>
        <w:rPr>
          <w:rFonts w:eastAsia="Helvetica Neue" w:cs="Calibri"/>
          <w:color w:val="000000"/>
          <w:shd w:val="clear" w:color="auto" w:fill="FFFFFF"/>
          <w:lang w:val="en-MY"/>
        </w:rPr>
      </w:pPr>
      <w:r w:rsidRPr="00EC371F">
        <w:rPr>
          <w:rFonts w:eastAsia="Helvetica Neue" w:cs="Calibri"/>
          <w:color w:val="000000"/>
          <w:shd w:val="clear" w:color="auto" w:fill="FFFFFF"/>
          <w:lang w:val="en-MY"/>
        </w:rPr>
        <w:t>To ponder, “Are we consistent when no one is watching?”</w:t>
      </w:r>
    </w:p>
    <w:p w:rsidR="00EC371F" w:rsidRDefault="00EC371F" w:rsidP="00171F2F">
      <w:pPr>
        <w:rPr>
          <w:rFonts w:eastAsia="SimSun" w:cs="Calibri"/>
          <w:color w:val="0101FF"/>
          <w:lang w:val="en-MY"/>
        </w:rPr>
      </w:pPr>
    </w:p>
    <w:p w:rsidR="00EC371F" w:rsidRDefault="00EC371F" w:rsidP="00EC371F">
      <w:pPr>
        <w:jc w:val="both"/>
        <w:rPr>
          <w:rFonts w:eastAsia="SimSun" w:cs="Calibri"/>
          <w:lang w:val="en-MY"/>
        </w:rPr>
      </w:pPr>
      <w:r w:rsidRPr="00EC371F">
        <w:rPr>
          <w:rFonts w:eastAsia="SimSun" w:cs="Calibri"/>
          <w:lang w:val="en-MY"/>
        </w:rPr>
        <w:t xml:space="preserve">To further unpack from the big idea, </w:t>
      </w:r>
      <w:r>
        <w:rPr>
          <w:rFonts w:eastAsia="SimSun" w:cs="Calibri"/>
          <w:lang w:val="en-MY"/>
        </w:rPr>
        <w:t>P</w:t>
      </w:r>
      <w:r w:rsidR="00BD4745">
        <w:rPr>
          <w:rFonts w:eastAsia="SimSun" w:cs="Calibri"/>
          <w:lang w:val="en-MY"/>
        </w:rPr>
        <w:t>astor</w:t>
      </w:r>
      <w:r>
        <w:rPr>
          <w:rFonts w:eastAsia="SimSun" w:cs="Calibri"/>
          <w:lang w:val="en-MY"/>
        </w:rPr>
        <w:t xml:space="preserve"> Chris helps us to</w:t>
      </w:r>
      <w:r w:rsidRPr="00EC371F">
        <w:rPr>
          <w:rFonts w:eastAsia="SimSun" w:cs="Calibri"/>
          <w:lang w:val="en-MY"/>
        </w:rPr>
        <w:t xml:space="preserve"> define </w:t>
      </w:r>
      <w:r>
        <w:rPr>
          <w:rFonts w:eastAsia="SimSun" w:cs="Calibri"/>
          <w:lang w:val="en-MY"/>
        </w:rPr>
        <w:t xml:space="preserve">laboratories, it is meant for testing and experimenting. 3 major relationships that can test out the 4 traits above are marriage, parenting and the workplace. </w:t>
      </w:r>
    </w:p>
    <w:p w:rsidR="00EC371F" w:rsidRDefault="00EC371F" w:rsidP="00EC371F">
      <w:pPr>
        <w:jc w:val="both"/>
        <w:rPr>
          <w:rFonts w:eastAsia="SimSun" w:cs="Calibri"/>
          <w:lang w:val="en-MY"/>
        </w:rPr>
      </w:pPr>
    </w:p>
    <w:p w:rsidR="00EC371F" w:rsidRDefault="00EC371F" w:rsidP="00EC371F">
      <w:pPr>
        <w:jc w:val="both"/>
        <w:rPr>
          <w:rFonts w:eastAsia="SimSun" w:cs="Calibri"/>
          <w:color w:val="0101FF"/>
          <w:lang w:val="en-MY"/>
        </w:rPr>
      </w:pPr>
      <w:r w:rsidRPr="00EC371F">
        <w:rPr>
          <w:rFonts w:eastAsia="SimSun" w:cs="Calibri"/>
          <w:color w:val="0101FF"/>
          <w:lang w:val="en-MY"/>
        </w:rPr>
        <w:t xml:space="preserve">Out of respect for Christ, be courteously </w:t>
      </w:r>
      <w:r w:rsidRPr="000D0BEA">
        <w:rPr>
          <w:rFonts w:eastAsia="SimSun" w:cs="Calibri"/>
          <w:color w:val="0101FF"/>
          <w:lang w:val="en-MY"/>
        </w:rPr>
        <w:t>reverent</w:t>
      </w:r>
      <w:r w:rsidRPr="00EC371F">
        <w:rPr>
          <w:rFonts w:eastAsia="SimSun" w:cs="Calibri"/>
          <w:color w:val="0101FF"/>
          <w:lang w:val="en-MY"/>
        </w:rPr>
        <w:t xml:space="preserve"> to one another.</w:t>
      </w:r>
      <w:r>
        <w:rPr>
          <w:rFonts w:eastAsia="SimSun" w:cs="Calibri"/>
          <w:color w:val="0101FF"/>
          <w:lang w:val="en-MY"/>
        </w:rPr>
        <w:t xml:space="preserve"> (Ephesians 5:21)</w:t>
      </w:r>
    </w:p>
    <w:p w:rsidR="00AA2D19" w:rsidRDefault="00AA2D19" w:rsidP="00EC371F">
      <w:pPr>
        <w:jc w:val="both"/>
        <w:rPr>
          <w:rFonts w:eastAsia="SimSun" w:cs="Calibri"/>
          <w:lang w:val="en-MY"/>
        </w:rPr>
      </w:pPr>
    </w:p>
    <w:p w:rsidR="00EC371F" w:rsidRDefault="00EC371F" w:rsidP="00EC371F">
      <w:pPr>
        <w:jc w:val="both"/>
        <w:rPr>
          <w:rFonts w:eastAsia="SimSun" w:cs="Calibri"/>
          <w:lang w:val="en-MY"/>
        </w:rPr>
      </w:pPr>
      <w:r w:rsidRPr="00EC371F">
        <w:rPr>
          <w:rFonts w:eastAsia="SimSun" w:cs="Calibri"/>
          <w:lang w:val="en-MY"/>
        </w:rPr>
        <w:t xml:space="preserve">Two major facets of relationships </w:t>
      </w:r>
      <w:r w:rsidR="00BD4745" w:rsidRPr="00EC371F">
        <w:rPr>
          <w:rFonts w:eastAsia="SimSun" w:cs="Calibri"/>
          <w:lang w:val="en-MY"/>
        </w:rPr>
        <w:t>are</w:t>
      </w:r>
      <w:r w:rsidR="00BD4745">
        <w:rPr>
          <w:rFonts w:eastAsia="SimSun" w:cs="Calibri"/>
          <w:lang w:val="en-MY"/>
        </w:rPr>
        <w:t>:</w:t>
      </w:r>
      <w:r w:rsidR="00BD4745" w:rsidRPr="00EC371F">
        <w:rPr>
          <w:rFonts w:eastAsia="SimSun" w:cs="Calibri"/>
          <w:lang w:val="en-MY"/>
        </w:rPr>
        <w:t xml:space="preserve"> -</w:t>
      </w:r>
    </w:p>
    <w:p w:rsidR="00EC371F" w:rsidRDefault="00EC371F" w:rsidP="00EC371F">
      <w:pPr>
        <w:jc w:val="both"/>
        <w:rPr>
          <w:rFonts w:eastAsia="SimSun" w:cs="Calibri"/>
          <w:lang w:val="en-MY"/>
        </w:rPr>
      </w:pPr>
    </w:p>
    <w:p w:rsidR="00EC371F" w:rsidRPr="009450E9" w:rsidRDefault="00EC371F" w:rsidP="009450E9">
      <w:pPr>
        <w:jc w:val="both"/>
        <w:rPr>
          <w:rFonts w:eastAsia="SimSun" w:cs="Calibri"/>
          <w:b/>
          <w:lang w:val="en-MY"/>
        </w:rPr>
      </w:pPr>
      <w:r w:rsidRPr="009450E9">
        <w:rPr>
          <w:rFonts w:eastAsia="SimSun" w:cs="Calibri"/>
          <w:b/>
          <w:lang w:val="en-MY"/>
        </w:rPr>
        <w:t>Submission (docility)</w:t>
      </w:r>
    </w:p>
    <w:p w:rsidR="00EC371F" w:rsidRDefault="009450E9" w:rsidP="00BD4745">
      <w:pPr>
        <w:jc w:val="both"/>
        <w:rPr>
          <w:rFonts w:eastAsia="SimSun" w:cs="Calibri"/>
          <w:lang w:val="en-MY"/>
        </w:rPr>
      </w:pPr>
      <w:r>
        <w:rPr>
          <w:rFonts w:eastAsia="SimSun" w:cs="Calibri"/>
          <w:lang w:val="en-MY"/>
        </w:rPr>
        <w:t xml:space="preserve">Too often the definition of submission is often misunderstood. This is a trait to be agreed submission and manageable, willing to be led, supervise or directed, easily handled and managed. </w:t>
      </w:r>
    </w:p>
    <w:p w:rsidR="009450E9" w:rsidRDefault="009450E9" w:rsidP="009450E9">
      <w:pPr>
        <w:jc w:val="both"/>
        <w:rPr>
          <w:rFonts w:eastAsia="SimSun" w:cs="Calibri"/>
          <w:lang w:val="en-MY"/>
        </w:rPr>
      </w:pPr>
    </w:p>
    <w:p w:rsidR="009450E9" w:rsidRPr="009450E9" w:rsidRDefault="009450E9" w:rsidP="009450E9">
      <w:pPr>
        <w:jc w:val="both"/>
        <w:rPr>
          <w:rFonts w:eastAsia="SimSun" w:cs="Calibri"/>
          <w:b/>
          <w:lang w:val="en-MY"/>
        </w:rPr>
      </w:pPr>
      <w:r w:rsidRPr="009450E9">
        <w:rPr>
          <w:rFonts w:eastAsia="SimSun" w:cs="Calibri"/>
          <w:b/>
          <w:lang w:val="en-MY"/>
        </w:rPr>
        <w:t>Responsibility (love)</w:t>
      </w:r>
    </w:p>
    <w:p w:rsidR="009450E9" w:rsidRDefault="009450E9" w:rsidP="00BD4745">
      <w:pPr>
        <w:jc w:val="both"/>
        <w:rPr>
          <w:rFonts w:eastAsia="SimSun" w:cs="Calibri"/>
          <w:lang w:val="en-MY"/>
        </w:rPr>
      </w:pPr>
      <w:r>
        <w:rPr>
          <w:rFonts w:eastAsia="SimSun" w:cs="Calibri"/>
          <w:lang w:val="en-MY"/>
        </w:rPr>
        <w:t xml:space="preserve">The person that one submits to is someone who is responsible and worthy of the submission. </w:t>
      </w:r>
    </w:p>
    <w:p w:rsidR="009450E9" w:rsidRDefault="009450E9" w:rsidP="009450E9">
      <w:pPr>
        <w:jc w:val="both"/>
        <w:rPr>
          <w:rFonts w:eastAsia="SimSun" w:cs="Calibri"/>
          <w:lang w:val="en-MY"/>
        </w:rPr>
      </w:pPr>
    </w:p>
    <w:p w:rsidR="009450E9" w:rsidRPr="00D56FFD" w:rsidRDefault="009450E9" w:rsidP="00D56FFD">
      <w:pPr>
        <w:pStyle w:val="Heading1"/>
        <w:numPr>
          <w:ilvl w:val="0"/>
          <w:numId w:val="21"/>
        </w:numPr>
      </w:pPr>
      <w:r w:rsidRPr="00D56FFD">
        <w:t>Marriage Relationship</w:t>
      </w:r>
    </w:p>
    <w:p w:rsidR="005F72B7" w:rsidRDefault="005F72B7" w:rsidP="00BD4745">
      <w:pPr>
        <w:jc w:val="both"/>
        <w:rPr>
          <w:rFonts w:eastAsia="SimSun" w:cs="Calibri"/>
          <w:color w:val="0101FF"/>
        </w:rPr>
      </w:pPr>
      <w:r>
        <w:rPr>
          <w:rFonts w:eastAsia="SimSun" w:cs="Calibri"/>
          <w:lang w:val="en-MY"/>
        </w:rPr>
        <w:t xml:space="preserve">Ephesians 5:22-24 has this to say to wives, </w:t>
      </w:r>
      <w:r w:rsidRPr="000D0BEA">
        <w:rPr>
          <w:rFonts w:eastAsia="SimSun" w:cs="Calibri"/>
          <w:color w:val="0101FF"/>
          <w:lang w:val="en-MY"/>
        </w:rPr>
        <w:t>“</w:t>
      </w:r>
      <w:r w:rsidRPr="000D0BEA">
        <w:rPr>
          <w:rFonts w:eastAsia="SimSun" w:cs="Calibri"/>
          <w:color w:val="0101FF"/>
        </w:rPr>
        <w:t xml:space="preserve">Wives, </w:t>
      </w:r>
      <w:r w:rsidRPr="000D0BEA">
        <w:rPr>
          <w:rFonts w:eastAsia="SimSun" w:cs="Calibri"/>
          <w:color w:val="0101FF"/>
          <w:u w:val="single"/>
        </w:rPr>
        <w:t>submit</w:t>
      </w:r>
      <w:r w:rsidRPr="000D0BEA">
        <w:rPr>
          <w:rFonts w:eastAsia="SimSun" w:cs="Calibri"/>
          <w:color w:val="0101FF"/>
        </w:rPr>
        <w:t xml:space="preserve"> yourselves to your own husbands as you do to the Lord. For the husband is the head of the wife as Christ is the head of the church, his body, of which he is the </w:t>
      </w:r>
      <w:proofErr w:type="spellStart"/>
      <w:r w:rsidRPr="000D0BEA">
        <w:rPr>
          <w:rFonts w:eastAsia="SimSun" w:cs="Calibri"/>
          <w:color w:val="0101FF"/>
        </w:rPr>
        <w:t>Savior</w:t>
      </w:r>
      <w:proofErr w:type="spellEnd"/>
      <w:r w:rsidRPr="000D0BEA">
        <w:rPr>
          <w:rFonts w:eastAsia="SimSun" w:cs="Calibri"/>
          <w:color w:val="0101FF"/>
        </w:rPr>
        <w:t xml:space="preserve">.  Now as the church </w:t>
      </w:r>
      <w:r w:rsidRPr="000D0BEA">
        <w:rPr>
          <w:rFonts w:eastAsia="SimSun" w:cs="Calibri"/>
          <w:color w:val="0101FF"/>
          <w:u w:val="single"/>
        </w:rPr>
        <w:t>submits</w:t>
      </w:r>
      <w:r w:rsidRPr="000D0BEA">
        <w:rPr>
          <w:rFonts w:eastAsia="SimSun" w:cs="Calibri"/>
          <w:color w:val="0101FF"/>
        </w:rPr>
        <w:t xml:space="preserve"> to Christ, so also wives should </w:t>
      </w:r>
      <w:r w:rsidRPr="000D0BEA">
        <w:rPr>
          <w:rFonts w:eastAsia="SimSun" w:cs="Calibri"/>
          <w:color w:val="0101FF"/>
          <w:u w:val="single"/>
        </w:rPr>
        <w:t>submit</w:t>
      </w:r>
      <w:r w:rsidRPr="000D0BEA">
        <w:rPr>
          <w:rFonts w:eastAsia="SimSun" w:cs="Calibri"/>
          <w:color w:val="0101FF"/>
        </w:rPr>
        <w:t xml:space="preserve"> to their husbands in everything.”</w:t>
      </w:r>
    </w:p>
    <w:p w:rsidR="000D0BEA" w:rsidRDefault="000D0BEA" w:rsidP="005F72B7">
      <w:pPr>
        <w:ind w:left="360"/>
        <w:jc w:val="both"/>
        <w:rPr>
          <w:rFonts w:eastAsia="SimSun" w:cs="Calibri"/>
          <w:color w:val="0101FF"/>
        </w:rPr>
      </w:pPr>
    </w:p>
    <w:p w:rsidR="000D0BEA" w:rsidRDefault="000D0BEA" w:rsidP="00BD4745">
      <w:pPr>
        <w:jc w:val="both"/>
        <w:rPr>
          <w:rFonts w:eastAsia="SimSun" w:cs="Calibri"/>
          <w:color w:val="0101FF"/>
        </w:rPr>
      </w:pPr>
      <w:r>
        <w:rPr>
          <w:rFonts w:eastAsia="SimSun" w:cs="Calibri"/>
          <w:lang w:val="en-MY"/>
        </w:rPr>
        <w:t xml:space="preserve">Ephesians 5:25-33 has this to say to husbands, </w:t>
      </w:r>
      <w:r w:rsidRPr="000D0BEA">
        <w:rPr>
          <w:rFonts w:eastAsia="SimSun" w:cs="Calibri"/>
          <w:color w:val="0101FF"/>
          <w:lang w:val="en-MY"/>
        </w:rPr>
        <w:t>“</w:t>
      </w:r>
      <w:r w:rsidRPr="000D0BEA">
        <w:rPr>
          <w:rFonts w:eastAsia="SimSun" w:cs="Calibri"/>
          <w:color w:val="0101FF"/>
        </w:rPr>
        <w:t xml:space="preserve">Husbands, </w:t>
      </w:r>
      <w:r w:rsidRPr="000D0BEA">
        <w:rPr>
          <w:rFonts w:eastAsia="SimSun" w:cs="Calibri"/>
          <w:color w:val="0101FF"/>
          <w:u w:val="single"/>
        </w:rPr>
        <w:t>love</w:t>
      </w:r>
      <w:r w:rsidRPr="000D0BEA">
        <w:rPr>
          <w:rFonts w:eastAsia="SimSun" w:cs="Calibri"/>
          <w:color w:val="0101FF"/>
        </w:rPr>
        <w:t xml:space="preserve"> your wives, just as Christ loved the church and gave himself up for her to make her holy, cleansing her by the washing with water through the </w:t>
      </w:r>
      <w:proofErr w:type="gramStart"/>
      <w:r w:rsidRPr="000D0BEA">
        <w:rPr>
          <w:rFonts w:eastAsia="SimSun" w:cs="Calibri"/>
          <w:color w:val="0101FF"/>
        </w:rPr>
        <w:t>word,  and</w:t>
      </w:r>
      <w:proofErr w:type="gramEnd"/>
      <w:r w:rsidRPr="000D0BEA">
        <w:rPr>
          <w:rFonts w:eastAsia="SimSun" w:cs="Calibri"/>
          <w:color w:val="0101FF"/>
        </w:rPr>
        <w:t xml:space="preserve"> to present her to himself as a radiant church, without stain or wrinkle or any other blemish, but holy and blameless.  In this same way, husbands ought to </w:t>
      </w:r>
      <w:r w:rsidRPr="000D0BEA">
        <w:rPr>
          <w:rFonts w:eastAsia="SimSun" w:cs="Calibri"/>
          <w:color w:val="0101FF"/>
          <w:u w:val="single"/>
        </w:rPr>
        <w:t>love</w:t>
      </w:r>
      <w:r w:rsidRPr="000D0BEA">
        <w:rPr>
          <w:rFonts w:eastAsia="SimSun" w:cs="Calibri"/>
          <w:color w:val="0101FF"/>
        </w:rPr>
        <w:t xml:space="preserve"> their wives as their own bodies. He who </w:t>
      </w:r>
      <w:r w:rsidRPr="000D0BEA">
        <w:rPr>
          <w:rFonts w:eastAsia="SimSun" w:cs="Calibri"/>
          <w:color w:val="0101FF"/>
          <w:u w:val="single"/>
        </w:rPr>
        <w:t>loves</w:t>
      </w:r>
      <w:r w:rsidRPr="000D0BEA">
        <w:rPr>
          <w:rFonts w:eastAsia="SimSun" w:cs="Calibri"/>
          <w:color w:val="0101FF"/>
        </w:rPr>
        <w:t xml:space="preserve"> his wife loves himself. After all, no one ever hated their own body, but they feed and care for their body, just as Christ does the church— for we are members of his body. “For this </w:t>
      </w:r>
      <w:proofErr w:type="gramStart"/>
      <w:r w:rsidRPr="000D0BEA">
        <w:rPr>
          <w:rFonts w:eastAsia="SimSun" w:cs="Calibri"/>
          <w:color w:val="0101FF"/>
        </w:rPr>
        <w:t>reason</w:t>
      </w:r>
      <w:proofErr w:type="gramEnd"/>
      <w:r w:rsidRPr="000D0BEA">
        <w:rPr>
          <w:rFonts w:eastAsia="SimSun" w:cs="Calibri"/>
          <w:color w:val="0101FF"/>
        </w:rPr>
        <w:t xml:space="preserve"> a man will leave his father and mother and be united to his wife, and the two will become one flesh.” This is a profound mystery—but I am talking about Christ and the church.  However, each one of you also must </w:t>
      </w:r>
      <w:r w:rsidRPr="000D0BEA">
        <w:rPr>
          <w:rFonts w:eastAsia="SimSun" w:cs="Calibri"/>
          <w:color w:val="0101FF"/>
          <w:u w:val="single"/>
        </w:rPr>
        <w:t>love</w:t>
      </w:r>
      <w:r w:rsidRPr="000D0BEA">
        <w:rPr>
          <w:rFonts w:eastAsia="SimSun" w:cs="Calibri"/>
          <w:color w:val="0101FF"/>
        </w:rPr>
        <w:t xml:space="preserve"> his wife as he loves himself, and the wife must </w:t>
      </w:r>
      <w:r w:rsidRPr="000D0BEA">
        <w:rPr>
          <w:rFonts w:eastAsia="SimSun" w:cs="Calibri"/>
          <w:color w:val="0101FF"/>
          <w:u w:val="single"/>
        </w:rPr>
        <w:t>respect</w:t>
      </w:r>
      <w:r w:rsidRPr="000D0BEA">
        <w:rPr>
          <w:rFonts w:eastAsia="SimSun" w:cs="Calibri"/>
          <w:color w:val="0101FF"/>
        </w:rPr>
        <w:t xml:space="preserve"> her husband.”</w:t>
      </w:r>
    </w:p>
    <w:p w:rsidR="000D0BEA" w:rsidRDefault="000D0BEA" w:rsidP="005F72B7">
      <w:pPr>
        <w:ind w:left="360"/>
        <w:jc w:val="both"/>
        <w:rPr>
          <w:rFonts w:eastAsia="SimSun" w:cs="Calibri"/>
          <w:lang w:val="en-MY"/>
        </w:rPr>
      </w:pPr>
    </w:p>
    <w:p w:rsidR="000D0BEA" w:rsidRDefault="000D0BEA" w:rsidP="00BD4745">
      <w:pPr>
        <w:jc w:val="both"/>
        <w:rPr>
          <w:rFonts w:eastAsia="SimSun" w:cs="Calibri"/>
          <w:lang w:val="en-MY"/>
        </w:rPr>
      </w:pPr>
      <w:r>
        <w:rPr>
          <w:rFonts w:eastAsia="SimSun" w:cs="Calibri"/>
          <w:lang w:val="en-MY"/>
        </w:rPr>
        <w:t xml:space="preserve">The marriage relationship is a beautiful relationship which reflects Christ and the Church. This relationship requires one to die to self, such as the willing submission of the wife, and the love of the husband just as how Christ died for the Church. This relationship is truly a laboratory to test out the 4 major traits of Christlikeness. </w:t>
      </w:r>
    </w:p>
    <w:p w:rsidR="000D0BEA" w:rsidRDefault="000D0BEA" w:rsidP="009450E9">
      <w:pPr>
        <w:jc w:val="both"/>
        <w:rPr>
          <w:rFonts w:eastAsia="SimSun" w:cs="Calibri"/>
          <w:lang w:val="en-MY"/>
        </w:rPr>
      </w:pPr>
    </w:p>
    <w:p w:rsidR="009450E9" w:rsidRPr="00EC371F" w:rsidRDefault="009450E9" w:rsidP="00D56FFD">
      <w:pPr>
        <w:pStyle w:val="Heading1"/>
        <w:numPr>
          <w:ilvl w:val="0"/>
          <w:numId w:val="21"/>
        </w:numPr>
      </w:pPr>
      <w:r>
        <w:t>Family Relationship</w:t>
      </w:r>
    </w:p>
    <w:p w:rsidR="00AA2D19" w:rsidRDefault="006377A7" w:rsidP="00BD4745">
      <w:pPr>
        <w:rPr>
          <w:rFonts w:eastAsia="SimSun" w:cs="Calibri"/>
          <w:lang w:val="en-MY"/>
        </w:rPr>
      </w:pPr>
      <w:r>
        <w:rPr>
          <w:noProof/>
          <w:lang w:val="en-US" w:eastAsia="en-US"/>
        </w:rPr>
        <w:drawing>
          <wp:anchor distT="0" distB="0" distL="114300" distR="114300" simplePos="0" relativeHeight="251660800" behindDoc="0" locked="0" layoutInCell="1" allowOverlap="1">
            <wp:simplePos x="0" y="0"/>
            <wp:positionH relativeFrom="margin">
              <wp:align>right</wp:align>
            </wp:positionH>
            <wp:positionV relativeFrom="paragraph">
              <wp:posOffset>120650</wp:posOffset>
            </wp:positionV>
            <wp:extent cx="1787525" cy="1325880"/>
            <wp:effectExtent l="19050" t="0" r="3175" b="0"/>
            <wp:wrapSquare wrapText="bothSides"/>
            <wp:docPr id="49" name="Picture 49" descr="Boy Child Comic Characters Dad Daughter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oy Child Comic Characters Dad Daughter Dr"/>
                    <pic:cNvPicPr>
                      <a:picLocks noChangeAspect="1" noChangeArrowheads="1"/>
                    </pic:cNvPicPr>
                  </pic:nvPicPr>
                  <pic:blipFill>
                    <a:blip r:embed="rId11" r:link="rId12" cstate="print"/>
                    <a:srcRect/>
                    <a:stretch>
                      <a:fillRect/>
                    </a:stretch>
                  </pic:blipFill>
                  <pic:spPr bwMode="auto">
                    <a:xfrm>
                      <a:off x="0" y="0"/>
                      <a:ext cx="1787525" cy="1325880"/>
                    </a:xfrm>
                    <a:prstGeom prst="rect">
                      <a:avLst/>
                    </a:prstGeom>
                    <a:noFill/>
                    <a:ln w="9525">
                      <a:noFill/>
                      <a:miter lim="800000"/>
                      <a:headEnd/>
                      <a:tailEnd/>
                    </a:ln>
                  </pic:spPr>
                </pic:pic>
              </a:graphicData>
            </a:graphic>
          </wp:anchor>
        </w:drawing>
      </w:r>
      <w:r w:rsidR="00AA2D19">
        <w:rPr>
          <w:rFonts w:eastAsia="SimSun" w:cs="Calibri"/>
          <w:lang w:val="en-MY"/>
        </w:rPr>
        <w:t xml:space="preserve">The family relationship is another laboratory to really test out the 4 traits of Christlikeness. </w:t>
      </w:r>
    </w:p>
    <w:p w:rsidR="000D0BEA" w:rsidRDefault="00C002E0" w:rsidP="00BD4745">
      <w:pPr>
        <w:rPr>
          <w:rFonts w:eastAsia="SimSun" w:cs="Calibri"/>
          <w:lang w:val="en-MY"/>
        </w:rPr>
      </w:pPr>
      <w:r>
        <w:rPr>
          <w:rFonts w:eastAsia="SimSun" w:cs="Calibri"/>
          <w:lang w:val="en-MY"/>
        </w:rPr>
        <w:t>Read Titus 2:1 - 10</w:t>
      </w:r>
    </w:p>
    <w:p w:rsidR="00AA2D19" w:rsidRDefault="00AA2D19" w:rsidP="005F72B7">
      <w:pPr>
        <w:ind w:left="360"/>
        <w:rPr>
          <w:rFonts w:eastAsia="SimSun" w:cs="Calibri"/>
          <w:lang w:val="en-MY"/>
        </w:rPr>
      </w:pPr>
    </w:p>
    <w:p w:rsidR="00AA2D19" w:rsidRDefault="00AA2D19" w:rsidP="00BD4745">
      <w:pPr>
        <w:rPr>
          <w:rFonts w:eastAsia="SimSun" w:cs="Calibri"/>
          <w:color w:val="0101FF"/>
          <w:lang w:val="en-MY"/>
        </w:rPr>
      </w:pPr>
      <w:r w:rsidRPr="00AA2D19">
        <w:rPr>
          <w:rFonts w:eastAsia="SimSun" w:cs="Calibri"/>
          <w:color w:val="0101FF"/>
          <w:lang w:val="en-MY"/>
        </w:rPr>
        <w:t>Children, do what your parents tell you. This is only right. “</w:t>
      </w:r>
      <w:proofErr w:type="spellStart"/>
      <w:r w:rsidRPr="00AA2D19">
        <w:rPr>
          <w:rFonts w:eastAsia="SimSun" w:cs="Calibri"/>
          <w:color w:val="0101FF"/>
          <w:lang w:val="en-MY"/>
        </w:rPr>
        <w:t>Honor</w:t>
      </w:r>
      <w:proofErr w:type="spellEnd"/>
      <w:r w:rsidRPr="00AA2D19">
        <w:rPr>
          <w:rFonts w:eastAsia="SimSun" w:cs="Calibri"/>
          <w:color w:val="0101FF"/>
          <w:lang w:val="en-MY"/>
        </w:rPr>
        <w:t xml:space="preserve"> your father and mother” is the first commandment that has a promise attached to it, namely, “so you will live well and have a long life.”</w:t>
      </w:r>
      <w:r>
        <w:rPr>
          <w:rFonts w:eastAsia="SimSun" w:cs="Calibri"/>
          <w:color w:val="0101FF"/>
          <w:lang w:val="en-MY"/>
        </w:rPr>
        <w:t xml:space="preserve"> (Ephesians 6:1-3)</w:t>
      </w:r>
    </w:p>
    <w:p w:rsidR="00AA2D19" w:rsidRPr="00AA2D19" w:rsidRDefault="00AA2D19" w:rsidP="005F72B7">
      <w:pPr>
        <w:ind w:left="360"/>
        <w:rPr>
          <w:rFonts w:eastAsia="SimSun" w:cs="Calibri"/>
          <w:color w:val="0101FF"/>
          <w:lang w:val="en-MY"/>
        </w:rPr>
      </w:pPr>
    </w:p>
    <w:p w:rsidR="00AA2D19" w:rsidRDefault="009450E9" w:rsidP="00BD4745">
      <w:pPr>
        <w:rPr>
          <w:rFonts w:eastAsia="SimSun" w:cs="Calibri"/>
          <w:lang w:val="en-MY"/>
        </w:rPr>
      </w:pPr>
      <w:r w:rsidRPr="009450E9">
        <w:rPr>
          <w:rFonts w:eastAsia="SimSun" w:cs="Calibri"/>
          <w:lang w:val="en-MY"/>
        </w:rPr>
        <w:t>Referencing to the 5</w:t>
      </w:r>
      <w:r w:rsidRPr="009450E9">
        <w:rPr>
          <w:rFonts w:eastAsia="SimSun" w:cs="Calibri"/>
          <w:vertAlign w:val="superscript"/>
          <w:lang w:val="en-MY"/>
        </w:rPr>
        <w:t>th</w:t>
      </w:r>
      <w:r w:rsidRPr="009450E9">
        <w:rPr>
          <w:rFonts w:eastAsia="SimSun" w:cs="Calibri"/>
          <w:lang w:val="en-MY"/>
        </w:rPr>
        <w:t xml:space="preserve"> commandment of the Mosaic Law, honour thy mother and father results in blessings.</w:t>
      </w:r>
      <w:r>
        <w:rPr>
          <w:rFonts w:eastAsia="SimSun" w:cs="Calibri"/>
          <w:lang w:val="en-MY"/>
        </w:rPr>
        <w:t xml:space="preserve"> </w:t>
      </w:r>
    </w:p>
    <w:p w:rsidR="00AA2D19" w:rsidRDefault="00AA2D19" w:rsidP="009450E9">
      <w:pPr>
        <w:ind w:left="720"/>
        <w:rPr>
          <w:rFonts w:eastAsia="SimSun" w:cs="Calibri"/>
          <w:lang w:val="en-MY"/>
        </w:rPr>
      </w:pPr>
    </w:p>
    <w:p w:rsidR="00AA2D19" w:rsidRPr="00AA2D19" w:rsidRDefault="00AA2D19" w:rsidP="00BD4745">
      <w:pPr>
        <w:rPr>
          <w:rFonts w:eastAsia="SimSun" w:cs="Calibri"/>
          <w:color w:val="0101FF"/>
          <w:lang w:val="en-MY"/>
        </w:rPr>
      </w:pPr>
      <w:r w:rsidRPr="00AA2D19">
        <w:rPr>
          <w:rFonts w:eastAsia="SimSun" w:cs="Calibri"/>
          <w:color w:val="0101FF"/>
          <w:lang w:val="en-MY"/>
        </w:rPr>
        <w:t>Fathers, don’t exasperate your children by coming down hard on them. Take them by the hand and lead them in the way of the Master (Ephesians 6:4)</w:t>
      </w:r>
    </w:p>
    <w:p w:rsidR="00AA2D19" w:rsidRPr="00AA2D19" w:rsidRDefault="00AA2D19" w:rsidP="005F72B7">
      <w:pPr>
        <w:ind w:left="360"/>
        <w:rPr>
          <w:rFonts w:eastAsia="SimSun" w:cs="Calibri"/>
          <w:lang w:val="en-MY"/>
        </w:rPr>
      </w:pPr>
    </w:p>
    <w:p w:rsidR="0059384F" w:rsidRPr="009450E9" w:rsidRDefault="009450E9" w:rsidP="00BD4745">
      <w:pPr>
        <w:rPr>
          <w:rFonts w:eastAsia="SimSun" w:cs="Calibri"/>
          <w:lang w:val="en-MY"/>
        </w:rPr>
      </w:pPr>
      <w:r>
        <w:rPr>
          <w:rFonts w:eastAsia="SimSun" w:cs="Calibri"/>
          <w:lang w:val="en-MY"/>
        </w:rPr>
        <w:lastRenderedPageBreak/>
        <w:t xml:space="preserve">Note to parents, try not to make it too difficult for our children to honour us and end up losing out on the blessing. </w:t>
      </w:r>
    </w:p>
    <w:p w:rsidR="00AA2D19" w:rsidRDefault="00AA2D19" w:rsidP="00171F2F">
      <w:pPr>
        <w:rPr>
          <w:rFonts w:eastAsia="SimSun" w:cs="Calibri"/>
          <w:color w:val="0101FF"/>
          <w:lang w:val="en-MY"/>
        </w:rPr>
      </w:pPr>
    </w:p>
    <w:p w:rsidR="00AA2D19" w:rsidRPr="00AA2D19" w:rsidRDefault="00AA2D19" w:rsidP="00D56FFD">
      <w:pPr>
        <w:pStyle w:val="Heading1"/>
        <w:numPr>
          <w:ilvl w:val="0"/>
          <w:numId w:val="21"/>
        </w:numPr>
      </w:pPr>
      <w:r w:rsidRPr="00AA2D19">
        <w:t>Workplace Relationship</w:t>
      </w:r>
    </w:p>
    <w:p w:rsidR="00AA2D19" w:rsidRDefault="00AA2D19" w:rsidP="00BD4745">
      <w:pPr>
        <w:rPr>
          <w:rFonts w:eastAsia="SimSun" w:cs="Calibri"/>
          <w:lang w:val="en-MY"/>
        </w:rPr>
      </w:pPr>
      <w:r w:rsidRPr="00AA2D19">
        <w:rPr>
          <w:rFonts w:eastAsia="SimSun" w:cs="Calibri"/>
          <w:lang w:val="en-MY"/>
        </w:rPr>
        <w:t>In today’s context, the slave master relationship is really referring to employee</w:t>
      </w:r>
      <w:r w:rsidR="00BD4745">
        <w:rPr>
          <w:rFonts w:eastAsia="SimSun" w:cs="Calibri"/>
          <w:lang w:val="en-MY"/>
        </w:rPr>
        <w:t>-</w:t>
      </w:r>
      <w:r w:rsidRPr="00AA2D19">
        <w:rPr>
          <w:rFonts w:eastAsia="SimSun" w:cs="Calibri"/>
          <w:lang w:val="en-MY"/>
        </w:rPr>
        <w:t>employer’s relationship.</w:t>
      </w:r>
      <w:r>
        <w:rPr>
          <w:rFonts w:eastAsia="SimSun" w:cs="Calibri"/>
          <w:lang w:val="en-MY"/>
        </w:rPr>
        <w:t xml:space="preserve"> </w:t>
      </w:r>
    </w:p>
    <w:p w:rsidR="00AA2D19" w:rsidRDefault="00AA2D19" w:rsidP="005F72B7">
      <w:pPr>
        <w:ind w:left="360"/>
        <w:rPr>
          <w:rFonts w:eastAsia="SimSun" w:cs="Calibri"/>
          <w:lang w:val="en-MY"/>
        </w:rPr>
      </w:pPr>
    </w:p>
    <w:p w:rsidR="00AA2D19" w:rsidRDefault="00AA2D19" w:rsidP="00BD4745">
      <w:pPr>
        <w:rPr>
          <w:rFonts w:eastAsia="SimSun" w:cs="Calibri"/>
          <w:lang w:val="en-MY"/>
        </w:rPr>
      </w:pPr>
      <w:r>
        <w:rPr>
          <w:rFonts w:eastAsia="SimSun" w:cs="Calibri"/>
          <w:lang w:val="en-MY"/>
        </w:rPr>
        <w:t xml:space="preserve">To remember that </w:t>
      </w:r>
      <w:r w:rsidR="00BD4745">
        <w:rPr>
          <w:rFonts w:eastAsia="SimSun" w:cs="Calibri"/>
          <w:lang w:val="en-MY"/>
        </w:rPr>
        <w:t>really,</w:t>
      </w:r>
      <w:r>
        <w:rPr>
          <w:rFonts w:eastAsia="SimSun" w:cs="Calibri"/>
          <w:lang w:val="en-MY"/>
        </w:rPr>
        <w:t xml:space="preserve"> we are not serving men, but we are serving God.</w:t>
      </w:r>
    </w:p>
    <w:p w:rsidR="00AA2D19" w:rsidRPr="00D82421" w:rsidRDefault="00AA2D19" w:rsidP="00BD4745">
      <w:pPr>
        <w:rPr>
          <w:rFonts w:eastAsia="SimSun" w:cs="Calibri"/>
          <w:color w:val="0101FF"/>
          <w:lang w:val="en-MY"/>
        </w:rPr>
      </w:pPr>
      <w:r w:rsidRPr="00AA2D19">
        <w:rPr>
          <w:rFonts w:eastAsia="SimSun" w:cs="Calibri"/>
          <w:color w:val="0101FF"/>
          <w:lang w:val="en-MY"/>
        </w:rPr>
        <w:t>Servants, respectfully obey your earthly masters but always with an eye to obeying the real master, Christ. Don’t just do what you have to do to get by, but work heartily, as Christ’s servants doing what God wants you to do. And work with a smile on your face, always keeping in mind that no matter who happens to be giving the orders, you’re really serving God. Good work will get you good pay from the Master, regardless of whether you are slave or free. (Ephesians 6:5-8)</w:t>
      </w:r>
    </w:p>
    <w:p w:rsidR="00AA2D19" w:rsidRDefault="00AA2D19" w:rsidP="00BD4745">
      <w:pPr>
        <w:ind w:firstLine="720"/>
        <w:rPr>
          <w:rFonts w:eastAsia="SimSun" w:cs="Calibri"/>
          <w:lang w:val="en-MY"/>
        </w:rPr>
      </w:pPr>
    </w:p>
    <w:p w:rsidR="00AA2D19" w:rsidRDefault="00AA2D19" w:rsidP="00BD4745">
      <w:pPr>
        <w:rPr>
          <w:rFonts w:eastAsia="SimSun" w:cs="Calibri"/>
          <w:lang w:val="en-MY"/>
        </w:rPr>
      </w:pPr>
      <w:r w:rsidRPr="00AA2D19">
        <w:rPr>
          <w:rFonts w:eastAsia="SimSun" w:cs="Calibri"/>
          <w:lang w:val="en-MY"/>
        </w:rPr>
        <w:t>Also</w:t>
      </w:r>
      <w:r w:rsidR="00BD4745">
        <w:rPr>
          <w:rFonts w:eastAsia="SimSun" w:cs="Calibri"/>
          <w:lang w:val="en-MY"/>
        </w:rPr>
        <w:t>,</w:t>
      </w:r>
      <w:r w:rsidRPr="00AA2D19">
        <w:rPr>
          <w:rFonts w:eastAsia="SimSun" w:cs="Calibri"/>
          <w:lang w:val="en-MY"/>
        </w:rPr>
        <w:t xml:space="preserve"> to be fair to your employees for the Lord is watching you. </w:t>
      </w:r>
    </w:p>
    <w:p w:rsidR="00AA2D19" w:rsidRPr="00AA2D19" w:rsidRDefault="00AA2D19" w:rsidP="00BD4745">
      <w:pPr>
        <w:rPr>
          <w:rFonts w:eastAsia="SimSun" w:cs="Calibri"/>
          <w:color w:val="0101FF"/>
          <w:lang w:val="en-MY"/>
        </w:rPr>
      </w:pPr>
      <w:r w:rsidRPr="00AA2D19">
        <w:rPr>
          <w:rFonts w:eastAsia="SimSun" w:cs="Calibri"/>
          <w:color w:val="0101FF"/>
          <w:lang w:val="en-MY"/>
        </w:rPr>
        <w:t>Masters, it’s the same with you. No abuse, please, and no threats. You and your servants are both under the same Master in heaven. He makes no distinction between you and them.</w:t>
      </w:r>
      <w:r>
        <w:rPr>
          <w:rFonts w:eastAsia="SimSun" w:cs="Calibri"/>
          <w:color w:val="0101FF"/>
          <w:lang w:val="en-MY"/>
        </w:rPr>
        <w:t xml:space="preserve"> (Ephesians 6:9)</w:t>
      </w:r>
    </w:p>
    <w:p w:rsidR="00AA2D19" w:rsidRDefault="00AA2D19" w:rsidP="00171F2F">
      <w:pPr>
        <w:rPr>
          <w:rFonts w:ascii="Cambria" w:eastAsia="Cambria" w:hAnsi="Cambria"/>
          <w:color w:val="365F91"/>
          <w:sz w:val="32"/>
          <w:szCs w:val="32"/>
          <w:lang w:val="en-MY"/>
        </w:rPr>
      </w:pPr>
    </w:p>
    <w:p w:rsidR="00200CCF" w:rsidRPr="002D1081" w:rsidRDefault="00200CCF" w:rsidP="00171F2F">
      <w:pPr>
        <w:rPr>
          <w:rFonts w:ascii="Cambria" w:eastAsia="Cambria" w:hAnsi="Cambria"/>
          <w:color w:val="365F91"/>
          <w:sz w:val="32"/>
          <w:szCs w:val="32"/>
          <w:lang w:val="en-MY"/>
        </w:rPr>
      </w:pPr>
      <w:r w:rsidRPr="002D1081">
        <w:rPr>
          <w:rFonts w:ascii="Cambria" w:eastAsia="Cambria" w:hAnsi="Cambria"/>
          <w:color w:val="365F91"/>
          <w:sz w:val="32"/>
          <w:szCs w:val="32"/>
          <w:lang w:val="en-MY"/>
        </w:rPr>
        <w:t>Conclusion:</w:t>
      </w:r>
    </w:p>
    <w:p w:rsidR="00200CCF" w:rsidRPr="001716FF" w:rsidRDefault="00BD4745" w:rsidP="00171F2F">
      <w:pPr>
        <w:rPr>
          <w:b/>
          <w:color w:val="FF0000"/>
          <w:lang w:val="en-MY"/>
        </w:rPr>
      </w:pPr>
      <w:r>
        <w:rPr>
          <w:noProof/>
          <w:lang w:val="en-US" w:eastAsia="en-US"/>
        </w:rPr>
        <w:drawing>
          <wp:anchor distT="0" distB="0" distL="114300" distR="114300" simplePos="0" relativeHeight="251657728" behindDoc="0" locked="0" layoutInCell="1" allowOverlap="1">
            <wp:simplePos x="0" y="0"/>
            <wp:positionH relativeFrom="column">
              <wp:posOffset>73660</wp:posOffset>
            </wp:positionH>
            <wp:positionV relativeFrom="paragraph">
              <wp:posOffset>7620</wp:posOffset>
            </wp:positionV>
            <wp:extent cx="575945" cy="575945"/>
            <wp:effectExtent l="0" t="0" r="0" b="0"/>
            <wp:wrapSquare wrapText="bothSides"/>
            <wp:docPr id="40" name="Picture 43" descr="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dea"/>
                    <pic:cNvPicPr>
                      <a:picLocks noChangeAspect="1" noChangeArrowheads="1"/>
                    </pic:cNvPicPr>
                  </pic:nvPicPr>
                  <pic:blipFill>
                    <a:blip r:embed="rId8" cstate="print"/>
                    <a:srcRect/>
                    <a:stretch>
                      <a:fillRect/>
                    </a:stretch>
                  </pic:blipFill>
                  <pic:spPr bwMode="auto">
                    <a:xfrm>
                      <a:off x="0" y="0"/>
                      <a:ext cx="575945" cy="575945"/>
                    </a:xfrm>
                    <a:prstGeom prst="rect">
                      <a:avLst/>
                    </a:prstGeom>
                    <a:noFill/>
                    <a:ln w="9525">
                      <a:noFill/>
                      <a:miter lim="800000"/>
                      <a:headEnd/>
                      <a:tailEnd/>
                    </a:ln>
                  </pic:spPr>
                </pic:pic>
              </a:graphicData>
            </a:graphic>
          </wp:anchor>
        </w:drawing>
      </w:r>
      <w:r w:rsidR="00200CCF" w:rsidRPr="001716FF">
        <w:rPr>
          <w:b/>
          <w:color w:val="FF0000"/>
          <w:lang w:val="en-MY"/>
        </w:rPr>
        <w:t xml:space="preserve">BIG IDEA: </w:t>
      </w:r>
    </w:p>
    <w:p w:rsidR="00AA2D19" w:rsidRDefault="00AA2D19" w:rsidP="00AA2D19">
      <w:pPr>
        <w:jc w:val="both"/>
        <w:rPr>
          <w:rFonts w:eastAsia="Helvetica Neue" w:cs="Calibri"/>
          <w:color w:val="000000"/>
          <w:shd w:val="clear" w:color="auto" w:fill="FFFFFF"/>
          <w:lang w:val="en-MY"/>
        </w:rPr>
      </w:pPr>
      <w:r w:rsidRPr="00AA2D19">
        <w:rPr>
          <w:color w:val="FF0000"/>
          <w:sz w:val="28"/>
          <w:lang w:val="en-MY"/>
        </w:rPr>
        <w:t>The big idea is ‘Relationships are laboratories for building Christlikeness’.</w:t>
      </w:r>
    </w:p>
    <w:p w:rsidR="00200CCF" w:rsidRDefault="00200CCF" w:rsidP="00171F2F">
      <w:pPr>
        <w:ind w:firstLine="360"/>
        <w:rPr>
          <w:rFonts w:eastAsia="Helvetica Neue" w:cs="Calibri"/>
          <w:color w:val="000000"/>
          <w:shd w:val="clear" w:color="auto" w:fill="FFFFFF"/>
          <w:lang w:val="en-MY"/>
        </w:rPr>
      </w:pPr>
    </w:p>
    <w:p w:rsidR="00AA2D19" w:rsidRDefault="006377A7" w:rsidP="00171F2F">
      <w:pPr>
        <w:rPr>
          <w:rFonts w:eastAsia="SimSun" w:cs="Calibri"/>
          <w:lang w:val="en-MY"/>
        </w:rPr>
      </w:pPr>
      <w:r>
        <w:rPr>
          <w:noProof/>
          <w:lang w:val="en-US" w:eastAsia="en-US"/>
        </w:rPr>
        <w:drawing>
          <wp:anchor distT="0" distB="0" distL="114300" distR="114300" simplePos="0" relativeHeight="251656704" behindDoc="0" locked="0" layoutInCell="1" allowOverlap="1">
            <wp:simplePos x="0" y="0"/>
            <wp:positionH relativeFrom="column">
              <wp:posOffset>-4572</wp:posOffset>
            </wp:positionH>
            <wp:positionV relativeFrom="paragraph">
              <wp:posOffset>43180</wp:posOffset>
            </wp:positionV>
            <wp:extent cx="984250" cy="1068705"/>
            <wp:effectExtent l="19050" t="0" r="6350" b="0"/>
            <wp:wrapSquare wrapText="bothSides"/>
            <wp:docPr id="39" name="yui_3_5_1_1_1520782085389_1122" descr="https://tse1.mm.bing.net/th?id=OIP.k4cfXiOCHlPRTqWLOHdwhAHaIF&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20782085389_1122" descr="https://tse1.mm.bing.net/th?id=OIP.k4cfXiOCHlPRTqWLOHdwhAHaIF&amp;pid=15.1&amp;P=0&amp;w=300&amp;h=300"/>
                    <pic:cNvPicPr>
                      <a:picLocks noChangeAspect="1" noChangeArrowheads="1"/>
                    </pic:cNvPicPr>
                  </pic:nvPicPr>
                  <pic:blipFill>
                    <a:blip r:embed="rId13" r:link="rId14" cstate="print"/>
                    <a:srcRect/>
                    <a:stretch>
                      <a:fillRect/>
                    </a:stretch>
                  </pic:blipFill>
                  <pic:spPr bwMode="auto">
                    <a:xfrm>
                      <a:off x="0" y="0"/>
                      <a:ext cx="984250" cy="1068705"/>
                    </a:xfrm>
                    <a:prstGeom prst="rect">
                      <a:avLst/>
                    </a:prstGeom>
                    <a:noFill/>
                    <a:ln w="9525">
                      <a:noFill/>
                      <a:miter lim="800000"/>
                      <a:headEnd/>
                      <a:tailEnd/>
                    </a:ln>
                  </pic:spPr>
                </pic:pic>
              </a:graphicData>
            </a:graphic>
          </wp:anchor>
        </w:drawing>
      </w:r>
      <w:r w:rsidR="00DB1A2C" w:rsidRPr="00DB1A2C">
        <w:rPr>
          <w:rFonts w:eastAsia="SimSun" w:cs="Calibri"/>
          <w:lang w:val="en-MY"/>
        </w:rPr>
        <w:t>Demonstrate the 4 traits (Humility, Unity, Maturity and Integrity) so that you may be a salt and light to the world.</w:t>
      </w:r>
    </w:p>
    <w:p w:rsidR="00BD4745" w:rsidRPr="00BD4745" w:rsidRDefault="00BD4745" w:rsidP="00171F2F">
      <w:pPr>
        <w:rPr>
          <w:rFonts w:eastAsia="SimSun" w:cs="Calibri"/>
          <w:lang w:val="en-MY"/>
        </w:rPr>
      </w:pPr>
    </w:p>
    <w:p w:rsidR="00130480" w:rsidRDefault="00200CCF" w:rsidP="004D1110">
      <w:pPr>
        <w:pStyle w:val="NoSpacing1"/>
        <w:rPr>
          <w:rFonts w:eastAsia="Times New Roman"/>
          <w:color w:val="000000"/>
          <w:lang w:val="en-MY"/>
        </w:rPr>
      </w:pPr>
      <w:r w:rsidRPr="00B46E7C">
        <w:rPr>
          <w:rFonts w:eastAsia="Times New Roman"/>
          <w:color w:val="000000"/>
          <w:lang w:val="en-MY"/>
        </w:rPr>
        <w:t xml:space="preserve">Sermon summary contributed </w:t>
      </w:r>
      <w:r>
        <w:rPr>
          <w:rFonts w:eastAsia="Times New Roman"/>
          <w:color w:val="000000"/>
          <w:lang w:val="en-MY"/>
        </w:rPr>
        <w:t>by M</w:t>
      </w:r>
      <w:r w:rsidR="00AA2D19">
        <w:rPr>
          <w:rFonts w:eastAsia="Times New Roman"/>
          <w:color w:val="000000"/>
          <w:lang w:val="en-MY"/>
        </w:rPr>
        <w:t>ichelle Wong</w:t>
      </w:r>
      <w:r>
        <w:rPr>
          <w:rFonts w:eastAsia="Times New Roman"/>
          <w:color w:val="000000"/>
          <w:lang w:val="en-MY"/>
        </w:rPr>
        <w:t>.</w:t>
      </w:r>
    </w:p>
    <w:p w:rsidR="005624A5" w:rsidRDefault="005624A5" w:rsidP="004D1110">
      <w:pPr>
        <w:pStyle w:val="NoSpacing1"/>
        <w:rPr>
          <w:rStyle w:val="text"/>
          <w:lang w:val="en-MY"/>
        </w:rPr>
      </w:pPr>
    </w:p>
    <w:p w:rsidR="005624A5" w:rsidRDefault="005624A5" w:rsidP="004D1110">
      <w:pPr>
        <w:pStyle w:val="NoSpacing1"/>
        <w:rPr>
          <w:rStyle w:val="text"/>
          <w:lang w:val="en-MY"/>
        </w:rPr>
      </w:pPr>
    </w:p>
    <w:p w:rsidR="005624A5" w:rsidRDefault="005624A5" w:rsidP="004D1110">
      <w:pPr>
        <w:pStyle w:val="NoSpacing1"/>
        <w:rPr>
          <w:rStyle w:val="text"/>
          <w:lang w:val="en-MY"/>
        </w:rPr>
      </w:pPr>
    </w:p>
    <w:p w:rsidR="005624A5" w:rsidRPr="00200CCF" w:rsidRDefault="005624A5" w:rsidP="004D1110">
      <w:pPr>
        <w:pStyle w:val="NoSpacing1"/>
        <w:rPr>
          <w:rStyle w:val="text"/>
          <w:lang w:val="en-MY"/>
        </w:rPr>
      </w:pPr>
      <w:r w:rsidRPr="005624A5">
        <w:rPr>
          <w:rFonts w:ascii="Cambria" w:eastAsia="Cambria" w:hAnsi="Cambria"/>
          <w:color w:val="365F91"/>
          <w:sz w:val="32"/>
          <w:szCs w:val="32"/>
          <w:lang w:val="en-MY"/>
        </w:rPr>
        <w:drawing>
          <wp:inline distT="0" distB="0" distL="0" distR="0" wp14:anchorId="38809796" wp14:editId="38442478">
            <wp:extent cx="573151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752475"/>
                    </a:xfrm>
                    <a:prstGeom prst="rect">
                      <a:avLst/>
                    </a:prstGeom>
                  </pic:spPr>
                </pic:pic>
              </a:graphicData>
            </a:graphic>
          </wp:inline>
        </w:drawing>
      </w:r>
      <w:bookmarkStart w:id="0" w:name="_GoBack"/>
      <w:bookmarkEnd w:id="0"/>
    </w:p>
    <w:sectPr w:rsidR="005624A5" w:rsidRPr="00200CCF">
      <w:footerReference w:type="default" r:id="rId16"/>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B31" w:rsidRDefault="00E65B31">
      <w:r>
        <w:separator/>
      </w:r>
    </w:p>
  </w:endnote>
  <w:endnote w:type="continuationSeparator" w:id="0">
    <w:p w:rsidR="00E65B31" w:rsidRDefault="00E6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anumGothic">
    <w:altName w:val="Malgun Gothic Semi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altName w:val="Cambria"/>
    <w:charset w:val="00"/>
    <w:family w:val="auto"/>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
    <w:altName w:val="Batang"/>
    <w:panose1 w:val="00000000000000000000"/>
    <w:charset w:val="00"/>
    <w:family w:val="roman"/>
    <w:notTrueType/>
    <w:pitch w:val="default"/>
  </w:font>
  <w:font w:name="Helvetica Neue">
    <w:charset w:val="00"/>
    <w:family w:val="auto"/>
    <w:pitch w:val="variable"/>
    <w:sig w:usb0="00000003" w:usb1="00000000" w:usb2="00000000" w:usb3="00000000" w:csb0="00000001" w:csb1="00000000"/>
  </w:font>
  <w:font w:name="Helvetica">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480" w:rsidRDefault="00130480">
    <w:pPr>
      <w:pStyle w:val="ParaAttribute0"/>
      <w:tabs>
        <w:tab w:val="left" w:pos="3523"/>
        <w:tab w:val="right" w:pos="9026"/>
      </w:tabs>
      <w:jc w:val="left"/>
      <w:rPr>
        <w:rFonts w:hAnsi="Calibri"/>
        <w:sz w:val="24"/>
        <w:szCs w:val="24"/>
      </w:rPr>
    </w:pPr>
    <w:r>
      <w:rPr>
        <w:rStyle w:val="CharAttribute9"/>
        <w:sz w:val="22"/>
        <w:szCs w:val="22"/>
      </w:rPr>
      <w:tab/>
    </w:r>
    <w:r>
      <w:rPr>
        <w:rStyle w:val="CharAttribute9"/>
        <w:sz w:val="22"/>
        <w:szCs w:val="22"/>
      </w:rPr>
      <w:tab/>
    </w:r>
    <w:r>
      <w:rPr>
        <w:rStyle w:val="CharAttribute9"/>
        <w:sz w:val="22"/>
        <w:szCs w:val="22"/>
      </w:rPr>
      <w:tab/>
      <w:t xml:space="preserve">Page </w:t>
    </w:r>
    <w:r w:rsidR="00E65B31">
      <w:fldChar w:fldCharType="begin"/>
    </w:r>
    <w:r w:rsidR="00E65B31">
      <w:instrText>PAGE  \* MERGEFORMAT</w:instrText>
    </w:r>
    <w:r w:rsidR="00E65B31">
      <w:fldChar w:fldCharType="separate"/>
    </w:r>
    <w:r w:rsidR="006377A7" w:rsidRPr="006377A7">
      <w:rPr>
        <w:rFonts w:hAnsi="Calibri"/>
        <w:noProof/>
        <w:sz w:val="22"/>
        <w:szCs w:val="22"/>
      </w:rPr>
      <w:t>1</w:t>
    </w:r>
    <w:r w:rsidR="00E65B31">
      <w:rPr>
        <w:rFonts w:hAnsi="Calibri"/>
        <w:noProof/>
        <w:sz w:val="22"/>
        <w:szCs w:val="22"/>
      </w:rPr>
      <w:fldChar w:fldCharType="end"/>
    </w:r>
    <w:r>
      <w:rPr>
        <w:rStyle w:val="CharAttribute9"/>
        <w:sz w:val="22"/>
        <w:szCs w:val="22"/>
      </w:rPr>
      <w:t xml:space="preserve"> of </w:t>
    </w:r>
    <w:r w:rsidR="00E65B31">
      <w:fldChar w:fldCharType="begin"/>
    </w:r>
    <w:r w:rsidR="00E65B31">
      <w:instrText>NUMPAGES  \* MERGEFORMAT</w:instrText>
    </w:r>
    <w:r w:rsidR="00E65B31">
      <w:fldChar w:fldCharType="separate"/>
    </w:r>
    <w:r w:rsidR="006377A7" w:rsidRPr="006377A7">
      <w:rPr>
        <w:rFonts w:hAnsi="Calibri"/>
        <w:noProof/>
        <w:sz w:val="22"/>
        <w:szCs w:val="22"/>
      </w:rPr>
      <w:t>4</w:t>
    </w:r>
    <w:r w:rsidR="00E65B31">
      <w:rPr>
        <w:rFonts w:hAnsi="Calibri"/>
        <w:noProof/>
        <w:sz w:val="22"/>
        <w:szCs w:val="22"/>
      </w:rPr>
      <w:fldChar w:fldCharType="end"/>
    </w:r>
  </w:p>
  <w:p w:rsidR="00130480" w:rsidRDefault="005624A5">
    <w:pPr>
      <w:pStyle w:val="Footer"/>
      <w:spacing w:line="100" w:lineRule="atLeast"/>
      <w:ind w:right="110"/>
      <w:rPr>
        <w:sz w:val="24"/>
        <w:szCs w:val="24"/>
      </w:rPr>
    </w:pPr>
    <w:r>
      <w:rPr>
        <w:rFonts w:hAnsi="??"/>
        <w:sz w:val="20"/>
        <w:szCs w:val="20"/>
        <w:lang w:val="en-MY" w:eastAsia="en-MY"/>
      </w:rPr>
      <w:pict>
        <v:shapetype id="_x0000_t202" coordsize="21600,21600" o:spt="202" path="m,l,21600r21600,l21600,xe">
          <v:stroke joinstyle="miter"/>
          <v:path gradientshapeok="t" o:connecttype="rect"/>
        </v:shapetype>
        <v:shape id="Text Box 20" o:spid="_x0000_s2049" type="#_x0000_t202" style="position:absolute;margin-left:0;margin-top:.1pt;width:396pt;height:33.6pt;z-index:-251658752;mso-position-horizontal:left;mso-position-horizontal-relative:margin;v-text-anchor:middle" o:gfxdata="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&#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odQv8tQAAAAFAQAADwAAAAAAAAABACAAAAAiAAAA&#10;ZHJzL2Rvd25yZXYueG1sUEsBAhQAFAAAAAgAh07iQMlS9wZEAgAApAQAAA4AAAAAAAAAAQAgAAAA&#10;IwEAAGRycy9lMm9Eb2MueG1sUEsFBgAAAAAGAAYAWQEAANkFAAAAAA==&#10;" strokecolor="gray" strokeweight="1.5pt">
          <v:stroke dashstyle="dash"/>
          <v:textbox style="mso-next-textbox:#Text Box 20">
            <w:txbxContent>
              <w:p w:rsidR="005624A5" w:rsidRDefault="005624A5" w:rsidP="005624A5">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r w:rsidRPr="00123637">
                  <w:rPr>
                    <w:rStyle w:val="CharAttribute3"/>
                    <w:color w:val="000000"/>
                  </w:rPr>
                  <w:t xml:space="preserve"> and</w:t>
                </w:r>
                <w:r>
                  <w:rPr>
                    <w:rStyle w:val="Hyperlink"/>
                    <w:rFonts w:ascii="Helvetica" w:hAnsi="Helvetica"/>
                    <w:sz w:val="18"/>
                  </w:rPr>
                  <w:t xml:space="preserve"> </w:t>
                </w:r>
                <w:hyperlink r:id="rId2" w:history="1">
                  <w:r w:rsidRPr="00123637">
                    <w:rPr>
                      <w:rStyle w:val="Hyperlink"/>
                      <w:rFonts w:ascii="Helvetica" w:hAnsi="Helvetica"/>
                      <w:sz w:val="18"/>
                    </w:rPr>
                    <w:t>http://dumc.my/resources/sermons/</w:t>
                  </w:r>
                </w:hyperlink>
              </w:p>
              <w:p w:rsidR="00130480" w:rsidRDefault="005624A5">
                <w:pPr>
                  <w:pStyle w:val="ParaAttribute2"/>
                  <w:rPr>
                    <w:rFonts w:ascii="Calibri" w:hAnsi="Calibri"/>
                    <w:sz w:val="24"/>
                    <w:szCs w:val="24"/>
                  </w:rPr>
                </w:pPr>
                <w:r>
                  <w:rPr>
                    <w:rStyle w:val="CharAttribute3"/>
                    <w:color w:val="000000"/>
                  </w:rPr>
                  <w:t xml:space="preserve">Subscribe by clicking </w:t>
                </w:r>
                <w:hyperlink r:id="rId3" w:history="1">
                  <w:r w:rsidRPr="00123637">
                    <w:rPr>
                      <w:rStyle w:val="Hyperlink"/>
                      <w:rFonts w:ascii="Helvetica" w:hAnsi="Helvetica"/>
                      <w:sz w:val="18"/>
                    </w:rPr>
                    <w:t>https://tinyletter.com/DUMCWritingTeam</w:t>
                  </w:r>
                </w:hyperlink>
                <w:r>
                  <w:rPr>
                    <w:rFonts w:ascii="Helvetica" w:hAnsi="Helvetica"/>
                    <w:color w:val="555555"/>
                    <w:bdr w:val="none" w:sz="0" w:space="0" w:color="auto" w:frame="1"/>
                    <w:shd w:val="clear" w:color="auto" w:fill="FCFCFC"/>
                  </w:rPr>
                  <w:t>.</w:t>
                </w:r>
              </w:p>
            </w:txbxContent>
          </v:textbox>
          <w10:wrap anchorx="margin"/>
        </v:shape>
      </w:pict>
    </w:r>
  </w:p>
  <w:p w:rsidR="00130480" w:rsidRDefault="00130480">
    <w:pPr>
      <w:pStyle w:val="Footer"/>
      <w:spacing w:line="100" w:lineRule="atLeast"/>
      <w:ind w:right="110"/>
      <w:jc w:val="right"/>
      <w:rPr>
        <w:color w:val="FF0000"/>
        <w:sz w:val="24"/>
        <w:szCs w:val="24"/>
      </w:rPr>
    </w:pPr>
  </w:p>
  <w:p w:rsidR="00130480" w:rsidRDefault="00130480">
    <w:pPr>
      <w:pStyle w:val="Footer"/>
      <w:spacing w:line="100" w:lineRule="atLeast"/>
    </w:pPr>
  </w:p>
  <w:p w:rsidR="00130480" w:rsidRDefault="00130480">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B31" w:rsidRDefault="00E65B31">
      <w:r>
        <w:separator/>
      </w:r>
    </w:p>
  </w:footnote>
  <w:footnote w:type="continuationSeparator" w:id="0">
    <w:p w:rsidR="00E65B31" w:rsidRDefault="00E65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3F72"/>
    <w:multiLevelType w:val="hybridMultilevel"/>
    <w:tmpl w:val="CE68F482"/>
    <w:lvl w:ilvl="0" w:tplc="4CEC77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E68D1"/>
    <w:multiLevelType w:val="hybridMultilevel"/>
    <w:tmpl w:val="BB3A1A60"/>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 w15:restartNumberingAfterBreak="0">
    <w:nsid w:val="32E3715C"/>
    <w:multiLevelType w:val="hybridMultilevel"/>
    <w:tmpl w:val="5F3E36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D35AF4"/>
    <w:multiLevelType w:val="hybridMultilevel"/>
    <w:tmpl w:val="BEDCA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D0EA2"/>
    <w:multiLevelType w:val="hybridMultilevel"/>
    <w:tmpl w:val="0420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C6F32"/>
    <w:multiLevelType w:val="multilevel"/>
    <w:tmpl w:val="5504D62E"/>
    <w:lvl w:ilvl="0">
      <w:start w:val="1"/>
      <w:numFmt w:val="bullet"/>
      <w:lvlText w:val=""/>
      <w:lvlJc w:val="left"/>
      <w:pPr>
        <w:ind w:left="432" w:hanging="432"/>
      </w:pPr>
      <w:rPr>
        <w:rFonts w:ascii="Symbol" w:hAnsi="Symbol"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59F4B59F"/>
    <w:multiLevelType w:val="multilevel"/>
    <w:tmpl w:val="04090025"/>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A91A6EB"/>
    <w:multiLevelType w:val="singleLevel"/>
    <w:tmpl w:val="5A91A6EB"/>
    <w:lvl w:ilvl="0">
      <w:start w:val="1"/>
      <w:numFmt w:val="bullet"/>
      <w:lvlText w:val=""/>
      <w:lvlJc w:val="left"/>
      <w:pPr>
        <w:ind w:left="420" w:hanging="420"/>
      </w:pPr>
      <w:rPr>
        <w:rFonts w:ascii="Wingdings" w:hAnsi="Wingdings" w:cs="Lucida Sans" w:hint="default"/>
        <w:color w:val="000000"/>
        <w:sz w:val="13"/>
      </w:rPr>
    </w:lvl>
  </w:abstractNum>
  <w:abstractNum w:abstractNumId="8" w15:restartNumberingAfterBreak="0">
    <w:nsid w:val="5A91A906"/>
    <w:multiLevelType w:val="singleLevel"/>
    <w:tmpl w:val="5A91A906"/>
    <w:lvl w:ilvl="0">
      <w:start w:val="1"/>
      <w:numFmt w:val="decimal"/>
      <w:lvlText w:val="%1."/>
      <w:lvlJc w:val="left"/>
      <w:pPr>
        <w:ind w:left="425" w:hanging="425"/>
      </w:pPr>
      <w:rPr>
        <w:rFonts w:hint="default"/>
      </w:rPr>
    </w:lvl>
  </w:abstractNum>
  <w:abstractNum w:abstractNumId="9" w15:restartNumberingAfterBreak="0">
    <w:nsid w:val="5A91B26A"/>
    <w:multiLevelType w:val="singleLevel"/>
    <w:tmpl w:val="5A91B26A"/>
    <w:lvl w:ilvl="0">
      <w:start w:val="1"/>
      <w:numFmt w:val="decimal"/>
      <w:lvlText w:val="%1."/>
      <w:lvlJc w:val="left"/>
      <w:pPr>
        <w:ind w:left="425" w:hanging="425"/>
      </w:pPr>
      <w:rPr>
        <w:rFonts w:hint="default"/>
      </w:rPr>
    </w:lvl>
  </w:abstractNum>
  <w:abstractNum w:abstractNumId="10" w15:restartNumberingAfterBreak="0">
    <w:nsid w:val="5A91BBE8"/>
    <w:multiLevelType w:val="singleLevel"/>
    <w:tmpl w:val="5A91BBE8"/>
    <w:lvl w:ilvl="0">
      <w:start w:val="1"/>
      <w:numFmt w:val="lowerLetter"/>
      <w:suff w:val="space"/>
      <w:lvlText w:val="(%1)"/>
      <w:lvlJc w:val="left"/>
    </w:lvl>
  </w:abstractNum>
  <w:abstractNum w:abstractNumId="11" w15:restartNumberingAfterBreak="0">
    <w:nsid w:val="5C0F7427"/>
    <w:multiLevelType w:val="hybridMultilevel"/>
    <w:tmpl w:val="85B4E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14F533D"/>
    <w:multiLevelType w:val="hybridMultilevel"/>
    <w:tmpl w:val="58D0B138"/>
    <w:lvl w:ilvl="0" w:tplc="60BC7B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9598D"/>
    <w:multiLevelType w:val="hybridMultilevel"/>
    <w:tmpl w:val="373A36B6"/>
    <w:lvl w:ilvl="0" w:tplc="0B66BD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314530"/>
    <w:multiLevelType w:val="hybridMultilevel"/>
    <w:tmpl w:val="FF249CD8"/>
    <w:lvl w:ilvl="0" w:tplc="6EA65A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DF0FDC"/>
    <w:multiLevelType w:val="multilevel"/>
    <w:tmpl w:val="3F82E3F0"/>
    <w:lvl w:ilvl="0">
      <w:start w:val="1"/>
      <w:numFmt w:val="bullet"/>
      <w:lvlText w:val=""/>
      <w:lvlJc w:val="left"/>
      <w:pPr>
        <w:ind w:left="432" w:hanging="432"/>
      </w:pPr>
      <w:rPr>
        <w:rFonts w:ascii="Symbol" w:hAnsi="Symbol"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E2B3142"/>
    <w:multiLevelType w:val="hybridMultilevel"/>
    <w:tmpl w:val="B7A49C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781EA7"/>
    <w:multiLevelType w:val="hybridMultilevel"/>
    <w:tmpl w:val="6CA2F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9552FB"/>
    <w:multiLevelType w:val="hybridMultilevel"/>
    <w:tmpl w:val="23302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7442E8"/>
    <w:multiLevelType w:val="multilevel"/>
    <w:tmpl w:val="9C120C6E"/>
    <w:lvl w:ilvl="0">
      <w:start w:val="1"/>
      <w:numFmt w:val="bullet"/>
      <w:lvlText w:val=""/>
      <w:lvlJc w:val="left"/>
      <w:pPr>
        <w:ind w:left="432" w:hanging="432"/>
      </w:pPr>
      <w:rPr>
        <w:rFonts w:ascii="Symbol" w:hAnsi="Symbol"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D5F09CD"/>
    <w:multiLevelType w:val="hybridMultilevel"/>
    <w:tmpl w:val="5F68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16"/>
  </w:num>
  <w:num w:numId="7">
    <w:abstractNumId w:val="14"/>
  </w:num>
  <w:num w:numId="8">
    <w:abstractNumId w:val="12"/>
  </w:num>
  <w:num w:numId="9">
    <w:abstractNumId w:val="11"/>
  </w:num>
  <w:num w:numId="10">
    <w:abstractNumId w:val="4"/>
  </w:num>
  <w:num w:numId="11">
    <w:abstractNumId w:val="6"/>
  </w:num>
  <w:num w:numId="12">
    <w:abstractNumId w:val="1"/>
  </w:num>
  <w:num w:numId="13">
    <w:abstractNumId w:val="17"/>
  </w:num>
  <w:num w:numId="14">
    <w:abstractNumId w:val="20"/>
  </w:num>
  <w:num w:numId="15">
    <w:abstractNumId w:val="2"/>
  </w:num>
  <w:num w:numId="16">
    <w:abstractNumId w:val="13"/>
  </w:num>
  <w:num w:numId="17">
    <w:abstractNumId w:val="0"/>
  </w:num>
  <w:num w:numId="18">
    <w:abstractNumId w:val="3"/>
  </w:num>
  <w:num w:numId="19">
    <w:abstractNumId w:val="15"/>
  </w:num>
  <w:num w:numId="20">
    <w:abstractNumId w:val="19"/>
  </w:num>
  <w:num w:numId="21">
    <w:abstractNumId w:val="18"/>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2"/>
    <w:compatSetting w:name="useWord2013TrackBottomHyphenation" w:uri="http://schemas.microsoft.com/office/word" w:val="1"/>
  </w:compat>
  <w:rsids>
    <w:rsidRoot w:val="008E7182"/>
    <w:rsid w:val="00010F13"/>
    <w:rsid w:val="000574FE"/>
    <w:rsid w:val="000755C9"/>
    <w:rsid w:val="000D0BEA"/>
    <w:rsid w:val="00124F0A"/>
    <w:rsid w:val="00130480"/>
    <w:rsid w:val="00171F2F"/>
    <w:rsid w:val="001947F9"/>
    <w:rsid w:val="001A1B91"/>
    <w:rsid w:val="00200CCF"/>
    <w:rsid w:val="002C4CD1"/>
    <w:rsid w:val="003B360E"/>
    <w:rsid w:val="00400042"/>
    <w:rsid w:val="004B53C9"/>
    <w:rsid w:val="004D1110"/>
    <w:rsid w:val="00560CC5"/>
    <w:rsid w:val="005624A5"/>
    <w:rsid w:val="00566AC6"/>
    <w:rsid w:val="0059384F"/>
    <w:rsid w:val="005F2CA3"/>
    <w:rsid w:val="005F72B7"/>
    <w:rsid w:val="00612E9F"/>
    <w:rsid w:val="006377A7"/>
    <w:rsid w:val="00694249"/>
    <w:rsid w:val="008E7182"/>
    <w:rsid w:val="00925FCB"/>
    <w:rsid w:val="00944A4C"/>
    <w:rsid w:val="009450E9"/>
    <w:rsid w:val="00967B26"/>
    <w:rsid w:val="009E03F9"/>
    <w:rsid w:val="00A47C24"/>
    <w:rsid w:val="00A970F3"/>
    <w:rsid w:val="00AA2D19"/>
    <w:rsid w:val="00AA3572"/>
    <w:rsid w:val="00BD4745"/>
    <w:rsid w:val="00C002E0"/>
    <w:rsid w:val="00CA77AC"/>
    <w:rsid w:val="00D35195"/>
    <w:rsid w:val="00D56FFD"/>
    <w:rsid w:val="00D82421"/>
    <w:rsid w:val="00DB1A2C"/>
    <w:rsid w:val="00DF1AB1"/>
    <w:rsid w:val="00E33ACD"/>
    <w:rsid w:val="00E65B31"/>
    <w:rsid w:val="00EB0386"/>
    <w:rsid w:val="00EC371F"/>
    <w:rsid w:val="00F879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6CDE9C96"/>
  <w15:docId w15:val="{397BF60C-B107-4B69-AA37-6939B180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7" w:qFormat="1"/>
    <w:lsdException w:name="heading 2" w:uiPriority="8"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Pr>
      <w:rFonts w:ascii="Calibri" w:eastAsia="Calibri" w:hAnsi="Calibri"/>
      <w:sz w:val="22"/>
      <w:szCs w:val="22"/>
      <w:lang w:val="en-GB" w:eastAsia="en-GB"/>
    </w:rPr>
  </w:style>
  <w:style w:type="paragraph" w:styleId="Heading1">
    <w:name w:val="heading 1"/>
    <w:basedOn w:val="Normal"/>
    <w:next w:val="Normal"/>
    <w:uiPriority w:val="7"/>
    <w:qFormat/>
    <w:rsid w:val="00D56FFD"/>
    <w:pPr>
      <w:keepNext/>
      <w:keepLines/>
      <w:numPr>
        <w:numId w:val="1"/>
      </w:numPr>
      <w:jc w:val="both"/>
      <w:outlineLvl w:val="0"/>
    </w:pPr>
    <w:rPr>
      <w:rFonts w:ascii="Cambria" w:eastAsia="Cambria" w:hAnsi="Cambria"/>
      <w:color w:val="365F91"/>
      <w:sz w:val="32"/>
      <w:szCs w:val="32"/>
      <w:lang w:val="en-MY"/>
    </w:rPr>
  </w:style>
  <w:style w:type="paragraph" w:styleId="Heading2">
    <w:name w:val="heading 2"/>
    <w:basedOn w:val="Normal"/>
    <w:next w:val="Normal"/>
    <w:uiPriority w:val="8"/>
    <w:qFormat/>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uiPriority w:val="9"/>
    <w:qFormat/>
    <w:pPr>
      <w:keepNext/>
      <w:numPr>
        <w:ilvl w:val="2"/>
        <w:numId w:val="1"/>
      </w:numPr>
      <w:outlineLvl w:val="2"/>
    </w:pPr>
    <w:rPr>
      <w:rFonts w:ascii="Cambria" w:eastAsia="Cambria" w:hAnsi="Cambria"/>
      <w:sz w:val="26"/>
      <w:szCs w:val="26"/>
    </w:rPr>
  </w:style>
  <w:style w:type="paragraph" w:styleId="Heading4">
    <w:name w:val="heading 4"/>
    <w:basedOn w:val="Normal"/>
    <w:next w:val="Normal"/>
    <w:uiPriority w:val="10"/>
    <w:qFormat/>
    <w:pPr>
      <w:keepNext/>
      <w:numPr>
        <w:ilvl w:val="3"/>
        <w:numId w:val="1"/>
      </w:numPr>
      <w:outlineLvl w:val="3"/>
    </w:pPr>
    <w:rPr>
      <w:b/>
      <w:sz w:val="28"/>
      <w:szCs w:val="28"/>
    </w:rPr>
  </w:style>
  <w:style w:type="paragraph" w:styleId="Heading5">
    <w:name w:val="heading 5"/>
    <w:basedOn w:val="Normal"/>
    <w:next w:val="Normal"/>
    <w:uiPriority w:val="11"/>
    <w:qFormat/>
    <w:pPr>
      <w:numPr>
        <w:ilvl w:val="4"/>
        <w:numId w:val="1"/>
      </w:numPr>
      <w:outlineLvl w:val="4"/>
    </w:pPr>
    <w:rPr>
      <w:b/>
      <w:i/>
      <w:sz w:val="26"/>
      <w:szCs w:val="26"/>
    </w:rPr>
  </w:style>
  <w:style w:type="paragraph" w:styleId="Heading6">
    <w:name w:val="heading 6"/>
    <w:basedOn w:val="Normal"/>
    <w:next w:val="Normal"/>
    <w:uiPriority w:val="12"/>
    <w:qFormat/>
    <w:pPr>
      <w:numPr>
        <w:ilvl w:val="5"/>
        <w:numId w:val="1"/>
      </w:numPr>
      <w:outlineLvl w:val="5"/>
    </w:pPr>
    <w:rPr>
      <w:b/>
      <w:sz w:val="20"/>
      <w:szCs w:val="20"/>
    </w:rPr>
  </w:style>
  <w:style w:type="paragraph" w:styleId="Heading7">
    <w:name w:val="heading 7"/>
    <w:basedOn w:val="Normal"/>
    <w:next w:val="Normal"/>
    <w:uiPriority w:val="13"/>
    <w:qFormat/>
    <w:pPr>
      <w:numPr>
        <w:ilvl w:val="6"/>
        <w:numId w:val="1"/>
      </w:numPr>
      <w:outlineLvl w:val="6"/>
    </w:pPr>
    <w:rPr>
      <w:sz w:val="24"/>
      <w:szCs w:val="24"/>
    </w:rPr>
  </w:style>
  <w:style w:type="paragraph" w:styleId="Heading8">
    <w:name w:val="heading 8"/>
    <w:basedOn w:val="Normal"/>
    <w:next w:val="Normal"/>
    <w:uiPriority w:val="14"/>
    <w:qFormat/>
    <w:pPr>
      <w:numPr>
        <w:ilvl w:val="7"/>
        <w:numId w:val="1"/>
      </w:numPr>
      <w:outlineLvl w:val="7"/>
    </w:pPr>
    <w:rPr>
      <w:i/>
      <w:sz w:val="24"/>
      <w:szCs w:val="24"/>
    </w:rPr>
  </w:style>
  <w:style w:type="paragraph" w:styleId="Heading9">
    <w:name w:val="heading 9"/>
    <w:basedOn w:val="Normal"/>
    <w:next w:val="Normal"/>
    <w:uiPriority w:val="15"/>
    <w:qFormat/>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ark-1-11">
    <w:name w:val="text mark-1-11"/>
    <w:basedOn w:val="DefaultParagraphFont"/>
  </w:style>
  <w:style w:type="character" w:customStyle="1" w:styleId="texteph-4-32">
    <w:name w:val="text eph-4-32"/>
    <w:basedOn w:val="DefaultParagraphFont"/>
  </w:style>
  <w:style w:type="character" w:customStyle="1" w:styleId="FooterChar">
    <w:name w:val="Footer Char"/>
    <w:basedOn w:val="DefaultParagraphFont"/>
    <w:qFormat/>
  </w:style>
  <w:style w:type="character" w:customStyle="1" w:styleId="bqquotelink">
    <w:name w:val="bqquotelink"/>
    <w:basedOn w:val="DefaultParagraphFont"/>
    <w:qFormat/>
  </w:style>
  <w:style w:type="character" w:customStyle="1" w:styleId="text1cor-7-35">
    <w:name w:val="text 1cor-7-35"/>
    <w:basedOn w:val="DefaultParagraphFont"/>
  </w:style>
  <w:style w:type="character" w:customStyle="1" w:styleId="CharAttribute9">
    <w:name w:val="CharAttribute9"/>
    <w:qFormat/>
    <w:rPr>
      <w:rFonts w:ascii="Calibri" w:eastAsia="Calibri" w:hAnsi="Calibri"/>
      <w:i/>
      <w:w w:val="100"/>
      <w:sz w:val="20"/>
      <w:szCs w:val="20"/>
      <w:shd w:val="clear" w:color="auto" w:fill="auto"/>
    </w:rPr>
  </w:style>
  <w:style w:type="character" w:customStyle="1" w:styleId="textgal-5-22">
    <w:name w:val="text gal-5-22"/>
    <w:basedOn w:val="DefaultParagraphFont"/>
  </w:style>
  <w:style w:type="character" w:customStyle="1" w:styleId="textprov-22-7">
    <w:name w:val="text prov-22-7"/>
    <w:basedOn w:val="DefaultParagraphFont"/>
  </w:style>
  <w:style w:type="character" w:customStyle="1" w:styleId="textmark-10-13">
    <w:name w:val="text mark-10-13"/>
    <w:basedOn w:val="DefaultParagraphFont"/>
  </w:style>
  <w:style w:type="character" w:customStyle="1" w:styleId="PlaceholderText1">
    <w:name w:val="Placeholder Text1"/>
    <w:qFormat/>
    <w:rPr>
      <w:color w:val="808080"/>
      <w:w w:val="100"/>
      <w:sz w:val="20"/>
      <w:szCs w:val="20"/>
      <w:shd w:val="clear" w:color="auto" w:fill="auto"/>
    </w:rPr>
  </w:style>
  <w:style w:type="character" w:customStyle="1" w:styleId="textgal-5-17">
    <w:name w:val="text gal-5-17"/>
    <w:basedOn w:val="DefaultParagraphFont"/>
  </w:style>
  <w:style w:type="character" w:customStyle="1" w:styleId="CharAttribute93">
    <w:name w:val="CharAttribute93"/>
    <w:qFormat/>
    <w:rPr>
      <w:rFonts w:ascii="Verdana" w:eastAsia="Verdana" w:hAnsi="Verdana"/>
      <w:b/>
      <w:color w:val="800080"/>
      <w:w w:val="100"/>
      <w:sz w:val="36"/>
      <w:szCs w:val="36"/>
      <w:shd w:val="clear" w:color="auto" w:fill="auto"/>
    </w:rPr>
  </w:style>
  <w:style w:type="character" w:customStyle="1" w:styleId="text1thess-1-6">
    <w:name w:val="text 1thess-1-6"/>
    <w:basedOn w:val="DefaultParagraphFont"/>
    <w:qFormat/>
  </w:style>
  <w:style w:type="character" w:customStyle="1" w:styleId="ListLabel3">
    <w:name w:val="ListLabel 3"/>
    <w:qFormat/>
    <w:rPr>
      <w:rFonts w:ascii="NanumGothic" w:eastAsia="Courier New" w:hAnsi="NanumGothic"/>
      <w:w w:val="100"/>
      <w:sz w:val="20"/>
      <w:szCs w:val="20"/>
      <w:shd w:val="clear" w:color="auto" w:fill="auto"/>
    </w:rPr>
  </w:style>
  <w:style w:type="character" w:customStyle="1" w:styleId="greek">
    <w:name w:val="greek"/>
    <w:basedOn w:val="DefaultParagraphFont"/>
  </w:style>
  <w:style w:type="character" w:customStyle="1" w:styleId="textzech-8-17">
    <w:name w:val="text zech-8-17"/>
    <w:basedOn w:val="DefaultParagraphFont"/>
  </w:style>
  <w:style w:type="character" w:customStyle="1" w:styleId="textzech-8-16">
    <w:name w:val="text zech-8-16"/>
    <w:basedOn w:val="DefaultParagraphFont"/>
    <w:qFormat/>
  </w:style>
  <w:style w:type="character" w:customStyle="1" w:styleId="textmark-10-16">
    <w:name w:val="text mark-10-16"/>
    <w:basedOn w:val="DefaultParagraphFont"/>
  </w:style>
  <w:style w:type="character" w:customStyle="1" w:styleId="textacts-14-27">
    <w:name w:val="text acts-14-27"/>
    <w:basedOn w:val="DefaultParagraphFont"/>
    <w:qFormat/>
  </w:style>
  <w:style w:type="character" w:customStyle="1" w:styleId="textmark-10-14">
    <w:name w:val="text mark-10-14"/>
    <w:basedOn w:val="DefaultParagraphFont"/>
  </w:style>
  <w:style w:type="character" w:customStyle="1" w:styleId="text1cor-4-17">
    <w:name w:val="text 1cor-4-17"/>
    <w:basedOn w:val="DefaultParagraphFont"/>
    <w:qFormat/>
  </w:style>
  <w:style w:type="character" w:customStyle="1" w:styleId="Heading5Char">
    <w:name w:val="Heading 5 Char"/>
    <w:qFormat/>
    <w:rPr>
      <w:rFonts w:ascii="Calibri" w:eastAsia="Calibri" w:hAnsi="Calibri"/>
      <w:b/>
      <w:i/>
      <w:w w:val="100"/>
      <w:sz w:val="26"/>
      <w:szCs w:val="26"/>
      <w:shd w:val="clear" w:color="auto" w:fill="auto"/>
    </w:rPr>
  </w:style>
  <w:style w:type="character" w:customStyle="1" w:styleId="indent-2-breaks">
    <w:name w:val="indent-2-breaks"/>
    <w:basedOn w:val="DefaultParagraphFont"/>
  </w:style>
  <w:style w:type="character" w:customStyle="1" w:styleId="text1pet-1-3-1pet-1-5">
    <w:name w:val="text 1pet-1-3-1pet-1-5"/>
    <w:basedOn w:val="DefaultParagraphFont"/>
    <w:qFormat/>
  </w:style>
  <w:style w:type="character" w:customStyle="1" w:styleId="textps-127-1">
    <w:name w:val="text ps-127-1"/>
    <w:basedOn w:val="DefaultParagraphFont"/>
  </w:style>
  <w:style w:type="character" w:customStyle="1" w:styleId="yiv3388207318passage-display-bcv">
    <w:name w:val="yiv3388207318passage-display-bcv"/>
    <w:basedOn w:val="DefaultParagraphFont"/>
    <w:qFormat/>
  </w:style>
  <w:style w:type="character" w:customStyle="1" w:styleId="textgal-5-25">
    <w:name w:val="text gal-5-25"/>
    <w:basedOn w:val="DefaultParagraphFont"/>
  </w:style>
  <w:style w:type="character" w:customStyle="1" w:styleId="st">
    <w:name w:val="st"/>
    <w:basedOn w:val="DefaultParagraphFont"/>
  </w:style>
  <w:style w:type="character" w:customStyle="1" w:styleId="textps-139-14">
    <w:name w:val="text ps-139-14"/>
    <w:basedOn w:val="DefaultParagraphFont"/>
    <w:qFormat/>
  </w:style>
  <w:style w:type="character" w:customStyle="1" w:styleId="textprov-17-22">
    <w:name w:val="text prov-17-22"/>
    <w:basedOn w:val="DefaultParagraphFont"/>
  </w:style>
  <w:style w:type="character" w:customStyle="1" w:styleId="Heading3Char">
    <w:name w:val="Heading 3 Char"/>
    <w:qFormat/>
    <w:rPr>
      <w:rFonts w:ascii="Cambria" w:eastAsia="Cambria" w:hAnsi="Cambria"/>
      <w:b/>
      <w:w w:val="100"/>
      <w:sz w:val="26"/>
      <w:szCs w:val="26"/>
      <w:shd w:val="clear" w:color="auto" w:fill="auto"/>
    </w:rPr>
  </w:style>
  <w:style w:type="character" w:customStyle="1" w:styleId="textacts-14-26">
    <w:name w:val="text acts-14-26"/>
    <w:basedOn w:val="DefaultParagraphFont"/>
    <w:qFormat/>
  </w:style>
  <w:style w:type="character" w:customStyle="1" w:styleId="FootnoteReference1">
    <w:name w:val="Footnote Reference1"/>
    <w:qFormat/>
    <w:rPr>
      <w:w w:val="100"/>
      <w:sz w:val="20"/>
      <w:szCs w:val="20"/>
      <w:shd w:val="clear" w:color="auto" w:fill="auto"/>
      <w:vertAlign w:val="superscript"/>
    </w:rPr>
  </w:style>
  <w:style w:type="character" w:customStyle="1" w:styleId="textjudg-2-7">
    <w:name w:val="text judg-2-7"/>
    <w:basedOn w:val="DefaultParagraphFont"/>
    <w:qFormat/>
  </w:style>
  <w:style w:type="character" w:customStyle="1" w:styleId="text1thess-2-2">
    <w:name w:val="text 1thess-2-2"/>
    <w:basedOn w:val="DefaultParagraphFont"/>
    <w:qFormat/>
  </w:style>
  <w:style w:type="character" w:customStyle="1" w:styleId="Heading2Char">
    <w:name w:val="Heading 2 Char"/>
    <w:qFormat/>
    <w:rPr>
      <w:rFonts w:ascii="Cambria" w:eastAsia="SimSun" w:hAnsi="Cambria"/>
      <w:color w:val="365F91"/>
      <w:w w:val="100"/>
      <w:sz w:val="26"/>
      <w:szCs w:val="26"/>
      <w:shd w:val="clear" w:color="auto" w:fill="auto"/>
    </w:rPr>
  </w:style>
  <w:style w:type="character" w:customStyle="1" w:styleId="BalloonTextChar">
    <w:name w:val="Balloon Text Char"/>
    <w:qFormat/>
    <w:rPr>
      <w:rFonts w:ascii="Tahoma" w:eastAsia="Tahoma" w:hAnsi="Tahoma"/>
      <w:w w:val="100"/>
      <w:sz w:val="16"/>
      <w:szCs w:val="16"/>
      <w:shd w:val="clear" w:color="auto" w:fill="auto"/>
    </w:rPr>
  </w:style>
  <w:style w:type="character" w:styleId="Hyperlink">
    <w:name w:val="Hyperlink"/>
    <w:qFormat/>
    <w:rPr>
      <w:color w:val="0000FF"/>
      <w:w w:val="100"/>
      <w:sz w:val="20"/>
      <w:szCs w:val="20"/>
      <w:u w:val="single"/>
      <w:shd w:val="clear" w:color="auto" w:fill="auto"/>
    </w:rPr>
  </w:style>
  <w:style w:type="character" w:customStyle="1" w:styleId="text1thess-5-13">
    <w:name w:val="text 1thess-5-13"/>
    <w:basedOn w:val="DefaultParagraphFont"/>
  </w:style>
  <w:style w:type="character" w:customStyle="1" w:styleId="textluke-1-34">
    <w:name w:val="text luke-1-34"/>
    <w:basedOn w:val="DefaultParagraphFont"/>
    <w:qFormat/>
  </w:style>
  <w:style w:type="character" w:customStyle="1" w:styleId="text1thess-1-4">
    <w:name w:val="text 1thess-1-4"/>
    <w:basedOn w:val="DefaultParagraphFont"/>
    <w:qFormat/>
  </w:style>
  <w:style w:type="character" w:customStyle="1" w:styleId="ListLabel2">
    <w:name w:val="ListLabel 2"/>
    <w:qFormat/>
    <w:rPr>
      <w:w w:val="100"/>
      <w:sz w:val="20"/>
      <w:szCs w:val="20"/>
      <w:shd w:val="clear" w:color="auto" w:fill="auto"/>
    </w:rPr>
  </w:style>
  <w:style w:type="character" w:customStyle="1" w:styleId="textluke-1-38">
    <w:name w:val="text luke-1-38"/>
    <w:basedOn w:val="DefaultParagraphFont"/>
  </w:style>
  <w:style w:type="character" w:customStyle="1" w:styleId="CharAttribute95">
    <w:name w:val="CharAttribute95"/>
    <w:rPr>
      <w:rFonts w:ascii="Arial" w:eastAsia="Arial" w:hAnsi="Arial"/>
      <w:color w:val="000080"/>
      <w:w w:val="100"/>
      <w:sz w:val="24"/>
      <w:szCs w:val="24"/>
      <w:shd w:val="clear" w:color="auto" w:fill="auto"/>
    </w:rPr>
  </w:style>
  <w:style w:type="character" w:customStyle="1" w:styleId="yiv3388207318indent-1-breaks">
    <w:name w:val="yiv3388207318indent-1-breaks"/>
    <w:basedOn w:val="DefaultParagraphFont"/>
    <w:qFormat/>
  </w:style>
  <w:style w:type="character" w:customStyle="1" w:styleId="textheb-13-24">
    <w:name w:val="text heb-13-24"/>
    <w:basedOn w:val="DefaultParagraphFont"/>
  </w:style>
  <w:style w:type="character" w:customStyle="1" w:styleId="textmark-1-13">
    <w:name w:val="text mark-1-13"/>
    <w:basedOn w:val="DefaultParagraphFont"/>
  </w:style>
  <w:style w:type="character" w:styleId="CommentReference">
    <w:name w:val="annotation reference"/>
    <w:rPr>
      <w:w w:val="100"/>
      <w:sz w:val="16"/>
      <w:szCs w:val="16"/>
      <w:shd w:val="clear" w:color="auto" w:fill="auto"/>
    </w:rPr>
  </w:style>
  <w:style w:type="character" w:customStyle="1" w:styleId="Heading4Char">
    <w:name w:val="Heading 4 Char"/>
    <w:qFormat/>
    <w:rPr>
      <w:rFonts w:ascii="Calibri" w:eastAsia="Calibri" w:hAnsi="Calibri"/>
      <w:b/>
      <w:w w:val="100"/>
      <w:sz w:val="28"/>
      <w:szCs w:val="28"/>
      <w:shd w:val="clear" w:color="auto" w:fill="auto"/>
    </w:rPr>
  </w:style>
  <w:style w:type="character" w:customStyle="1" w:styleId="btext1">
    <w:name w:val="btext1"/>
    <w:basedOn w:val="DefaultParagraphFont"/>
    <w:qFormat/>
  </w:style>
  <w:style w:type="character" w:customStyle="1" w:styleId="woj">
    <w:name w:val="woj"/>
    <w:basedOn w:val="DefaultParagraphFont"/>
    <w:qFormat/>
  </w:style>
  <w:style w:type="character" w:customStyle="1" w:styleId="text1thess-1-8">
    <w:name w:val="text 1thess-1-8"/>
    <w:basedOn w:val="DefaultParagraphFont"/>
    <w:qFormat/>
  </w:style>
  <w:style w:type="character" w:customStyle="1" w:styleId="textrom-8-26">
    <w:name w:val="text rom-8-26"/>
    <w:basedOn w:val="DefaultParagraphFont"/>
  </w:style>
  <w:style w:type="character" w:customStyle="1" w:styleId="textluke-1-32">
    <w:name w:val="text luke-1-32"/>
    <w:basedOn w:val="DefaultParagraphFont"/>
    <w:qFormat/>
  </w:style>
  <w:style w:type="character" w:customStyle="1" w:styleId="indent-1-breaks">
    <w:name w:val="indent-1-breaks"/>
    <w:basedOn w:val="DefaultParagraphFont"/>
    <w:qFormat/>
  </w:style>
  <w:style w:type="character" w:customStyle="1" w:styleId="textrom-8-27">
    <w:name w:val="text rom-8-27"/>
    <w:basedOn w:val="DefaultParagraphFont"/>
  </w:style>
  <w:style w:type="character" w:customStyle="1" w:styleId="textps-107-22">
    <w:name w:val="text ps-107-22"/>
    <w:basedOn w:val="DefaultParagraphFont"/>
  </w:style>
  <w:style w:type="character" w:customStyle="1" w:styleId="textluke-1-30">
    <w:name w:val="text luke-1-30"/>
    <w:basedOn w:val="DefaultParagraphFont"/>
  </w:style>
  <w:style w:type="character" w:customStyle="1" w:styleId="textluke-1-33">
    <w:name w:val="text luke-1-33"/>
    <w:basedOn w:val="DefaultParagraphFont"/>
    <w:qFormat/>
  </w:style>
  <w:style w:type="character" w:customStyle="1" w:styleId="oblique">
    <w:name w:val="oblique"/>
    <w:basedOn w:val="DefaultParagraphFont"/>
  </w:style>
  <w:style w:type="character" w:customStyle="1" w:styleId="textheb-1-14">
    <w:name w:val="text heb-1-14"/>
    <w:basedOn w:val="DefaultParagraphFont"/>
  </w:style>
  <w:style w:type="character" w:customStyle="1" w:styleId="textgal-5-16">
    <w:name w:val="text gal-5-16"/>
    <w:basedOn w:val="DefaultParagraphFont"/>
  </w:style>
  <w:style w:type="character" w:customStyle="1" w:styleId="chapternum">
    <w:name w:val="chapternum"/>
    <w:basedOn w:val="DefaultParagraphFont"/>
    <w:qFormat/>
  </w:style>
  <w:style w:type="character" w:customStyle="1" w:styleId="text1tim-5-17">
    <w:name w:val="text 1tim-5-17"/>
    <w:basedOn w:val="DefaultParagraphFont"/>
  </w:style>
  <w:style w:type="character" w:customStyle="1" w:styleId="textmatt-28-18">
    <w:name w:val="text matt-28-18"/>
    <w:basedOn w:val="DefaultParagraphFont"/>
    <w:qFormat/>
  </w:style>
  <w:style w:type="character" w:customStyle="1" w:styleId="text1thess-1-5">
    <w:name w:val="text 1thess-1-5"/>
    <w:basedOn w:val="DefaultParagraphFont"/>
    <w:qFormat/>
  </w:style>
  <w:style w:type="character" w:customStyle="1" w:styleId="CharAttribute94">
    <w:name w:val="CharAttribute94"/>
    <w:qFormat/>
    <w:rPr>
      <w:rFonts w:ascii="Verdana" w:eastAsia="Verdana" w:hAnsi="Verdana"/>
      <w:b/>
      <w:color w:val="993366"/>
      <w:w w:val="100"/>
      <w:sz w:val="24"/>
      <w:szCs w:val="24"/>
      <w:shd w:val="clear" w:color="auto" w:fill="auto"/>
    </w:rPr>
  </w:style>
  <w:style w:type="character" w:customStyle="1" w:styleId="HeaderChar">
    <w:name w:val="Header Char"/>
    <w:basedOn w:val="DefaultParagraphFont"/>
    <w:qFormat/>
  </w:style>
  <w:style w:type="character" w:customStyle="1" w:styleId="passage-display-version">
    <w:name w:val="passage-display-version"/>
    <w:basedOn w:val="DefaultParagraphFont"/>
  </w:style>
  <w:style w:type="character" w:customStyle="1" w:styleId="textluke-1-31">
    <w:name w:val="text luke-1-31"/>
    <w:basedOn w:val="DefaultParagraphFont"/>
    <w:qFormat/>
  </w:style>
  <w:style w:type="character" w:styleId="Emphasis">
    <w:name w:val="Emphasis"/>
    <w:uiPriority w:val="18"/>
    <w:qFormat/>
    <w:rPr>
      <w:i/>
      <w:w w:val="100"/>
      <w:sz w:val="20"/>
      <w:szCs w:val="20"/>
      <w:shd w:val="clear" w:color="auto" w:fill="auto"/>
    </w:rPr>
  </w:style>
  <w:style w:type="character" w:customStyle="1" w:styleId="textluke-1-26">
    <w:name w:val="text luke-1-26"/>
    <w:basedOn w:val="DefaultParagraphFont"/>
    <w:qFormat/>
  </w:style>
  <w:style w:type="character" w:customStyle="1" w:styleId="CharAttribute6">
    <w:name w:val="CharAttribute6"/>
    <w:qFormat/>
    <w:rPr>
      <w:rFonts w:ascii="Calibri" w:eastAsia="Calibri" w:hAnsi="Calibri"/>
      <w:color w:val="0000FF"/>
      <w:w w:val="100"/>
      <w:sz w:val="18"/>
      <w:szCs w:val="18"/>
      <w:u w:val="single"/>
      <w:shd w:val="clear" w:color="auto" w:fill="auto"/>
    </w:rPr>
  </w:style>
  <w:style w:type="character" w:customStyle="1" w:styleId="apple-converted-space">
    <w:name w:val="apple-converted-space"/>
    <w:basedOn w:val="DefaultParagraphFont"/>
    <w:qFormat/>
  </w:style>
  <w:style w:type="character" w:customStyle="1" w:styleId="ListLabel1">
    <w:name w:val="ListLabel 1"/>
    <w:qFormat/>
    <w:rPr>
      <w:i/>
      <w:w w:val="100"/>
      <w:sz w:val="20"/>
      <w:szCs w:val="20"/>
      <w:shd w:val="clear" w:color="auto" w:fill="auto"/>
    </w:rPr>
  </w:style>
  <w:style w:type="character" w:customStyle="1" w:styleId="text1pet-4-13">
    <w:name w:val="text 1pet-4-13"/>
    <w:basedOn w:val="DefaultParagraphFont"/>
  </w:style>
  <w:style w:type="character" w:customStyle="1" w:styleId="textgal-5-19">
    <w:name w:val="text gal-5-19"/>
    <w:basedOn w:val="DefaultParagraphFont"/>
  </w:style>
  <w:style w:type="character" w:customStyle="1" w:styleId="text2tim-2-2">
    <w:name w:val="text 2tim-2-2"/>
    <w:basedOn w:val="DefaultParagraphFont"/>
    <w:qFormat/>
  </w:style>
  <w:style w:type="character" w:customStyle="1" w:styleId="textluke-1-29">
    <w:name w:val="text luke-1-29"/>
    <w:basedOn w:val="DefaultParagraphFont"/>
    <w:qFormat/>
  </w:style>
  <w:style w:type="character" w:customStyle="1" w:styleId="text1pet-3-17">
    <w:name w:val="text 1pet-3-17"/>
    <w:basedOn w:val="DefaultParagraphFont"/>
    <w:qFormat/>
  </w:style>
  <w:style w:type="character" w:customStyle="1" w:styleId="Heading6Char">
    <w:name w:val="Heading 6 Char"/>
    <w:rPr>
      <w:rFonts w:ascii="Calibri" w:eastAsia="Calibri" w:hAnsi="Calibri"/>
      <w:b/>
      <w:w w:val="100"/>
      <w:sz w:val="20"/>
      <w:szCs w:val="20"/>
      <w:shd w:val="clear" w:color="auto" w:fill="auto"/>
    </w:rPr>
  </w:style>
  <w:style w:type="character" w:customStyle="1" w:styleId="textps-30-2">
    <w:name w:val="text ps-30-2"/>
    <w:basedOn w:val="DefaultParagraphFont"/>
  </w:style>
  <w:style w:type="character" w:customStyle="1" w:styleId="ScriptureChar">
    <w:name w:val="Scripture Char"/>
    <w:qFormat/>
    <w:rPr>
      <w:rFonts w:ascii="NanumGothic" w:eastAsia="Times New Roman" w:hAnsi="NanumGothic"/>
      <w:color w:val="1926CF"/>
      <w:w w:val="100"/>
      <w:sz w:val="24"/>
      <w:szCs w:val="24"/>
      <w:shd w:val="clear" w:color="auto" w:fill="auto"/>
    </w:rPr>
  </w:style>
  <w:style w:type="character" w:customStyle="1" w:styleId="passage-display-bcv">
    <w:name w:val="passage-display-bcv"/>
    <w:basedOn w:val="DefaultParagraphFont"/>
  </w:style>
  <w:style w:type="character" w:customStyle="1" w:styleId="textgal-5-20">
    <w:name w:val="text gal-5-20"/>
    <w:basedOn w:val="DefaultParagraphFont"/>
  </w:style>
  <w:style w:type="character" w:customStyle="1" w:styleId="textjas-1-2">
    <w:name w:val="text jas-1-2"/>
    <w:basedOn w:val="DefaultParagraphFont"/>
    <w:qFormat/>
  </w:style>
  <w:style w:type="character" w:customStyle="1" w:styleId="textluke-1-37">
    <w:name w:val="text luke-1-37"/>
    <w:basedOn w:val="DefaultParagraphFont"/>
    <w:qFormat/>
  </w:style>
  <w:style w:type="character" w:customStyle="1" w:styleId="verse-1">
    <w:name w:val="verse-1"/>
    <w:basedOn w:val="DefaultParagraphFont"/>
  </w:style>
  <w:style w:type="character" w:customStyle="1" w:styleId="textjohn-11-14">
    <w:name w:val="text john-11-14"/>
    <w:basedOn w:val="DefaultParagraphFont"/>
    <w:qFormat/>
  </w:style>
  <w:style w:type="character" w:styleId="Strong">
    <w:name w:val="Strong"/>
    <w:uiPriority w:val="20"/>
    <w:qFormat/>
    <w:rPr>
      <w:b/>
      <w:w w:val="100"/>
      <w:sz w:val="20"/>
      <w:szCs w:val="20"/>
      <w:shd w:val="clear" w:color="auto" w:fill="auto"/>
    </w:rPr>
  </w:style>
  <w:style w:type="character" w:customStyle="1" w:styleId="CharAttribute16">
    <w:name w:val="CharAttribute16"/>
    <w:qFormat/>
    <w:rPr>
      <w:rFonts w:ascii="Cambria" w:eastAsia="SimSun" w:hAnsi="Cambria"/>
      <w:b/>
      <w:color w:val="365F91"/>
      <w:w w:val="100"/>
      <w:sz w:val="32"/>
      <w:szCs w:val="32"/>
      <w:shd w:val="clear" w:color="auto" w:fill="auto"/>
    </w:rPr>
  </w:style>
  <w:style w:type="character" w:customStyle="1" w:styleId="textps-127-2">
    <w:name w:val="text ps-127-2"/>
    <w:basedOn w:val="DefaultParagraphFont"/>
  </w:style>
  <w:style w:type="character" w:customStyle="1" w:styleId="Bullets">
    <w:name w:val="Bullets"/>
    <w:qFormat/>
    <w:rPr>
      <w:rFonts w:ascii="OpenSymbol" w:eastAsia="OpenSymbol" w:hAnsi="OpenSymbol"/>
      <w:w w:val="100"/>
      <w:sz w:val="20"/>
      <w:szCs w:val="20"/>
      <w:shd w:val="clear" w:color="auto" w:fill="auto"/>
    </w:rPr>
  </w:style>
  <w:style w:type="character" w:customStyle="1" w:styleId="textgal-5-24">
    <w:name w:val="text gal-5-24"/>
    <w:basedOn w:val="DefaultParagraphFont"/>
  </w:style>
  <w:style w:type="character" w:customStyle="1" w:styleId="textrom-3-23">
    <w:name w:val="text rom-3-23"/>
    <w:basedOn w:val="DefaultParagraphFont"/>
  </w:style>
  <w:style w:type="character" w:styleId="FollowedHyperlink">
    <w:name w:val="FollowedHyperlink"/>
    <w:uiPriority w:val="99"/>
    <w:unhideWhenUsed/>
    <w:qFormat/>
    <w:rPr>
      <w:color w:val="800080"/>
      <w:u w:val="single"/>
    </w:rPr>
  </w:style>
  <w:style w:type="character" w:customStyle="1" w:styleId="text">
    <w:name w:val="text"/>
    <w:basedOn w:val="DefaultParagraphFont"/>
    <w:qFormat/>
  </w:style>
  <w:style w:type="character" w:customStyle="1" w:styleId="textrom-3-10">
    <w:name w:val="text rom-3-10"/>
    <w:basedOn w:val="DefaultParagraphFont"/>
    <w:qFormat/>
  </w:style>
  <w:style w:type="character" w:customStyle="1" w:styleId="textjohn-20-28">
    <w:name w:val="text john-20-28"/>
    <w:basedOn w:val="DefaultParagraphFont"/>
    <w:qFormat/>
  </w:style>
  <w:style w:type="character" w:customStyle="1" w:styleId="CharAttribute3">
    <w:name w:val="CharAttribute3"/>
    <w:qFormat/>
    <w:rPr>
      <w:rFonts w:ascii="Calibri" w:eastAsia="Calibri" w:hAnsi="Calibri"/>
      <w:i/>
      <w:w w:val="100"/>
      <w:sz w:val="18"/>
      <w:szCs w:val="18"/>
      <w:shd w:val="clear" w:color="auto" w:fill="auto"/>
    </w:rPr>
  </w:style>
  <w:style w:type="character" w:customStyle="1" w:styleId="CharAttribute19">
    <w:name w:val="CharAttribute19"/>
    <w:qFormat/>
    <w:rPr>
      <w:rFonts w:ascii="Cambria" w:eastAsia="SimSun" w:hAnsi="Cambria"/>
      <w:b/>
      <w:color w:val="365F91"/>
      <w:w w:val="100"/>
      <w:sz w:val="24"/>
      <w:szCs w:val="24"/>
      <w:shd w:val="clear" w:color="auto" w:fill="auto"/>
    </w:rPr>
  </w:style>
  <w:style w:type="character" w:styleId="IntenseEmphasis">
    <w:name w:val="Intense Emphasis"/>
    <w:uiPriority w:val="21"/>
    <w:qFormat/>
    <w:rPr>
      <w:b/>
      <w:bCs/>
      <w:i/>
      <w:iCs/>
      <w:color w:val="4F81BD"/>
    </w:rPr>
  </w:style>
  <w:style w:type="character" w:customStyle="1" w:styleId="textluke-1-35">
    <w:name w:val="text luke-1-35"/>
    <w:basedOn w:val="DefaultParagraphFont"/>
    <w:qFormat/>
  </w:style>
  <w:style w:type="character" w:customStyle="1" w:styleId="CommentTextChar">
    <w:name w:val="Comment Text Char"/>
    <w:link w:val="CommentText"/>
    <w:rPr>
      <w:rFonts w:ascii="Calibri" w:eastAsia="Calibri" w:hAnsi="Calibri"/>
      <w:w w:val="100"/>
      <w:sz w:val="20"/>
      <w:szCs w:val="20"/>
      <w:shd w:val="clear" w:color="auto" w:fill="auto"/>
    </w:rPr>
  </w:style>
  <w:style w:type="character" w:customStyle="1" w:styleId="textjohn-20-29">
    <w:name w:val="text john-20-29"/>
    <w:basedOn w:val="DefaultParagraphFont"/>
    <w:qFormat/>
  </w:style>
  <w:style w:type="character" w:customStyle="1" w:styleId="Heading8Char">
    <w:name w:val="Heading 8 Char"/>
    <w:qFormat/>
    <w:rPr>
      <w:rFonts w:ascii="Calibri" w:eastAsia="Calibri" w:hAnsi="Calibri"/>
      <w:i/>
      <w:w w:val="100"/>
      <w:sz w:val="24"/>
      <w:szCs w:val="24"/>
      <w:shd w:val="clear" w:color="auto" w:fill="auto"/>
    </w:rPr>
  </w:style>
  <w:style w:type="character" w:customStyle="1" w:styleId="small-caps">
    <w:name w:val="small-caps"/>
    <w:basedOn w:val="DefaultParagraphFont"/>
    <w:qFormat/>
  </w:style>
  <w:style w:type="character" w:customStyle="1" w:styleId="Style1">
    <w:name w:val="Style1"/>
    <w:basedOn w:val="DefaultParagraphFont"/>
    <w:qFormat/>
  </w:style>
  <w:style w:type="character" w:customStyle="1" w:styleId="textmatt-18-1">
    <w:name w:val="text matt-18-1"/>
    <w:basedOn w:val="DefaultParagraphFont"/>
  </w:style>
  <w:style w:type="character" w:customStyle="1" w:styleId="text1cor-15-16-1cor-15-20">
    <w:name w:val="text 1cor-15-16-1cor-15-20"/>
    <w:basedOn w:val="DefaultParagraphFont"/>
    <w:qFormat/>
  </w:style>
  <w:style w:type="character" w:customStyle="1" w:styleId="QuoteChar">
    <w:name w:val="Quote Char"/>
    <w:qFormat/>
    <w:rPr>
      <w:rFonts w:ascii="NanumGothic" w:eastAsia="Calibri" w:hAnsi="NanumGothic"/>
      <w:i/>
      <w:color w:val="404040"/>
      <w:w w:val="100"/>
      <w:sz w:val="20"/>
      <w:szCs w:val="20"/>
      <w:shd w:val="clear" w:color="auto" w:fill="auto"/>
    </w:rPr>
  </w:style>
  <w:style w:type="character" w:customStyle="1" w:styleId="textgal-5-18">
    <w:name w:val="text gal-5-18"/>
    <w:basedOn w:val="DefaultParagraphFont"/>
  </w:style>
  <w:style w:type="character" w:customStyle="1" w:styleId="textgal-5-26">
    <w:name w:val="text gal-5-26"/>
    <w:basedOn w:val="DefaultParagraphFont"/>
  </w:style>
  <w:style w:type="character" w:customStyle="1" w:styleId="textheb-13-7">
    <w:name w:val="text heb-13-7"/>
    <w:basedOn w:val="DefaultParagraphFont"/>
  </w:style>
  <w:style w:type="character" w:customStyle="1" w:styleId="FootnoteTextChar">
    <w:name w:val="Footnote Text Char"/>
    <w:qFormat/>
    <w:rPr>
      <w:rFonts w:ascii="Calibri" w:eastAsia="Times New Roman" w:hAnsi="Calibri"/>
      <w:w w:val="100"/>
      <w:sz w:val="24"/>
      <w:szCs w:val="24"/>
      <w:shd w:val="clear" w:color="auto" w:fill="auto"/>
    </w:rPr>
  </w:style>
  <w:style w:type="character" w:customStyle="1" w:styleId="textps-107-21">
    <w:name w:val="text ps-107-21"/>
    <w:basedOn w:val="DefaultParagraphFont"/>
    <w:qFormat/>
  </w:style>
  <w:style w:type="character" w:customStyle="1" w:styleId="textps-18-6">
    <w:name w:val="text ps-18-6"/>
    <w:basedOn w:val="DefaultParagraphFont"/>
  </w:style>
  <w:style w:type="character" w:customStyle="1" w:styleId="textluke-1-27">
    <w:name w:val="text luke-1-27"/>
    <w:basedOn w:val="DefaultParagraphFont"/>
  </w:style>
  <w:style w:type="character" w:customStyle="1" w:styleId="textmark-1-12">
    <w:name w:val="text mark-1-12"/>
    <w:basedOn w:val="DefaultParagraphFont"/>
  </w:style>
  <w:style w:type="character" w:customStyle="1" w:styleId="text1cor-4-16">
    <w:name w:val="text 1cor-4-16"/>
    <w:basedOn w:val="DefaultParagraphFont"/>
    <w:qFormat/>
  </w:style>
  <w:style w:type="character" w:customStyle="1" w:styleId="textjohn-11-16">
    <w:name w:val="text john-11-16"/>
    <w:basedOn w:val="DefaultParagraphFont"/>
    <w:qFormat/>
  </w:style>
  <w:style w:type="character" w:customStyle="1" w:styleId="textluke-1-28">
    <w:name w:val="text luke-1-28"/>
    <w:basedOn w:val="DefaultParagraphFont"/>
    <w:qFormat/>
  </w:style>
  <w:style w:type="character" w:customStyle="1" w:styleId="BodyTextChar">
    <w:name w:val="Body Text Char"/>
    <w:link w:val="BodyText"/>
    <w:rPr>
      <w:rFonts w:ascii="Calibri" w:eastAsia="Calibri" w:hAnsi="Calibri"/>
      <w:sz w:val="22"/>
      <w:szCs w:val="22"/>
    </w:rPr>
  </w:style>
  <w:style w:type="character" w:customStyle="1" w:styleId="yiv3388207318textyiv33882073182pet-2-9">
    <w:name w:val="yiv3388207318text yiv33882073182pet-2-9"/>
    <w:basedOn w:val="DefaultParagraphFont"/>
    <w:qFormat/>
  </w:style>
  <w:style w:type="character" w:customStyle="1" w:styleId="textmatt-18-3">
    <w:name w:val="text matt-18-3"/>
    <w:basedOn w:val="DefaultParagraphFont"/>
  </w:style>
  <w:style w:type="character" w:customStyle="1" w:styleId="textmatt-18-2">
    <w:name w:val="text matt-18-2"/>
    <w:basedOn w:val="DefaultParagraphFont"/>
  </w:style>
  <w:style w:type="character" w:customStyle="1" w:styleId="oneclick-linkoneclick-available">
    <w:name w:val="oneclick-link oneclick-available"/>
    <w:basedOn w:val="DefaultParagraphFont"/>
    <w:qFormat/>
  </w:style>
  <w:style w:type="character" w:customStyle="1" w:styleId="textgal-5-21">
    <w:name w:val="text gal-5-21"/>
    <w:basedOn w:val="DefaultParagraphFont"/>
  </w:style>
  <w:style w:type="character" w:customStyle="1" w:styleId="NumberingSymbols">
    <w:name w:val="Numbering Symbols"/>
    <w:qFormat/>
  </w:style>
  <w:style w:type="character" w:customStyle="1" w:styleId="Heading1Char">
    <w:name w:val="Heading 1 Char"/>
    <w:uiPriority w:val="7"/>
    <w:qFormat/>
    <w:rPr>
      <w:rFonts w:ascii="Cambria" w:eastAsia="Cambria" w:hAnsi="Cambria"/>
      <w:color w:val="365F91"/>
      <w:w w:val="100"/>
      <w:sz w:val="32"/>
      <w:szCs w:val="32"/>
      <w:shd w:val="clear" w:color="auto" w:fill="auto"/>
    </w:rPr>
  </w:style>
  <w:style w:type="character" w:customStyle="1" w:styleId="textluke-1-36">
    <w:name w:val="text luke-1-36"/>
    <w:basedOn w:val="DefaultParagraphFont"/>
    <w:qFormat/>
  </w:style>
  <w:style w:type="character" w:customStyle="1" w:styleId="textgal-5-23">
    <w:name w:val="text gal-5-23"/>
    <w:basedOn w:val="DefaultParagraphFont"/>
  </w:style>
  <w:style w:type="character" w:styleId="IntenseReference">
    <w:name w:val="Intense Reference"/>
    <w:uiPriority w:val="24"/>
    <w:qFormat/>
    <w:rPr>
      <w:b/>
      <w:smallCaps/>
      <w:color w:val="4F81BD"/>
      <w:spacing w:val="5"/>
      <w:w w:val="100"/>
      <w:sz w:val="20"/>
      <w:szCs w:val="20"/>
      <w:shd w:val="clear" w:color="auto" w:fill="auto"/>
    </w:rPr>
  </w:style>
  <w:style w:type="character" w:customStyle="1" w:styleId="CommentSubjectChar">
    <w:name w:val="Comment Subject Char"/>
    <w:link w:val="CommentSubject"/>
    <w:rPr>
      <w:rFonts w:ascii="Calibri" w:eastAsia="Calibri" w:hAnsi="Calibri"/>
      <w:b/>
      <w:w w:val="100"/>
      <w:sz w:val="20"/>
      <w:szCs w:val="20"/>
      <w:shd w:val="clear" w:color="auto" w:fill="auto"/>
    </w:rPr>
  </w:style>
  <w:style w:type="character" w:customStyle="1" w:styleId="yiv3388207318textyiv3388207318prov-21-15">
    <w:name w:val="yiv3388207318text yiv3388207318prov-21-15"/>
    <w:basedOn w:val="DefaultParagraphFont"/>
  </w:style>
  <w:style w:type="character" w:customStyle="1" w:styleId="oneclick-link">
    <w:name w:val="oneclick-link"/>
    <w:basedOn w:val="DefaultParagraphFont"/>
    <w:qFormat/>
  </w:style>
  <w:style w:type="character" w:customStyle="1" w:styleId="textjohn-14-5">
    <w:name w:val="text john-14-5"/>
    <w:basedOn w:val="DefaultParagraphFont"/>
    <w:qFormat/>
  </w:style>
  <w:style w:type="character" w:customStyle="1" w:styleId="text1cor-4-15">
    <w:name w:val="text 1cor-4-15"/>
    <w:basedOn w:val="DefaultParagraphFont"/>
    <w:qFormat/>
  </w:style>
  <w:style w:type="character" w:customStyle="1" w:styleId="Heading9Char">
    <w:name w:val="Heading 9 Char"/>
    <w:qFormat/>
    <w:rPr>
      <w:rFonts w:ascii="Cambria" w:eastAsia="Cambria" w:hAnsi="Cambria"/>
      <w:w w:val="100"/>
      <w:sz w:val="20"/>
      <w:szCs w:val="20"/>
      <w:shd w:val="clear" w:color="auto" w:fill="auto"/>
    </w:rPr>
  </w:style>
  <w:style w:type="character" w:customStyle="1" w:styleId="text1cor-9-27">
    <w:name w:val="text 1cor-9-27"/>
    <w:basedOn w:val="DefaultParagraphFont"/>
  </w:style>
  <w:style w:type="character" w:customStyle="1" w:styleId="Heading7Char">
    <w:name w:val="Heading 7 Char"/>
    <w:qFormat/>
    <w:rPr>
      <w:rFonts w:ascii="Calibri" w:eastAsia="Calibri" w:hAnsi="Calibri"/>
      <w:w w:val="100"/>
      <w:sz w:val="24"/>
      <w:szCs w:val="24"/>
      <w:shd w:val="clear" w:color="auto" w:fill="auto"/>
    </w:rPr>
  </w:style>
  <w:style w:type="character" w:customStyle="1" w:styleId="text1thess-1-7">
    <w:name w:val="text 1thess-1-7"/>
    <w:basedOn w:val="DefaultParagraphFont"/>
    <w:qFormat/>
  </w:style>
  <w:style w:type="paragraph" w:customStyle="1" w:styleId="cnnstorypgraphtxt">
    <w:name w:val="cnn_storypgraphtxt"/>
    <w:basedOn w:val="Normal"/>
    <w:qFormat/>
    <w:rPr>
      <w:rFonts w:ascii="Times New Roman" w:eastAsia="Times New Roman" w:hAnsi="Times New Roman"/>
      <w:sz w:val="24"/>
      <w:szCs w:val="24"/>
    </w:rPr>
  </w:style>
  <w:style w:type="paragraph" w:customStyle="1" w:styleId="ParaAttribute32">
    <w:name w:val="ParaAttribute32"/>
    <w:qFormat/>
    <w:pPr>
      <w:jc w:val="both"/>
    </w:pPr>
    <w:rPr>
      <w:rFonts w:ascii="NanumGothic" w:eastAsia="Batang" w:hAnsi="NanumGothic"/>
      <w:lang w:val="en-GB" w:eastAsia="en-GB"/>
    </w:rPr>
  </w:style>
  <w:style w:type="paragraph" w:customStyle="1" w:styleId="ParaAttribute0">
    <w:name w:val="ParaAttribute0"/>
    <w:qFormat/>
    <w:pPr>
      <w:tabs>
        <w:tab w:val="center" w:pos="4680"/>
        <w:tab w:val="right" w:pos="9360"/>
      </w:tabs>
      <w:jc w:val="right"/>
    </w:pPr>
    <w:rPr>
      <w:rFonts w:ascii="??" w:eastAsia="Calibri" w:hAnsi="??"/>
      <w:lang w:val="en-GB" w:eastAsia="en-GB"/>
    </w:rPr>
  </w:style>
  <w:style w:type="paragraph" w:styleId="CommentSubject">
    <w:name w:val="annotation subject"/>
    <w:basedOn w:val="CommentText"/>
    <w:next w:val="CommentText"/>
    <w:link w:val="CommentSubjectChar"/>
    <w:qFormat/>
    <w:rPr>
      <w:b/>
    </w:rPr>
  </w:style>
  <w:style w:type="paragraph" w:customStyle="1" w:styleId="NoSpacing2">
    <w:name w:val="No Spacing2"/>
    <w:uiPriority w:val="5"/>
    <w:qFormat/>
    <w:rPr>
      <w:rFonts w:ascii="Calibri" w:eastAsia="Calibri" w:hAnsi="Calibri"/>
      <w:sz w:val="22"/>
      <w:szCs w:val="22"/>
      <w:lang w:val="en-GB" w:eastAsia="en-GB"/>
    </w:rPr>
  </w:style>
  <w:style w:type="paragraph" w:customStyle="1" w:styleId="line">
    <w:name w:val="line"/>
    <w:basedOn w:val="Normal"/>
    <w:rPr>
      <w:rFonts w:ascii="Times New Roman" w:eastAsia="Times New Roman" w:hAnsi="Times New Roman"/>
      <w:sz w:val="24"/>
      <w:szCs w:val="24"/>
    </w:rPr>
  </w:style>
  <w:style w:type="paragraph" w:customStyle="1" w:styleId="NoSpacing1">
    <w:name w:val="No Spacing1"/>
    <w:rPr>
      <w:rFonts w:ascii="Calibri" w:eastAsia="Calibri" w:hAnsi="Calibri" w:cs="Calibri"/>
      <w:sz w:val="22"/>
      <w:szCs w:val="22"/>
      <w:lang w:val="en-GB" w:eastAsia="ar-SA"/>
    </w:rPr>
  </w:style>
  <w:style w:type="paragraph" w:styleId="List">
    <w:name w:val="List"/>
    <w:basedOn w:val="BodyText"/>
    <w:rPr>
      <w:rFonts w:ascii="NanumGothic" w:eastAsia="Lucida Sans" w:hAnsi="NanumGothic"/>
      <w:sz w:val="20"/>
      <w:szCs w:val="20"/>
    </w:rPr>
  </w:style>
  <w:style w:type="paragraph" w:customStyle="1" w:styleId="Scripture">
    <w:name w:val="Scripture"/>
    <w:basedOn w:val="Normal"/>
    <w:next w:val="Normal"/>
    <w:qFormat/>
    <w:pPr>
      <w:jc w:val="both"/>
    </w:pPr>
    <w:rPr>
      <w:rFonts w:eastAsia="SimSun" w:cs="??"/>
      <w:color w:val="1926CF"/>
      <w:kern w:val="1"/>
      <w:lang w:eastAsia="ar-SA"/>
    </w:rPr>
  </w:style>
  <w:style w:type="paragraph" w:customStyle="1" w:styleId="FootnoteText1">
    <w:name w:val="Footnote Text1"/>
    <w:basedOn w:val="Normal"/>
    <w:qFormat/>
    <w:rPr>
      <w:sz w:val="24"/>
      <w:szCs w:val="24"/>
    </w:rPr>
  </w:style>
  <w:style w:type="paragraph" w:customStyle="1" w:styleId="chapter-2">
    <w:name w:val="chapter-2"/>
    <w:basedOn w:val="Normal"/>
    <w:rPr>
      <w:rFonts w:ascii="Times New Roman" w:eastAsia="Times New Roman" w:hAnsi="Times New Roman"/>
      <w:sz w:val="24"/>
      <w:szCs w:val="24"/>
    </w:rPr>
  </w:style>
  <w:style w:type="paragraph" w:customStyle="1" w:styleId="ListParagraph2">
    <w:name w:val="List Paragraph2"/>
    <w:basedOn w:val="Normal"/>
    <w:uiPriority w:val="99"/>
    <w:qFormat/>
    <w:pPr>
      <w:ind w:left="720"/>
    </w:pPr>
  </w:style>
  <w:style w:type="paragraph" w:customStyle="1" w:styleId="first-line-none">
    <w:name w:val="first-line-none"/>
    <w:basedOn w:val="Normal"/>
    <w:qFormat/>
    <w:rPr>
      <w:rFonts w:ascii="Times New Roman" w:eastAsia="Times New Roman" w:hAnsi="Times New Roman"/>
      <w:sz w:val="24"/>
      <w:szCs w:val="24"/>
    </w:rPr>
  </w:style>
  <w:style w:type="paragraph" w:customStyle="1" w:styleId="ParaAttribute35">
    <w:name w:val="ParaAttribute35"/>
    <w:qFormat/>
    <w:pPr>
      <w:tabs>
        <w:tab w:val="left" w:pos="720"/>
      </w:tabs>
      <w:ind w:left="360"/>
      <w:jc w:val="both"/>
    </w:pPr>
    <w:rPr>
      <w:rFonts w:ascii="NanumGothic" w:eastAsia="Batang" w:hAnsi="NanumGothic"/>
      <w:lang w:val="en-GB" w:eastAsia="en-GB"/>
    </w:rPr>
  </w:style>
  <w:style w:type="paragraph" w:customStyle="1" w:styleId="Heading10">
    <w:name w:val="Heading 10"/>
    <w:basedOn w:val="Heading"/>
    <w:qFormat/>
    <w:pPr>
      <w:ind w:left="1584" w:hanging="1584"/>
    </w:pPr>
    <w:rPr>
      <w:b/>
      <w:sz w:val="21"/>
      <w:szCs w:val="21"/>
    </w:rPr>
  </w:style>
  <w:style w:type="paragraph" w:styleId="BalloonText">
    <w:name w:val="Balloon Text"/>
    <w:basedOn w:val="Normal"/>
    <w:qFormat/>
    <w:rPr>
      <w:rFonts w:ascii="Tahoma" w:eastAsia="Tahoma" w:hAnsi="Tahoma"/>
      <w:sz w:val="16"/>
      <w:szCs w:val="16"/>
    </w:rPr>
  </w:style>
  <w:style w:type="paragraph" w:styleId="BodyText">
    <w:name w:val="Body Text"/>
    <w:basedOn w:val="Normal"/>
    <w:link w:val="BodyTextChar"/>
    <w:qFormat/>
  </w:style>
  <w:style w:type="paragraph" w:customStyle="1" w:styleId="ListParagraph1">
    <w:name w:val="List Paragraph1"/>
    <w:basedOn w:val="Normal"/>
    <w:pPr>
      <w:spacing w:after="120" w:line="276" w:lineRule="auto"/>
      <w:ind w:left="720"/>
    </w:pPr>
    <w:rPr>
      <w:rFonts w:cs="Calibri"/>
      <w:kern w:val="2"/>
      <w:lang w:eastAsia="ar-SA"/>
    </w:rPr>
  </w:style>
  <w:style w:type="paragraph" w:customStyle="1" w:styleId="Quote1">
    <w:name w:val="Quote1"/>
    <w:basedOn w:val="Normal"/>
    <w:uiPriority w:val="21"/>
    <w:qFormat/>
    <w:pPr>
      <w:ind w:left="864" w:right="864"/>
      <w:jc w:val="center"/>
    </w:pPr>
    <w:rPr>
      <w:color w:val="404040"/>
      <w:sz w:val="20"/>
      <w:szCs w:val="20"/>
    </w:rPr>
  </w:style>
  <w:style w:type="paragraph" w:styleId="CommentText">
    <w:name w:val="annotation text"/>
    <w:basedOn w:val="Normal"/>
    <w:link w:val="CommentTextChar"/>
    <w:rPr>
      <w:sz w:val="20"/>
      <w:szCs w:val="20"/>
    </w:rPr>
  </w:style>
  <w:style w:type="paragraph" w:customStyle="1" w:styleId="ParaAttribute40">
    <w:name w:val="ParaAttribute40"/>
    <w:qFormat/>
    <w:pPr>
      <w:tabs>
        <w:tab w:val="left" w:pos="720"/>
      </w:tabs>
      <w:jc w:val="both"/>
    </w:pPr>
    <w:rPr>
      <w:rFonts w:ascii="NanumGothic" w:eastAsia="Batang" w:hAnsi="NanumGothic"/>
      <w:lang w:val="en-GB" w:eastAsia="en-GB"/>
    </w:rPr>
  </w:style>
  <w:style w:type="paragraph" w:customStyle="1" w:styleId="font8">
    <w:name w:val="font_8"/>
    <w:basedOn w:val="Normal"/>
    <w:rPr>
      <w:rFonts w:ascii="Times New Roman" w:eastAsia="Times New Roman" w:hAnsi="Times New Roman"/>
      <w:sz w:val="24"/>
      <w:szCs w:val="24"/>
    </w:rPr>
  </w:style>
  <w:style w:type="paragraph" w:customStyle="1" w:styleId="ParaAttribute2">
    <w:name w:val="ParaAttribute2"/>
    <w:qFormat/>
    <w:pPr>
      <w:jc w:val="center"/>
    </w:pPr>
    <w:rPr>
      <w:rFonts w:ascii="??" w:eastAsia="Calibri" w:hAnsi="??"/>
      <w:lang w:val="en-GB" w:eastAsia="en-GB"/>
    </w:rPr>
  </w:style>
  <w:style w:type="paragraph" w:styleId="NormalWeb">
    <w:name w:val="Normal (Web)"/>
    <w:basedOn w:val="Normal"/>
    <w:uiPriority w:val="99"/>
    <w:qFormat/>
    <w:rPr>
      <w:rFonts w:ascii="Times New Roman" w:eastAsia="Times New Roman" w:hAnsi="Times New Roman"/>
      <w:sz w:val="24"/>
      <w:szCs w:val="24"/>
    </w:rPr>
  </w:style>
  <w:style w:type="paragraph" w:styleId="Caption">
    <w:name w:val="caption"/>
    <w:basedOn w:val="Normal"/>
    <w:next w:val="Normal"/>
    <w:qFormat/>
    <w:rPr>
      <w:rFonts w:ascii="NanumGothic" w:eastAsia="Lucida Sans" w:hAnsi="NanumGothic"/>
      <w:i/>
      <w:sz w:val="24"/>
      <w:szCs w:val="24"/>
    </w:rPr>
  </w:style>
  <w:style w:type="paragraph" w:customStyle="1" w:styleId="ParaAttribute30">
    <w:name w:val="ParaAttribute30"/>
    <w:uiPriority w:val="99"/>
    <w:qFormat/>
    <w:rPr>
      <w:rFonts w:ascii="NanumGothic" w:eastAsia="Batang" w:hAnsi="NanumGothic"/>
      <w:lang w:val="en-GB" w:eastAsia="en-GB"/>
    </w:rPr>
  </w:style>
  <w:style w:type="paragraph" w:customStyle="1" w:styleId="ParaAttribute3">
    <w:name w:val="ParaAttribute3"/>
    <w:qFormat/>
    <w:pPr>
      <w:tabs>
        <w:tab w:val="center" w:pos="4680"/>
        <w:tab w:val="right" w:pos="9360"/>
      </w:tabs>
    </w:pPr>
    <w:rPr>
      <w:rFonts w:ascii="??" w:eastAsia="Calibri" w:hAnsi="??"/>
      <w:lang w:val="en-GB" w:eastAsia="en-GB"/>
    </w:rPr>
  </w:style>
  <w:style w:type="paragraph" w:styleId="Footer">
    <w:name w:val="footer"/>
    <w:basedOn w:val="Normal"/>
    <w:qFormat/>
    <w:pPr>
      <w:tabs>
        <w:tab w:val="center" w:pos="4513"/>
        <w:tab w:val="right" w:pos="9026"/>
      </w:tabs>
    </w:pPr>
  </w:style>
  <w:style w:type="paragraph" w:styleId="Header">
    <w:name w:val="header"/>
    <w:basedOn w:val="Normal"/>
    <w:qFormat/>
    <w:pPr>
      <w:tabs>
        <w:tab w:val="center" w:pos="4513"/>
        <w:tab w:val="right" w:pos="9026"/>
      </w:tabs>
    </w:pPr>
  </w:style>
  <w:style w:type="paragraph" w:customStyle="1" w:styleId="Index">
    <w:name w:val="Index"/>
    <w:basedOn w:val="Normal"/>
    <w:qFormat/>
    <w:rPr>
      <w:rFonts w:ascii="NanumGothic" w:eastAsia="Lucida Sans" w:hAnsi="NanumGothic"/>
      <w:sz w:val="20"/>
      <w:szCs w:val="20"/>
    </w:rPr>
  </w:style>
  <w:style w:type="paragraph" w:customStyle="1" w:styleId="Framecontents">
    <w:name w:val="Frame contents"/>
    <w:basedOn w:val="BodyText"/>
  </w:style>
  <w:style w:type="paragraph" w:customStyle="1" w:styleId="top-1">
    <w:name w:val="top-1"/>
    <w:basedOn w:val="Normal"/>
    <w:rPr>
      <w:rFonts w:ascii="Times New Roman" w:eastAsia="Times New Roman" w:hAnsi="Times New Roman"/>
      <w:sz w:val="24"/>
      <w:szCs w:val="24"/>
    </w:rPr>
  </w:style>
  <w:style w:type="paragraph" w:customStyle="1" w:styleId="ParaAttribute33">
    <w:name w:val="ParaAttribute33"/>
    <w:qFormat/>
    <w:pPr>
      <w:tabs>
        <w:tab w:val="left" w:pos="720"/>
      </w:tabs>
      <w:jc w:val="both"/>
    </w:pPr>
    <w:rPr>
      <w:rFonts w:ascii="NanumGothic" w:eastAsia="Batang" w:hAnsi="NanumGothic"/>
      <w:lang w:val="en-GB" w:eastAsia="en-GB"/>
    </w:rPr>
  </w:style>
  <w:style w:type="paragraph" w:customStyle="1" w:styleId="ParaAttribute7">
    <w:name w:val="ParaAttribute7"/>
    <w:qFormat/>
    <w:pPr>
      <w:keepNext/>
      <w:keepLines/>
    </w:pPr>
    <w:rPr>
      <w:rFonts w:ascii="??" w:eastAsia="Calibri" w:hAnsi="??"/>
      <w:lang w:val="en-GB" w:eastAsia="en-GB"/>
    </w:rPr>
  </w:style>
  <w:style w:type="paragraph" w:customStyle="1" w:styleId="top-05">
    <w:name w:val="top-05"/>
    <w:basedOn w:val="Normal"/>
    <w:rPr>
      <w:rFonts w:ascii="Times New Roman" w:eastAsia="Times New Roman" w:hAnsi="Times New Roman"/>
      <w:sz w:val="24"/>
      <w:szCs w:val="24"/>
    </w:rPr>
  </w:style>
  <w:style w:type="paragraph" w:customStyle="1" w:styleId="Heading">
    <w:name w:val="Heading"/>
    <w:basedOn w:val="Normal"/>
    <w:qFormat/>
    <w:pPr>
      <w:keepNext/>
    </w:pPr>
    <w:rPr>
      <w:rFonts w:ascii="Arial" w:eastAsia="SimSun" w:hAnsi="Arial"/>
      <w:sz w:val="28"/>
      <w:szCs w:val="28"/>
    </w:rPr>
  </w:style>
  <w:style w:type="paragraph" w:customStyle="1" w:styleId="chapter-1">
    <w:name w:val="chapter-1"/>
    <w:basedOn w:val="Normal"/>
    <w:qFormat/>
    <w:rPr>
      <w:rFonts w:ascii="Times New Roman" w:eastAsia="Times New Roman" w:hAnsi="Times New Roman"/>
      <w:sz w:val="24"/>
      <w:szCs w:val="24"/>
    </w:rPr>
  </w:style>
  <w:style w:type="paragraph" w:customStyle="1" w:styleId="yiv3433697642msonormal">
    <w:name w:val="yiv3433697642msonormal"/>
    <w:basedOn w:val="Normal"/>
    <w:qFormat/>
    <w:rPr>
      <w:rFonts w:ascii="Times New Roman" w:eastAsia="Times New Roman" w:hAnsi="Times New Roman"/>
      <w:sz w:val="24"/>
      <w:szCs w:val="24"/>
    </w:rPr>
  </w:style>
  <w:style w:type="table" w:styleId="TableGrid">
    <w:name w:val="Table Grid"/>
    <w:basedOn w:val="TableNormal"/>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tblPr>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insideH w:val="nil"/>
          <w:insideV w:val="nil"/>
          <w:tl2br w:val="nil"/>
          <w:tr2bl w:val="nil"/>
        </w:tcBorders>
        <w:shd w:val="clear" w:color="000000" w:fill="4BACC6"/>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left w:val="nil"/>
          <w:bottom w:val="nil"/>
          <w:right w:val="nil"/>
          <w:insideH w:val="nil"/>
          <w:insideV w:val="nil"/>
          <w:tl2br w:val="nil"/>
          <w:tr2bl w:val="nil"/>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cPr>
    </w:tblStylePr>
    <w:tblStylePr w:type="band1Horz">
      <w:tblPr>
        <w:tblCellMar>
          <w:top w:w="0" w:type="dxa"/>
          <w:left w:w="0" w:type="dxa"/>
          <w:bottom w:w="0" w:type="dxa"/>
          <w:right w:w="0" w:type="dxa"/>
        </w:tblCellMar>
      </w:tblPr>
      <w:tcPr>
        <w:shd w:val="clear" w:color="000000" w:fill="DAEEF3"/>
      </w:tcPr>
    </w:tblStylePr>
  </w:style>
  <w:style w:type="character" w:customStyle="1" w:styleId="texteph-2-1">
    <w:name w:val="text eph-2-1"/>
    <w:basedOn w:val="DefaultParagraphFont"/>
    <w:rsid w:val="00592BA1"/>
  </w:style>
  <w:style w:type="character" w:customStyle="1" w:styleId="texteph-2-2">
    <w:name w:val="text eph-2-2"/>
    <w:basedOn w:val="DefaultParagraphFont"/>
    <w:rsid w:val="00592BA1"/>
  </w:style>
  <w:style w:type="character" w:customStyle="1" w:styleId="texteph-2-3">
    <w:name w:val="text eph-2-3"/>
    <w:basedOn w:val="DefaultParagraphFont"/>
    <w:rsid w:val="00592BA1"/>
  </w:style>
  <w:style w:type="character" w:customStyle="1" w:styleId="texteph-2-4">
    <w:name w:val="text eph-2-4"/>
    <w:basedOn w:val="DefaultParagraphFont"/>
    <w:rsid w:val="00592BA1"/>
  </w:style>
  <w:style w:type="character" w:customStyle="1" w:styleId="texteph-2-5">
    <w:name w:val="text eph-2-5"/>
    <w:basedOn w:val="DefaultParagraphFont"/>
    <w:rsid w:val="00592BA1"/>
  </w:style>
  <w:style w:type="character" w:customStyle="1" w:styleId="texteph-2-6">
    <w:name w:val="text eph-2-6"/>
    <w:basedOn w:val="DefaultParagraphFont"/>
    <w:rsid w:val="00592BA1"/>
  </w:style>
  <w:style w:type="character" w:customStyle="1" w:styleId="texteph-2-7">
    <w:name w:val="text eph-2-7"/>
    <w:basedOn w:val="DefaultParagraphFont"/>
    <w:rsid w:val="00592BA1"/>
  </w:style>
  <w:style w:type="character" w:customStyle="1" w:styleId="texteph-2-8">
    <w:name w:val="text eph-2-8"/>
    <w:basedOn w:val="DefaultParagraphFont"/>
    <w:rsid w:val="00592BA1"/>
  </w:style>
  <w:style w:type="character" w:customStyle="1" w:styleId="texteph-2-9">
    <w:name w:val="text eph-2-9"/>
    <w:basedOn w:val="DefaultParagraphFont"/>
    <w:rsid w:val="00592BA1"/>
  </w:style>
  <w:style w:type="character" w:customStyle="1" w:styleId="texteph-2-10">
    <w:name w:val="text eph-2-10"/>
    <w:basedOn w:val="DefaultParagraphFont"/>
    <w:rsid w:val="00592BA1"/>
  </w:style>
  <w:style w:type="character" w:customStyle="1" w:styleId="texteph-2-14">
    <w:name w:val="text eph-2-14"/>
    <w:basedOn w:val="DefaultParagraphFont"/>
    <w:rsid w:val="00E869D5"/>
  </w:style>
  <w:style w:type="character" w:customStyle="1" w:styleId="textjas-4-3">
    <w:name w:val="text jas-4-3"/>
    <w:basedOn w:val="DefaultParagraphFont"/>
    <w:rsid w:val="00D96ED5"/>
  </w:style>
  <w:style w:type="character" w:customStyle="1" w:styleId="textgal-2-20">
    <w:name w:val="text gal-2-20"/>
    <w:basedOn w:val="DefaultParagraphFont"/>
    <w:rsid w:val="00D96ED5"/>
  </w:style>
  <w:style w:type="character" w:customStyle="1" w:styleId="texteph-2-15">
    <w:name w:val="text eph-2-15"/>
    <w:basedOn w:val="DefaultParagraphFont"/>
    <w:rsid w:val="00506478"/>
  </w:style>
  <w:style w:type="character" w:customStyle="1" w:styleId="texteph-2-16">
    <w:name w:val="text eph-2-16"/>
    <w:basedOn w:val="DefaultParagraphFont"/>
    <w:rsid w:val="00506478"/>
  </w:style>
  <w:style w:type="character" w:customStyle="1" w:styleId="textgal-2-18">
    <w:name w:val="text gal-2-18"/>
    <w:basedOn w:val="DefaultParagraphFont"/>
    <w:rsid w:val="00506478"/>
  </w:style>
  <w:style w:type="character" w:customStyle="1" w:styleId="texteph-2-19">
    <w:name w:val="text eph-2-19"/>
    <w:basedOn w:val="DefaultParagraphFont"/>
    <w:rsid w:val="00A75DE7"/>
  </w:style>
  <w:style w:type="character" w:customStyle="1" w:styleId="texteph-2-20">
    <w:name w:val="text eph-2-20"/>
    <w:basedOn w:val="DefaultParagraphFont"/>
    <w:rsid w:val="00A75DE7"/>
  </w:style>
  <w:style w:type="character" w:customStyle="1" w:styleId="texteph-2-21">
    <w:name w:val="text eph-2-21"/>
    <w:basedOn w:val="DefaultParagraphFont"/>
    <w:rsid w:val="00A75DE7"/>
  </w:style>
  <w:style w:type="character" w:customStyle="1" w:styleId="texteph-2-22">
    <w:name w:val="text eph-2-22"/>
    <w:basedOn w:val="DefaultParagraphFont"/>
    <w:rsid w:val="00A75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77543">
      <w:bodyDiv w:val="1"/>
      <w:marLeft w:val="0"/>
      <w:marRight w:val="0"/>
      <w:marTop w:val="0"/>
      <w:marBottom w:val="0"/>
      <w:divBdr>
        <w:top w:val="none" w:sz="0" w:space="0" w:color="auto"/>
        <w:left w:val="none" w:sz="0" w:space="0" w:color="auto"/>
        <w:bottom w:val="none" w:sz="0" w:space="0" w:color="auto"/>
        <w:right w:val="none" w:sz="0" w:space="0" w:color="auto"/>
      </w:divBdr>
    </w:div>
    <w:div w:id="2103991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s://cdn.pixabay.com/photo/2016/04/01/10/59/boy-1300136__340.p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https://cdn.pixabay.com/photo/2016/12/30/03/50/hands-1939895__340.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s://tse1.mm.bing.net/th?id=OIP.k4cfXiOCHlPRTqWLOHdwhAHaIF&amp;pid=15.1&amp;P=0&amp;w=300&amp;h=30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inyletter.com/DUMCWritingTeam" TargetMode="External"/><Relationship Id="rId2" Type="http://schemas.openxmlformats.org/officeDocument/2006/relationships/hyperlink" Target="http://dumc.my/resources/sermons/" TargetMode="External"/><Relationship Id="rId1" Type="http://schemas.openxmlformats.org/officeDocument/2006/relationships/hyperlink" Target="https://goo.gl/8AMW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9609</CharactersWithSpaces>
  <SharedDoc>false</SharedDoc>
  <HLinks>
    <vt:vector size="30" baseType="variant">
      <vt:variant>
        <vt:i4>589933</vt:i4>
      </vt:variant>
      <vt:variant>
        <vt:i4>3</vt:i4>
      </vt:variant>
      <vt:variant>
        <vt:i4>0</vt:i4>
      </vt:variant>
      <vt:variant>
        <vt:i4>5</vt:i4>
      </vt:variant>
      <vt:variant>
        <vt:lpwstr>mailto:dumcwritingteam-subscribe@yahoogroups.com</vt:lpwstr>
      </vt:variant>
      <vt:variant>
        <vt:lpwstr/>
      </vt:variant>
      <vt:variant>
        <vt:i4>196654</vt:i4>
      </vt:variant>
      <vt:variant>
        <vt:i4>0</vt:i4>
      </vt:variant>
      <vt:variant>
        <vt:i4>0</vt:i4>
      </vt:variant>
      <vt:variant>
        <vt:i4>5</vt:i4>
      </vt:variant>
      <vt:variant>
        <vt:lpwstr>mailto:DUMCWritingTeam@yahoo.com</vt:lpwstr>
      </vt:variant>
      <vt:variant>
        <vt:lpwstr/>
      </vt:variant>
      <vt:variant>
        <vt:i4>8060979</vt:i4>
      </vt:variant>
      <vt:variant>
        <vt:i4>-1</vt:i4>
      </vt:variant>
      <vt:variant>
        <vt:i4>1063</vt:i4>
      </vt:variant>
      <vt:variant>
        <vt:i4>1</vt:i4>
      </vt:variant>
      <vt:variant>
        <vt:lpwstr>https://tse1.mm.bing.net/th?id=OIP.k4cfXiOCHlPRTqWLOHdwhAHaIF&amp;pid=15.1&amp;P=0&amp;w=300&amp;h=300</vt:lpwstr>
      </vt:variant>
      <vt:variant>
        <vt:lpwstr/>
      </vt:variant>
      <vt:variant>
        <vt:i4>3735606</vt:i4>
      </vt:variant>
      <vt:variant>
        <vt:i4>-1</vt:i4>
      </vt:variant>
      <vt:variant>
        <vt:i4>1072</vt:i4>
      </vt:variant>
      <vt:variant>
        <vt:i4>1</vt:i4>
      </vt:variant>
      <vt:variant>
        <vt:lpwstr>https://cdn.pixabay.com/photo/2016/12/30/03/50/hands-1939895__340.png</vt:lpwstr>
      </vt:variant>
      <vt:variant>
        <vt:lpwstr/>
      </vt:variant>
      <vt:variant>
        <vt:i4>5636179</vt:i4>
      </vt:variant>
      <vt:variant>
        <vt:i4>-1</vt:i4>
      </vt:variant>
      <vt:variant>
        <vt:i4>1073</vt:i4>
      </vt:variant>
      <vt:variant>
        <vt:i4>1</vt:i4>
      </vt:variant>
      <vt:variant>
        <vt:lpwstr>https://cdn.pixabay.com/photo/2016/04/01/10/59/boy-1300136__340.png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Loong</cp:lastModifiedBy>
  <cp:revision>3</cp:revision>
  <cp:lastPrinted>2017-05-28T08:27:00Z</cp:lastPrinted>
  <dcterms:created xsi:type="dcterms:W3CDTF">2018-03-25T11:56:00Z</dcterms:created>
  <dcterms:modified xsi:type="dcterms:W3CDTF">2018-03-25T22:50:00Z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