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D5C" w:rsidRDefault="00D1414F" w:rsidP="00CD51F1">
      <w:pPr>
        <w:jc w:val="both"/>
        <w:rPr>
          <w:rFonts w:ascii="Arial" w:hAnsi="Arial" w:cs="Arial"/>
          <w:b/>
          <w:noProof/>
          <w:color w:val="ED7D31" w:themeColor="accent2"/>
          <w:sz w:val="24"/>
          <w:szCs w:val="24"/>
          <w:lang w:eastAsia="en-US"/>
        </w:rPr>
      </w:pPr>
      <w:r w:rsidRPr="00E22DC3">
        <w:rPr>
          <w:rFonts w:ascii="Arial" w:hAnsi="Arial" w:cs="Arial"/>
          <w:b/>
          <w:noProof/>
          <w:color w:val="ED7D31" w:themeColor="accent2"/>
          <w:sz w:val="24"/>
          <w:szCs w:val="24"/>
          <w:lang w:val="en-US" w:eastAsia="zh-CN"/>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1581150" cy="21964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2196465"/>
                    </a:xfrm>
                    <a:prstGeom prst="rect">
                      <a:avLst/>
                    </a:prstGeom>
                    <a:noFill/>
                    <a:ln>
                      <a:noFill/>
                    </a:ln>
                  </pic:spPr>
                </pic:pic>
              </a:graphicData>
            </a:graphic>
          </wp:anchor>
        </w:drawing>
      </w:r>
      <w:r w:rsidR="007F4BB7">
        <w:rPr>
          <w:rFonts w:asciiTheme="minorEastAsia" w:eastAsiaTheme="minorEastAsia" w:hAnsiTheme="minorEastAsia" w:cs="Arial" w:hint="eastAsia"/>
          <w:b/>
          <w:noProof/>
          <w:color w:val="ED7D31" w:themeColor="accent2"/>
          <w:sz w:val="24"/>
          <w:szCs w:val="24"/>
          <w:lang w:val="en-US" w:eastAsia="zh-CN"/>
        </w:rPr>
        <w:t>The</w:t>
      </w:r>
      <w:r w:rsidR="007F4BB7">
        <w:rPr>
          <w:rFonts w:ascii="Arial" w:hAnsi="Arial" w:cs="Arial"/>
          <w:b/>
          <w:noProof/>
          <w:color w:val="ED7D31" w:themeColor="accent2"/>
          <w:sz w:val="24"/>
          <w:szCs w:val="24"/>
          <w:lang w:val="en-US" w:eastAsia="en-US"/>
        </w:rPr>
        <w:t xml:space="preserve"> Gospel is for All of Life</w:t>
      </w:r>
    </w:p>
    <w:p w:rsidR="00AF5373" w:rsidRDefault="00B44B4C" w:rsidP="00CD51F1">
      <w:pPr>
        <w:jc w:val="both"/>
        <w:rPr>
          <w:rFonts w:ascii="Arial" w:hAnsi="Arial" w:cs="Arial"/>
          <w:b/>
          <w:noProof/>
          <w:color w:val="ED7D31" w:themeColor="accent2"/>
          <w:sz w:val="24"/>
          <w:szCs w:val="24"/>
          <w:lang w:val="en-MY" w:eastAsia="zh-CN"/>
        </w:rPr>
      </w:pPr>
      <w:r w:rsidRPr="00E22DC3">
        <w:rPr>
          <w:rFonts w:ascii="Arial" w:hAnsi="Arial" w:cs="Arial"/>
          <w:b/>
          <w:noProof/>
          <w:color w:val="ED7D31" w:themeColor="accent2"/>
          <w:sz w:val="24"/>
          <w:szCs w:val="24"/>
          <w:lang w:val="en-MY" w:eastAsia="zh-CN"/>
        </w:rPr>
        <w:t>(</w:t>
      </w:r>
      <w:r w:rsidR="007F4BB7">
        <w:rPr>
          <w:rFonts w:ascii="Arial" w:hAnsi="Arial" w:cs="Arial"/>
          <w:b/>
          <w:noProof/>
          <w:color w:val="ED7D31" w:themeColor="accent2"/>
          <w:sz w:val="24"/>
          <w:szCs w:val="24"/>
          <w:lang w:eastAsia="zh-CN"/>
        </w:rPr>
        <w:t>1 Cor 15:1-4</w:t>
      </w:r>
      <w:r w:rsidR="00CD51F1" w:rsidRPr="00E22DC3">
        <w:rPr>
          <w:rFonts w:ascii="Arial" w:hAnsi="Arial" w:cs="Arial"/>
          <w:b/>
          <w:noProof/>
          <w:color w:val="ED7D31" w:themeColor="accent2"/>
          <w:sz w:val="24"/>
          <w:szCs w:val="24"/>
          <w:lang w:val="en-MY" w:eastAsia="zh-CN"/>
        </w:rPr>
        <w:t>)</w:t>
      </w:r>
    </w:p>
    <w:p w:rsidR="00E22DC3" w:rsidRPr="00E22DC3" w:rsidRDefault="003729D3" w:rsidP="00CD51F1">
      <w:pPr>
        <w:jc w:val="both"/>
        <w:rPr>
          <w:rFonts w:ascii="Arial" w:hAnsi="Arial" w:cs="Arial"/>
          <w:b/>
          <w:noProof/>
          <w:color w:val="ED7D31" w:themeColor="accent2"/>
          <w:sz w:val="24"/>
          <w:szCs w:val="24"/>
          <w:lang w:val="en-MY" w:eastAsia="zh-CN"/>
        </w:rPr>
      </w:pPr>
      <w:r>
        <w:rPr>
          <w:rFonts w:ascii="Arial" w:hAnsi="Arial" w:cs="Arial"/>
          <w:b/>
          <w:noProof/>
          <w:color w:val="ED7D31" w:themeColor="accent2"/>
          <w:sz w:val="24"/>
          <w:szCs w:val="24"/>
          <w:lang w:val="en-MY" w:eastAsia="zh-CN"/>
        </w:rPr>
        <w:t xml:space="preserve">Pastor </w:t>
      </w:r>
      <w:r w:rsidR="007F4BB7">
        <w:rPr>
          <w:rFonts w:ascii="Arial" w:hAnsi="Arial" w:cs="Arial"/>
          <w:b/>
          <w:noProof/>
          <w:color w:val="ED7D31" w:themeColor="accent2"/>
          <w:sz w:val="24"/>
          <w:szCs w:val="24"/>
          <w:lang w:val="en-MY" w:eastAsia="zh-CN"/>
        </w:rPr>
        <w:t>Mike Ngui</w:t>
      </w:r>
    </w:p>
    <w:p w:rsidR="00C07D5C" w:rsidRDefault="00C07D5C" w:rsidP="00C14C3E">
      <w:pPr>
        <w:pStyle w:val="Scripture"/>
        <w:rPr>
          <w:lang w:val="en-MY"/>
        </w:rPr>
      </w:pPr>
    </w:p>
    <w:p w:rsidR="00932FA8" w:rsidRPr="004608E7" w:rsidRDefault="007F4BB7" w:rsidP="007F4BB7">
      <w:pPr>
        <w:pStyle w:val="Scripture"/>
        <w:rPr>
          <w:rStyle w:val="text"/>
        </w:rPr>
      </w:pPr>
      <w:r>
        <w:t>Now, brothers and sisters, I want to remind you of the gospel I preached to you, which you received and on which you have taken your stand. By this gospel you are saved, if you hold firmly to the word I preached to you. Otherwise, you have believed in vain. For what I received I passed on to you as of first importance: that Christ died for our sins according to the Scriptures, that he was buried, that he was raised on the third day according to the Scriptures,</w:t>
      </w:r>
      <w:r w:rsidRPr="004608E7">
        <w:t xml:space="preserve"> </w:t>
      </w:r>
      <w:r w:rsidR="00C07D5C" w:rsidRPr="004608E7">
        <w:t>(</w:t>
      </w:r>
      <w:r>
        <w:t>1 Corinthians 15:1-4</w:t>
      </w:r>
      <w:r w:rsidR="00C07D5C" w:rsidRPr="004608E7">
        <w:t>)</w:t>
      </w:r>
    </w:p>
    <w:p w:rsidR="00AF19A8" w:rsidRDefault="00AF19A8" w:rsidP="00357B59">
      <w:pPr>
        <w:pStyle w:val="Scripture"/>
      </w:pPr>
    </w:p>
    <w:p w:rsidR="007F4BB7" w:rsidRPr="007F4BB7" w:rsidRDefault="007F4BB7" w:rsidP="007F4BB7">
      <w:pPr>
        <w:pStyle w:val="Heading1"/>
        <w:numPr>
          <w:ilvl w:val="0"/>
          <w:numId w:val="0"/>
        </w:numPr>
        <w:rPr>
          <w:rFonts w:eastAsia="SimSun" w:cs="??"/>
          <w:kern w:val="1"/>
          <w:lang w:eastAsia="ar-SA"/>
        </w:rPr>
      </w:pPr>
      <w:r>
        <w:rPr>
          <w:rFonts w:eastAsia="SimSun" w:cs="??"/>
          <w:kern w:val="1"/>
          <w:lang w:eastAsia="ar-SA"/>
        </w:rPr>
        <w:t>Introduction</w:t>
      </w:r>
    </w:p>
    <w:p w:rsidR="007F4BB7" w:rsidRDefault="007F4BB7" w:rsidP="007F4BB7">
      <w:pPr>
        <w:rPr>
          <w:rFonts w:eastAsia="SimSun" w:cs="??"/>
          <w:kern w:val="1"/>
          <w:lang w:eastAsia="ar-SA"/>
        </w:rPr>
      </w:pPr>
      <w:r>
        <w:rPr>
          <w:rFonts w:eastAsia="SimSun" w:cs="??"/>
          <w:kern w:val="1"/>
          <w:lang w:eastAsia="ar-SA"/>
        </w:rPr>
        <w:t>This is the first of six in a new series on the Gospel.</w:t>
      </w:r>
    </w:p>
    <w:p w:rsidR="007F4BB7" w:rsidRDefault="007F4BB7" w:rsidP="007F4BB7">
      <w:pPr>
        <w:rPr>
          <w:rFonts w:eastAsia="SimSun" w:cs="??"/>
          <w:kern w:val="1"/>
          <w:lang w:eastAsia="ar-SA"/>
        </w:rPr>
      </w:pPr>
    </w:p>
    <w:p w:rsidR="007F4BB7" w:rsidRDefault="007F4BB7" w:rsidP="007F4BB7">
      <w:pPr>
        <w:rPr>
          <w:rFonts w:eastAsia="SimSun" w:cs="??"/>
          <w:kern w:val="1"/>
          <w:lang w:eastAsia="ar-SA"/>
        </w:rPr>
      </w:pPr>
      <w:r w:rsidRPr="007F4BB7">
        <w:rPr>
          <w:rFonts w:eastAsia="SimSun" w:cs="??"/>
          <w:kern w:val="1"/>
          <w:lang w:eastAsia="ar-SA"/>
        </w:rPr>
        <w:t xml:space="preserve">Over the course of ministering, </w:t>
      </w:r>
      <w:r>
        <w:rPr>
          <w:rFonts w:eastAsia="SimSun" w:cs="??"/>
          <w:kern w:val="1"/>
          <w:lang w:eastAsia="ar-SA"/>
        </w:rPr>
        <w:t xml:space="preserve">the leaders </w:t>
      </w:r>
      <w:r w:rsidRPr="007F4BB7">
        <w:rPr>
          <w:rFonts w:eastAsia="SimSun" w:cs="??"/>
          <w:kern w:val="1"/>
          <w:lang w:eastAsia="ar-SA"/>
        </w:rPr>
        <w:t xml:space="preserve">discover that many people who come to church, as we talk to them, we begin to realise that they failed to grasp the Gospel. Some who identified themselves as Christians, it turns out they weren’t really. They were merely rather regular </w:t>
      </w:r>
      <w:r w:rsidR="001D60A7" w:rsidRPr="007F4BB7">
        <w:rPr>
          <w:rFonts w:eastAsia="SimSun" w:cs="??"/>
          <w:kern w:val="1"/>
          <w:lang w:eastAsia="ar-SA"/>
        </w:rPr>
        <w:t>church goers</w:t>
      </w:r>
      <w:r w:rsidRPr="007F4BB7">
        <w:rPr>
          <w:rFonts w:eastAsia="SimSun" w:cs="??"/>
          <w:kern w:val="1"/>
          <w:lang w:eastAsia="ar-SA"/>
        </w:rPr>
        <w:t xml:space="preserve">. Others were Christians, but they seemed to have great difficulties moving on as Christians, </w:t>
      </w:r>
      <w:r w:rsidR="001D60A7">
        <w:rPr>
          <w:rFonts w:eastAsia="SimSun" w:cs="??"/>
          <w:kern w:val="1"/>
          <w:lang w:eastAsia="zh-CN"/>
        </w:rPr>
        <w:t xml:space="preserve">as </w:t>
      </w:r>
      <w:r w:rsidRPr="007F4BB7">
        <w:rPr>
          <w:rFonts w:eastAsia="SimSun" w:cs="??"/>
          <w:kern w:val="1"/>
          <w:lang w:eastAsia="ar-SA"/>
        </w:rPr>
        <w:t>followers of Christ.</w:t>
      </w:r>
    </w:p>
    <w:p w:rsidR="007F4BB7" w:rsidRPr="007F4BB7" w:rsidRDefault="007F4BB7"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This series on the Gospel is prompted by those concerns.</w:t>
      </w:r>
    </w:p>
    <w:p w:rsidR="007F4BB7" w:rsidRDefault="007F4BB7"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Big Idea for the Series</w:t>
      </w:r>
    </w:p>
    <w:p w:rsidR="007F4BB7" w:rsidRPr="007F4BB7" w:rsidRDefault="007F4BB7" w:rsidP="007F4BB7">
      <w:pPr>
        <w:rPr>
          <w:rFonts w:eastAsia="SimSun" w:cs="??"/>
          <w:b/>
          <w:bCs/>
          <w:kern w:val="1"/>
          <w:lang w:eastAsia="ar-SA"/>
        </w:rPr>
      </w:pPr>
      <w:r w:rsidRPr="007F4BB7">
        <w:rPr>
          <w:rFonts w:eastAsia="SimSun" w:cs="??"/>
          <w:b/>
          <w:bCs/>
          <w:kern w:val="1"/>
          <w:lang w:eastAsia="ar-SA"/>
        </w:rPr>
        <w:t>The work of Christ is central to every stage of the Christian life - from the beginning, right to the ‘end’.</w:t>
      </w:r>
    </w:p>
    <w:p w:rsidR="007F4BB7" w:rsidRDefault="007F4BB7"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It</w:t>
      </w:r>
      <w:r w:rsidR="001D60A7">
        <w:rPr>
          <w:rFonts w:eastAsia="SimSun" w:cs="??"/>
          <w:kern w:val="1"/>
          <w:lang w:eastAsia="ar-SA"/>
        </w:rPr>
        <w:t>’s</w:t>
      </w:r>
      <w:r w:rsidRPr="007F4BB7">
        <w:rPr>
          <w:rFonts w:eastAsia="SimSun" w:cs="??"/>
          <w:kern w:val="1"/>
          <w:lang w:eastAsia="ar-SA"/>
        </w:rPr>
        <w:t xml:space="preserve"> like the air we breathe</w:t>
      </w:r>
    </w:p>
    <w:p w:rsidR="007F4BB7" w:rsidRDefault="007F4BB7" w:rsidP="007F4BB7">
      <w:pPr>
        <w:rPr>
          <w:rFonts w:ascii="Segoe UI Emoji" w:eastAsia="SimSun" w:hAnsi="Segoe UI Emoji" w:cs="Segoe UI Emoji"/>
          <w:kern w:val="1"/>
          <w:lang w:eastAsia="ar-SA"/>
        </w:rPr>
      </w:pPr>
    </w:p>
    <w:p w:rsidR="007F4BB7" w:rsidRPr="007F4BB7" w:rsidRDefault="007F4BB7" w:rsidP="007F4BB7">
      <w:pPr>
        <w:rPr>
          <w:rFonts w:eastAsia="SimSun" w:cs="??"/>
          <w:kern w:val="1"/>
          <w:lang w:eastAsia="ar-SA"/>
        </w:rPr>
      </w:pPr>
      <w:r>
        <w:rPr>
          <w:rFonts w:eastAsia="SimSun" w:cs="??"/>
          <w:kern w:val="1"/>
          <w:lang w:eastAsia="ar-SA"/>
        </w:rPr>
        <w:t>B</w:t>
      </w:r>
      <w:r w:rsidRPr="007F4BB7">
        <w:rPr>
          <w:rFonts w:eastAsia="SimSun" w:cs="??"/>
          <w:kern w:val="1"/>
          <w:lang w:eastAsia="ar-SA"/>
        </w:rPr>
        <w:t>ig Idea today</w:t>
      </w:r>
    </w:p>
    <w:p w:rsidR="007F4BB7" w:rsidRPr="007F4BB7" w:rsidRDefault="007F4BB7" w:rsidP="007F4BB7">
      <w:pPr>
        <w:rPr>
          <w:rFonts w:eastAsia="SimSun" w:cs="??"/>
          <w:b/>
          <w:bCs/>
          <w:kern w:val="1"/>
          <w:lang w:eastAsia="ar-SA"/>
        </w:rPr>
      </w:pPr>
      <w:r w:rsidRPr="007F4BB7">
        <w:rPr>
          <w:rFonts w:eastAsia="SimSun" w:cs="??"/>
          <w:b/>
          <w:bCs/>
          <w:kern w:val="1"/>
          <w:lang w:eastAsia="ar-SA"/>
        </w:rPr>
        <w:t>The Gospel is the “A-to</w:t>
      </w:r>
      <w:r w:rsidR="001D60A7">
        <w:rPr>
          <w:rFonts w:eastAsia="SimSun" w:cs="??"/>
          <w:b/>
          <w:bCs/>
          <w:kern w:val="1"/>
          <w:lang w:eastAsia="ar-SA"/>
        </w:rPr>
        <w:t>-</w:t>
      </w:r>
      <w:r w:rsidRPr="007F4BB7">
        <w:rPr>
          <w:rFonts w:eastAsia="SimSun" w:cs="??"/>
          <w:b/>
          <w:bCs/>
          <w:kern w:val="1"/>
          <w:lang w:eastAsia="ar-SA"/>
        </w:rPr>
        <w:t>Z” of the Christian life</w:t>
      </w:r>
      <w:r>
        <w:rPr>
          <w:rFonts w:eastAsia="SimSun" w:cs="??"/>
          <w:b/>
          <w:bCs/>
          <w:kern w:val="1"/>
          <w:lang w:eastAsia="ar-SA"/>
        </w:rPr>
        <w:t>.</w:t>
      </w:r>
    </w:p>
    <w:p w:rsidR="007F4BB7" w:rsidRPr="007F4BB7" w:rsidRDefault="001955D9" w:rsidP="007F4BB7">
      <w:pPr>
        <w:pStyle w:val="Heading1"/>
        <w:rPr>
          <w:rFonts w:eastAsia="SimSun" w:cs="??"/>
          <w:kern w:val="1"/>
          <w:lang w:eastAsia="ar-SA"/>
        </w:rPr>
      </w:pPr>
      <w:r>
        <w:rPr>
          <w:noProof/>
          <w:lang w:val="en-US" w:eastAsia="zh-CN"/>
        </w:rPr>
        <w:drawing>
          <wp:anchor distT="0" distB="0" distL="114300" distR="114300" simplePos="0" relativeHeight="251653120" behindDoc="0" locked="0" layoutInCell="1" allowOverlap="1">
            <wp:simplePos x="0" y="0"/>
            <wp:positionH relativeFrom="column">
              <wp:posOffset>4450715</wp:posOffset>
            </wp:positionH>
            <wp:positionV relativeFrom="paragraph">
              <wp:posOffset>160655</wp:posOffset>
            </wp:positionV>
            <wp:extent cx="1339850" cy="1828800"/>
            <wp:effectExtent l="0" t="0" r="0" b="0"/>
            <wp:wrapSquare wrapText="bothSides"/>
            <wp:docPr id="16" name="Picture 16" descr="C:\Users\ylngui\AppData\Local\Microsoft\Windows\INetCache\Content.MSO\62C76E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lngui\AppData\Local\Microsoft\Windows\INetCache\Content.MSO\62C76E9D.t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9850" cy="1828800"/>
                    </a:xfrm>
                    <a:prstGeom prst="rect">
                      <a:avLst/>
                    </a:prstGeom>
                    <a:noFill/>
                    <a:ln>
                      <a:noFill/>
                    </a:ln>
                  </pic:spPr>
                </pic:pic>
              </a:graphicData>
            </a:graphic>
          </wp:anchor>
        </w:drawing>
      </w:r>
      <w:r w:rsidR="007F4BB7" w:rsidRPr="007F4BB7">
        <w:rPr>
          <w:rFonts w:eastAsia="SimSun" w:cs="??"/>
          <w:kern w:val="1"/>
          <w:lang w:eastAsia="ar-SA"/>
        </w:rPr>
        <w:t>The Gospel is good news</w:t>
      </w:r>
    </w:p>
    <w:p w:rsidR="007F4BB7" w:rsidRPr="007F4BB7" w:rsidRDefault="007F4BB7" w:rsidP="001D60A7">
      <w:pPr>
        <w:pStyle w:val="Scripture"/>
      </w:pPr>
      <w:r w:rsidRPr="007F4BB7">
        <w:t>“Christ died for our sins”</w:t>
      </w:r>
      <w:r w:rsidR="001D60A7">
        <w:t xml:space="preserve"> (1 Corinthians 15:3b</w:t>
      </w:r>
    </w:p>
    <w:p w:rsidR="007F4BB7" w:rsidRPr="007F4BB7" w:rsidRDefault="007F4BB7" w:rsidP="001D60A7">
      <w:pPr>
        <w:pStyle w:val="Scripture"/>
      </w:pPr>
      <w:r w:rsidRPr="007F4BB7">
        <w:t>“Christ Jesus came into the world to save sinners”</w:t>
      </w:r>
      <w:r w:rsidR="001D60A7">
        <w:t xml:space="preserve"> (1 Timothy 1:15)</w:t>
      </w:r>
    </w:p>
    <w:p w:rsidR="007F4BB7" w:rsidRDefault="007F4BB7" w:rsidP="007F4BB7">
      <w:pPr>
        <w:rPr>
          <w:rFonts w:eastAsia="SimSun" w:cs="??"/>
          <w:kern w:val="1"/>
          <w:lang w:eastAsia="ar-SA"/>
        </w:rPr>
      </w:pPr>
    </w:p>
    <w:p w:rsidR="007F4BB7" w:rsidRPr="007F4BB7" w:rsidRDefault="007F4BB7" w:rsidP="007F4BB7">
      <w:pPr>
        <w:pStyle w:val="Heading2"/>
        <w:rPr>
          <w:rFonts w:cs="??"/>
          <w:kern w:val="1"/>
          <w:lang w:eastAsia="ar-SA"/>
        </w:rPr>
      </w:pPr>
      <w:r w:rsidRPr="007F4BB7">
        <w:rPr>
          <w:rFonts w:cs="??"/>
          <w:kern w:val="1"/>
          <w:lang w:eastAsia="ar-SA"/>
        </w:rPr>
        <w:t xml:space="preserve">The Gospel is good news for sinners, the </w:t>
      </w:r>
      <w:r w:rsidR="001D60A7" w:rsidRPr="007F4BB7">
        <w:rPr>
          <w:rFonts w:cs="??"/>
          <w:kern w:val="1"/>
          <w:lang w:eastAsia="ar-SA"/>
        </w:rPr>
        <w:t>morally broken</w:t>
      </w:r>
    </w:p>
    <w:p w:rsidR="007F4BB7" w:rsidRPr="007F4BB7" w:rsidRDefault="007F4BB7" w:rsidP="001D60A7">
      <w:pPr>
        <w:pStyle w:val="Scripture"/>
      </w:pPr>
      <w:r w:rsidRPr="007F4BB7">
        <w:t>“you have been saved ... not by works”</w:t>
      </w:r>
      <w:r w:rsidR="001D60A7">
        <w:t xml:space="preserve"> (Ephesians 2:8-9)</w:t>
      </w:r>
    </w:p>
    <w:p w:rsidR="007F4BB7" w:rsidRDefault="007F4BB7" w:rsidP="007F4BB7">
      <w:pPr>
        <w:rPr>
          <w:rFonts w:eastAsia="SimSun" w:cs="??"/>
          <w:kern w:val="1"/>
          <w:lang w:eastAsia="ar-SA"/>
        </w:rPr>
      </w:pPr>
    </w:p>
    <w:p w:rsidR="007F4BB7" w:rsidRPr="007F4BB7" w:rsidRDefault="007F4BB7" w:rsidP="007F4BB7">
      <w:pPr>
        <w:pStyle w:val="Heading2"/>
        <w:rPr>
          <w:rFonts w:cs="??"/>
          <w:kern w:val="1"/>
          <w:lang w:eastAsia="ar-SA"/>
        </w:rPr>
      </w:pPr>
      <w:r w:rsidRPr="007F4BB7">
        <w:rPr>
          <w:rFonts w:cs="??"/>
          <w:kern w:val="1"/>
          <w:lang w:eastAsia="ar-SA"/>
        </w:rPr>
        <w:t>The Gospel is good news for the religion-tired</w:t>
      </w:r>
    </w:p>
    <w:p w:rsidR="00516BAD" w:rsidRPr="00516BAD" w:rsidRDefault="00516BAD" w:rsidP="00516BAD">
      <w:pPr>
        <w:pStyle w:val="Scripture"/>
      </w:pPr>
      <w:r w:rsidRPr="00516BAD">
        <w:t>Jesus replied, </w:t>
      </w:r>
      <w:r w:rsidRPr="00516BAD">
        <w:rPr>
          <w:rStyle w:val="woj"/>
        </w:rPr>
        <w:t>“And you experts in the law, woe to you, because you load people down with burdens they can hardly carry, and you yourselves will not lift one finger to help them.” (Luke 11:46)</w:t>
      </w:r>
    </w:p>
    <w:p w:rsidR="00516BAD" w:rsidRDefault="00516BAD" w:rsidP="007F4BB7">
      <w:pPr>
        <w:rPr>
          <w:rFonts w:eastAsia="SimSun" w:cs="??"/>
          <w:kern w:val="1"/>
          <w:lang w:eastAsia="ar-SA"/>
        </w:rPr>
      </w:pPr>
    </w:p>
    <w:p w:rsidR="007F4BB7" w:rsidRPr="007F4BB7" w:rsidRDefault="00516BAD" w:rsidP="007F4BB7">
      <w:pPr>
        <w:rPr>
          <w:rFonts w:eastAsia="SimSun" w:cs="??"/>
          <w:kern w:val="1"/>
          <w:lang w:eastAsia="ar-SA"/>
        </w:rPr>
      </w:pPr>
      <w:r>
        <w:rPr>
          <w:rFonts w:eastAsia="SimSun" w:cs="??"/>
          <w:kern w:val="1"/>
          <w:lang w:eastAsia="ar-SA"/>
        </w:rPr>
        <w:t>The Gospel</w:t>
      </w:r>
      <w:r w:rsidR="007F4BB7" w:rsidRPr="007F4BB7">
        <w:rPr>
          <w:rFonts w:eastAsia="SimSun" w:cs="??"/>
          <w:kern w:val="1"/>
          <w:lang w:eastAsia="ar-SA"/>
        </w:rPr>
        <w:t xml:space="preserve"> really is good news - that you can approach the Almighty without dread, because Jesus has made it possible for you to come near to God. You do</w:t>
      </w:r>
      <w:r>
        <w:rPr>
          <w:rFonts w:eastAsia="SimSun" w:cs="??"/>
          <w:kern w:val="1"/>
          <w:lang w:eastAsia="ar-SA"/>
        </w:rPr>
        <w:t xml:space="preserve"> no</w:t>
      </w:r>
      <w:r w:rsidR="007F4BB7" w:rsidRPr="007F4BB7">
        <w:rPr>
          <w:rFonts w:eastAsia="SimSun" w:cs="??"/>
          <w:kern w:val="1"/>
          <w:lang w:eastAsia="ar-SA"/>
        </w:rPr>
        <w:t xml:space="preserve">t need to earn the right </w:t>
      </w:r>
      <w:r>
        <w:rPr>
          <w:rFonts w:eastAsia="SimSun" w:cs="??"/>
          <w:kern w:val="1"/>
          <w:lang w:eastAsia="ar-SA"/>
        </w:rPr>
        <w:t>-</w:t>
      </w:r>
      <w:r w:rsidR="007F4BB7" w:rsidRPr="007F4BB7">
        <w:rPr>
          <w:rFonts w:eastAsia="SimSun" w:cs="??"/>
          <w:kern w:val="1"/>
          <w:lang w:eastAsia="ar-SA"/>
        </w:rPr>
        <w:t xml:space="preserve"> you cannot anyway, </w:t>
      </w:r>
      <w:r>
        <w:rPr>
          <w:rFonts w:eastAsia="SimSun" w:cs="??"/>
          <w:kern w:val="1"/>
          <w:lang w:eastAsia="ar-SA"/>
        </w:rPr>
        <w:t>because</w:t>
      </w:r>
      <w:r w:rsidR="007F4BB7" w:rsidRPr="007F4BB7">
        <w:rPr>
          <w:rFonts w:eastAsia="SimSun" w:cs="??"/>
          <w:kern w:val="1"/>
          <w:lang w:eastAsia="ar-SA"/>
        </w:rPr>
        <w:t xml:space="preserve"> nothing you can do will qualify you. Jesus made a new and living way through Him, on His account.</w:t>
      </w:r>
    </w:p>
    <w:p w:rsidR="007F4BB7" w:rsidRDefault="007F4BB7" w:rsidP="007F4BB7">
      <w:pPr>
        <w:rPr>
          <w:rFonts w:eastAsia="SimSun" w:cs="??"/>
          <w:kern w:val="1"/>
          <w:lang w:eastAsia="ar-SA"/>
        </w:rPr>
      </w:pPr>
      <w:r w:rsidRPr="007F4BB7">
        <w:rPr>
          <w:rFonts w:eastAsia="SimSun" w:cs="??"/>
          <w:kern w:val="1"/>
          <w:lang w:eastAsia="ar-SA"/>
        </w:rPr>
        <w:lastRenderedPageBreak/>
        <w:t xml:space="preserve">Some of </w:t>
      </w:r>
      <w:r w:rsidR="00516BAD">
        <w:rPr>
          <w:rFonts w:eastAsia="SimSun" w:cs="??"/>
          <w:kern w:val="1"/>
          <w:lang w:eastAsia="ar-SA"/>
        </w:rPr>
        <w:t>us</w:t>
      </w:r>
      <w:r w:rsidRPr="007F4BB7">
        <w:rPr>
          <w:rFonts w:eastAsia="SimSun" w:cs="??"/>
          <w:kern w:val="1"/>
          <w:lang w:eastAsia="ar-SA"/>
        </w:rPr>
        <w:t xml:space="preserve"> are tired of the wreck of life.</w:t>
      </w:r>
      <w:r w:rsidR="00516BAD">
        <w:rPr>
          <w:rFonts w:eastAsia="SimSun" w:cs="??"/>
          <w:kern w:val="1"/>
          <w:lang w:eastAsia="ar-SA"/>
        </w:rPr>
        <w:t xml:space="preserve"> </w:t>
      </w:r>
      <w:r w:rsidRPr="007F4BB7">
        <w:rPr>
          <w:rFonts w:eastAsia="SimSun" w:cs="??"/>
          <w:kern w:val="1"/>
          <w:lang w:eastAsia="ar-SA"/>
        </w:rPr>
        <w:t xml:space="preserve">Even in church, we can have religion - the constant efforts to try and appease God, in the hope that He would receive us. The Gospel is good news - through Jesus God already </w:t>
      </w:r>
      <w:r w:rsidR="00516BAD">
        <w:rPr>
          <w:rFonts w:eastAsia="SimSun" w:cs="??"/>
          <w:kern w:val="1"/>
          <w:lang w:eastAsia="ar-SA"/>
        </w:rPr>
        <w:t xml:space="preserve">has already </w:t>
      </w:r>
      <w:r w:rsidRPr="007F4BB7">
        <w:rPr>
          <w:rFonts w:eastAsia="SimSun" w:cs="??"/>
          <w:kern w:val="1"/>
          <w:lang w:eastAsia="ar-SA"/>
        </w:rPr>
        <w:t>forgive</w:t>
      </w:r>
      <w:r w:rsidR="00516BAD">
        <w:rPr>
          <w:rFonts w:eastAsia="SimSun" w:cs="??"/>
          <w:kern w:val="1"/>
          <w:lang w:eastAsia="ar-SA"/>
        </w:rPr>
        <w:t>n</w:t>
      </w:r>
      <w:r w:rsidRPr="007F4BB7">
        <w:rPr>
          <w:rFonts w:eastAsia="SimSun" w:cs="??"/>
          <w:kern w:val="1"/>
          <w:lang w:eastAsia="ar-SA"/>
        </w:rPr>
        <w:t xml:space="preserve"> </w:t>
      </w:r>
      <w:r w:rsidR="00516BAD">
        <w:rPr>
          <w:rFonts w:eastAsia="SimSun" w:cs="??"/>
          <w:kern w:val="1"/>
          <w:lang w:eastAsia="ar-SA"/>
        </w:rPr>
        <w:t>us</w:t>
      </w:r>
      <w:r w:rsidRPr="007F4BB7">
        <w:rPr>
          <w:rFonts w:eastAsia="SimSun" w:cs="??"/>
          <w:kern w:val="1"/>
          <w:lang w:eastAsia="ar-SA"/>
        </w:rPr>
        <w:t xml:space="preserve"> and welcomes </w:t>
      </w:r>
      <w:r w:rsidR="00516BAD">
        <w:rPr>
          <w:rFonts w:eastAsia="SimSun" w:cs="??"/>
          <w:kern w:val="1"/>
          <w:lang w:eastAsia="ar-SA"/>
        </w:rPr>
        <w:t>us</w:t>
      </w:r>
      <w:r w:rsidRPr="007F4BB7">
        <w:rPr>
          <w:rFonts w:eastAsia="SimSun" w:cs="??"/>
          <w:kern w:val="1"/>
          <w:lang w:eastAsia="ar-SA"/>
        </w:rPr>
        <w:t xml:space="preserve"> into His presence and to relate to Him., to love Him. </w:t>
      </w:r>
    </w:p>
    <w:p w:rsidR="00516BAD" w:rsidRPr="007F4BB7" w:rsidRDefault="00516BAD" w:rsidP="007F4BB7">
      <w:pPr>
        <w:rPr>
          <w:rFonts w:eastAsia="SimSun" w:cs="??"/>
          <w:kern w:val="1"/>
          <w:lang w:eastAsia="ar-SA"/>
        </w:rPr>
      </w:pPr>
    </w:p>
    <w:p w:rsidR="007F4BB7" w:rsidRPr="007F4BB7" w:rsidRDefault="00516BAD" w:rsidP="007F4BB7">
      <w:pPr>
        <w:rPr>
          <w:rFonts w:eastAsia="SimSun" w:cs="??"/>
          <w:kern w:val="1"/>
          <w:lang w:eastAsia="ar-SA"/>
        </w:rPr>
      </w:pPr>
      <w:r>
        <w:rPr>
          <w:rFonts w:eastAsia="SimSun" w:cs="??"/>
          <w:kern w:val="1"/>
          <w:lang w:eastAsia="ar-SA"/>
        </w:rPr>
        <w:t>The</w:t>
      </w:r>
      <w:r w:rsidR="007F4BB7" w:rsidRPr="007F4BB7">
        <w:rPr>
          <w:rFonts w:eastAsia="SimSun" w:cs="??"/>
          <w:kern w:val="1"/>
          <w:lang w:eastAsia="ar-SA"/>
        </w:rPr>
        <w:t xml:space="preserve"> work of God in Christ for all humanity </w:t>
      </w:r>
      <w:r>
        <w:rPr>
          <w:rFonts w:eastAsia="SimSun" w:cs="??"/>
          <w:kern w:val="1"/>
          <w:lang w:eastAsia="ar-SA"/>
        </w:rPr>
        <w:t>–</w:t>
      </w:r>
      <w:r w:rsidR="007F4BB7" w:rsidRPr="007F4BB7">
        <w:rPr>
          <w:rFonts w:eastAsia="SimSun" w:cs="??"/>
          <w:kern w:val="1"/>
          <w:lang w:eastAsia="ar-SA"/>
        </w:rPr>
        <w:t xml:space="preserve"> </w:t>
      </w:r>
      <w:r>
        <w:rPr>
          <w:rFonts w:eastAsia="SimSun" w:cs="??"/>
          <w:kern w:val="1"/>
          <w:lang w:eastAsia="ar-SA"/>
        </w:rPr>
        <w:t xml:space="preserve">the </w:t>
      </w:r>
      <w:r w:rsidR="007F4BB7" w:rsidRPr="007F4BB7">
        <w:rPr>
          <w:rFonts w:eastAsia="SimSun" w:cs="??"/>
          <w:kern w:val="1"/>
          <w:lang w:eastAsia="ar-SA"/>
        </w:rPr>
        <w:t>sin-worn humanity - is great news for all who long for a fuller life here and hereafter</w:t>
      </w:r>
      <w:r>
        <w:rPr>
          <w:rFonts w:eastAsia="SimSun" w:cs="??"/>
          <w:kern w:val="1"/>
          <w:lang w:eastAsia="ar-SA"/>
        </w:rPr>
        <w:t>.</w:t>
      </w:r>
    </w:p>
    <w:p w:rsidR="007F4BB7" w:rsidRPr="007F4BB7" w:rsidRDefault="007F4BB7" w:rsidP="007F4BB7">
      <w:pPr>
        <w:rPr>
          <w:rFonts w:eastAsia="SimSun" w:cs="??"/>
          <w:kern w:val="1"/>
          <w:lang w:eastAsia="ar-SA"/>
        </w:rPr>
      </w:pPr>
    </w:p>
    <w:p w:rsidR="007F4BB7" w:rsidRPr="007F4BB7" w:rsidRDefault="007F4BB7" w:rsidP="00F76816">
      <w:pPr>
        <w:pStyle w:val="Heading1"/>
        <w:rPr>
          <w:rFonts w:eastAsia="SimSun" w:cs="??"/>
          <w:kern w:val="1"/>
          <w:lang w:eastAsia="ar-SA"/>
        </w:rPr>
      </w:pPr>
      <w:r w:rsidRPr="007F4BB7">
        <w:rPr>
          <w:rFonts w:eastAsia="SimSun" w:cs="??"/>
          <w:kern w:val="1"/>
          <w:lang w:eastAsia="ar-SA"/>
        </w:rPr>
        <w:t>The Gospel is good for all - Christians too!</w:t>
      </w:r>
    </w:p>
    <w:p w:rsidR="00516BAD" w:rsidRDefault="007F4BB7" w:rsidP="007F4BB7">
      <w:pPr>
        <w:rPr>
          <w:rFonts w:eastAsia="SimSun" w:cs="??"/>
          <w:kern w:val="1"/>
          <w:lang w:eastAsia="ar-SA"/>
        </w:rPr>
      </w:pPr>
      <w:r w:rsidRPr="007F4BB7">
        <w:rPr>
          <w:rFonts w:eastAsia="SimSun" w:cs="??"/>
          <w:kern w:val="1"/>
          <w:lang w:eastAsia="ar-SA"/>
        </w:rPr>
        <w:t>Most think of the “unsaved” needing to hear the Gospel until they are saved</w:t>
      </w:r>
      <w:r w:rsidR="00516BAD">
        <w:rPr>
          <w:rFonts w:eastAsia="SimSun" w:cs="??"/>
          <w:kern w:val="1"/>
          <w:lang w:eastAsia="ar-SA"/>
        </w:rPr>
        <w:t>.</w:t>
      </w:r>
    </w:p>
    <w:p w:rsidR="00516BAD" w:rsidRDefault="00516BAD" w:rsidP="007F4BB7">
      <w:pPr>
        <w:rPr>
          <w:rFonts w:eastAsia="SimSun" w:cs="??"/>
          <w:kern w:val="1"/>
          <w:lang w:eastAsia="ar-SA"/>
        </w:rPr>
      </w:pPr>
    </w:p>
    <w:p w:rsidR="007F4BB7" w:rsidRDefault="007F4BB7" w:rsidP="00516BAD">
      <w:pPr>
        <w:pStyle w:val="Scripture"/>
      </w:pPr>
      <w:r w:rsidRPr="007F4BB7">
        <w:t>“brothers and sisters, I want to remind you of the gospel I preached to you...”</w:t>
      </w:r>
      <w:r w:rsidR="00516BAD">
        <w:t xml:space="preserve"> (</w:t>
      </w:r>
      <w:r w:rsidR="00516BAD" w:rsidRPr="007F4BB7">
        <w:t>1 Cor 15:1</w:t>
      </w:r>
      <w:r w:rsidR="00516BAD">
        <w:t>)</w:t>
      </w:r>
    </w:p>
    <w:p w:rsidR="00516BAD" w:rsidRPr="00516BAD" w:rsidRDefault="00516BAD" w:rsidP="00516BAD">
      <w:pPr>
        <w:rPr>
          <w:lang w:eastAsia="ar-SA"/>
        </w:rPr>
      </w:pPr>
    </w:p>
    <w:p w:rsidR="007F4BB7" w:rsidRPr="007F4BB7" w:rsidRDefault="007F4BB7" w:rsidP="00516BAD">
      <w:pPr>
        <w:pStyle w:val="Scripture"/>
      </w:pPr>
      <w:r w:rsidRPr="007F4BB7">
        <w:t>“I do not want you to be unaware, brothers and sisters, that I planned many times to come to you (but have been prevented from doing so until now) in order that I might have a harvest among you, just as I have had among the other Gentiles.…... I am so eager to preach the gospel also to you who are in Rome.”</w:t>
      </w:r>
      <w:r w:rsidR="00516BAD">
        <w:t xml:space="preserve"> (</w:t>
      </w:r>
      <w:r w:rsidR="00516BAD" w:rsidRPr="007F4BB7">
        <w:t>Rom</w:t>
      </w:r>
      <w:r w:rsidR="00516BAD">
        <w:t>ans</w:t>
      </w:r>
      <w:r w:rsidR="00516BAD" w:rsidRPr="007F4BB7">
        <w:t xml:space="preserve"> 1:13,15</w:t>
      </w:r>
      <w:r w:rsidR="00516BAD">
        <w:t>)</w:t>
      </w:r>
    </w:p>
    <w:p w:rsidR="00F76816" w:rsidRDefault="00F76816" w:rsidP="007F4BB7">
      <w:pPr>
        <w:rPr>
          <w:rFonts w:eastAsia="SimSun" w:cs="??"/>
          <w:kern w:val="1"/>
          <w:lang w:eastAsia="ar-SA"/>
        </w:rPr>
      </w:pPr>
    </w:p>
    <w:p w:rsidR="007F4BB7" w:rsidRPr="007F4BB7" w:rsidRDefault="0052752B" w:rsidP="007F4BB7">
      <w:pPr>
        <w:rPr>
          <w:rFonts w:eastAsia="SimSun" w:cs="??"/>
          <w:kern w:val="1"/>
          <w:lang w:eastAsia="ar-SA"/>
        </w:rPr>
      </w:pPr>
      <w:r>
        <w:rPr>
          <w:noProof/>
          <w:lang w:val="en-US" w:eastAsia="zh-CN"/>
        </w:rPr>
        <w:drawing>
          <wp:anchor distT="0" distB="0" distL="114300" distR="114300" simplePos="0" relativeHeight="251657216" behindDoc="0" locked="0" layoutInCell="1" allowOverlap="1">
            <wp:simplePos x="0" y="0"/>
            <wp:positionH relativeFrom="column">
              <wp:posOffset>0</wp:posOffset>
            </wp:positionH>
            <wp:positionV relativeFrom="paragraph">
              <wp:posOffset>27940</wp:posOffset>
            </wp:positionV>
            <wp:extent cx="2451100" cy="1524635"/>
            <wp:effectExtent l="0" t="0" r="6350" b="0"/>
            <wp:wrapSquare wrapText="bothSides"/>
            <wp:docPr id="18" name="Picture 18" descr="Image result for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ow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1100" cy="1524635"/>
                    </a:xfrm>
                    <a:prstGeom prst="rect">
                      <a:avLst/>
                    </a:prstGeom>
                    <a:noFill/>
                    <a:ln>
                      <a:noFill/>
                    </a:ln>
                  </pic:spPr>
                </pic:pic>
              </a:graphicData>
            </a:graphic>
          </wp:anchor>
        </w:drawing>
      </w:r>
      <w:r w:rsidR="00516BAD">
        <w:rPr>
          <w:rFonts w:eastAsia="SimSun" w:cs="??"/>
          <w:kern w:val="1"/>
          <w:lang w:eastAsia="ar-SA"/>
        </w:rPr>
        <w:t xml:space="preserve">We can see clearly from the scriptures that the Gospel is for all, </w:t>
      </w:r>
      <w:r w:rsidR="007F4BB7" w:rsidRPr="007F4BB7">
        <w:rPr>
          <w:rFonts w:eastAsia="SimSun" w:cs="??"/>
          <w:kern w:val="1"/>
          <w:lang w:eastAsia="ar-SA"/>
        </w:rPr>
        <w:t xml:space="preserve">Including Christians! </w:t>
      </w:r>
      <w:r w:rsidR="00516BAD">
        <w:rPr>
          <w:rFonts w:eastAsia="SimSun" w:cs="??"/>
          <w:kern w:val="1"/>
          <w:lang w:eastAsia="ar-SA"/>
        </w:rPr>
        <w:t>It is s</w:t>
      </w:r>
      <w:r w:rsidR="007F4BB7" w:rsidRPr="007F4BB7">
        <w:rPr>
          <w:rFonts w:eastAsia="SimSun" w:cs="??"/>
          <w:kern w:val="1"/>
          <w:lang w:eastAsia="ar-SA"/>
        </w:rPr>
        <w:t>o easy to</w:t>
      </w:r>
      <w:r w:rsidRPr="0052752B">
        <w:t xml:space="preserve"> </w:t>
      </w:r>
      <w:r w:rsidR="007F4BB7" w:rsidRPr="007F4BB7">
        <w:rPr>
          <w:rFonts w:eastAsia="SimSun" w:cs="??"/>
          <w:kern w:val="1"/>
          <w:lang w:eastAsia="ar-SA"/>
        </w:rPr>
        <w:t xml:space="preserve"> be caught up with </w:t>
      </w:r>
      <w:r w:rsidR="00516BAD">
        <w:rPr>
          <w:rFonts w:eastAsia="SimSun" w:cs="??"/>
          <w:kern w:val="1"/>
          <w:lang w:eastAsia="ar-SA"/>
        </w:rPr>
        <w:t>so many</w:t>
      </w:r>
      <w:r w:rsidR="007F4BB7" w:rsidRPr="007F4BB7">
        <w:rPr>
          <w:rFonts w:eastAsia="SimSun" w:cs="??"/>
          <w:kern w:val="1"/>
          <w:lang w:eastAsia="ar-SA"/>
        </w:rPr>
        <w:t xml:space="preserve"> things </w:t>
      </w:r>
      <w:r w:rsidR="00516BAD">
        <w:rPr>
          <w:rFonts w:eastAsia="SimSun" w:cs="??"/>
          <w:kern w:val="1"/>
          <w:lang w:eastAsia="ar-SA"/>
        </w:rPr>
        <w:t xml:space="preserve">and </w:t>
      </w:r>
      <w:r w:rsidR="007F4BB7" w:rsidRPr="007F4BB7">
        <w:rPr>
          <w:rFonts w:eastAsia="SimSun" w:cs="??"/>
          <w:kern w:val="1"/>
          <w:lang w:eastAsia="ar-SA"/>
        </w:rPr>
        <w:t>activities</w:t>
      </w:r>
      <w:r w:rsidR="00516BAD">
        <w:rPr>
          <w:rFonts w:eastAsia="SimSun" w:cs="??"/>
          <w:kern w:val="1"/>
          <w:lang w:eastAsia="ar-SA"/>
        </w:rPr>
        <w:t xml:space="preserve">. If we just take up everything we will find ourselves burn out very quickly. </w:t>
      </w:r>
      <w:r w:rsidR="00760F4E">
        <w:rPr>
          <w:rFonts w:eastAsia="SimSun" w:cs="??"/>
          <w:kern w:val="1"/>
          <w:lang w:eastAsia="ar-SA"/>
        </w:rPr>
        <w:t>We feel frustrated when we miss the mark. We feel condemned. This is why we have to come back to the Gospel again and again.</w:t>
      </w:r>
    </w:p>
    <w:p w:rsidR="00F76816" w:rsidRDefault="00F76816" w:rsidP="007F4BB7">
      <w:pPr>
        <w:rPr>
          <w:rFonts w:eastAsia="SimSun" w:cs="??"/>
          <w:kern w:val="1"/>
          <w:lang w:eastAsia="ar-SA"/>
        </w:rPr>
      </w:pPr>
    </w:p>
    <w:p w:rsidR="007F4BB7" w:rsidRDefault="007F4BB7" w:rsidP="007F4BB7">
      <w:pPr>
        <w:rPr>
          <w:rFonts w:eastAsia="SimSun" w:cs="??"/>
          <w:kern w:val="1"/>
          <w:lang w:eastAsia="ar-SA"/>
        </w:rPr>
      </w:pPr>
      <w:r w:rsidRPr="007F4BB7">
        <w:rPr>
          <w:rFonts w:eastAsia="SimSun" w:cs="??"/>
          <w:kern w:val="1"/>
          <w:lang w:eastAsia="ar-SA"/>
        </w:rPr>
        <w:t>John Wesley</w:t>
      </w:r>
      <w:r w:rsidR="00516BAD">
        <w:rPr>
          <w:rFonts w:eastAsia="SimSun" w:cs="??"/>
          <w:kern w:val="1"/>
          <w:lang w:eastAsia="ar-SA"/>
        </w:rPr>
        <w:t xml:space="preserve"> was</w:t>
      </w:r>
      <w:r w:rsidRPr="007F4BB7">
        <w:rPr>
          <w:rFonts w:eastAsia="SimSun" w:cs="??"/>
          <w:kern w:val="1"/>
          <w:lang w:eastAsia="ar-SA"/>
        </w:rPr>
        <w:t xml:space="preserve"> born in a Christian family </w:t>
      </w:r>
      <w:r w:rsidR="00516BAD">
        <w:rPr>
          <w:rFonts w:eastAsia="SimSun" w:cs="??"/>
          <w:kern w:val="1"/>
          <w:lang w:eastAsia="ar-SA"/>
        </w:rPr>
        <w:t>with an</w:t>
      </w:r>
      <w:r w:rsidRPr="007F4BB7">
        <w:rPr>
          <w:rFonts w:eastAsia="SimSun" w:cs="??"/>
          <w:kern w:val="1"/>
          <w:lang w:eastAsia="ar-SA"/>
        </w:rPr>
        <w:t xml:space="preserve"> Anglican priest </w:t>
      </w:r>
      <w:r w:rsidR="00516BAD">
        <w:rPr>
          <w:rFonts w:eastAsia="SimSun" w:cs="??"/>
          <w:kern w:val="1"/>
          <w:lang w:eastAsia="ar-SA"/>
        </w:rPr>
        <w:t xml:space="preserve">father. </w:t>
      </w:r>
      <w:r w:rsidR="00760F4E">
        <w:rPr>
          <w:rFonts w:eastAsia="SimSun" w:cs="??"/>
          <w:kern w:val="1"/>
          <w:lang w:eastAsia="ar-SA"/>
        </w:rPr>
        <w:t xml:space="preserve">His mother was an incredibly devout woman. She raised all of them as Christian children. </w:t>
      </w:r>
      <w:r w:rsidR="00516BAD">
        <w:rPr>
          <w:rFonts w:eastAsia="SimSun" w:cs="??"/>
          <w:kern w:val="1"/>
          <w:lang w:eastAsia="ar-SA"/>
        </w:rPr>
        <w:t>He himself bec</w:t>
      </w:r>
      <w:r w:rsidRPr="007F4BB7">
        <w:rPr>
          <w:rFonts w:eastAsia="SimSun" w:cs="??"/>
          <w:kern w:val="1"/>
          <w:lang w:eastAsia="ar-SA"/>
        </w:rPr>
        <w:t>ame</w:t>
      </w:r>
      <w:r w:rsidR="00516BAD">
        <w:rPr>
          <w:rFonts w:eastAsia="SimSun" w:cs="??"/>
          <w:kern w:val="1"/>
          <w:lang w:eastAsia="ar-SA"/>
        </w:rPr>
        <w:t xml:space="preserve"> an</w:t>
      </w:r>
      <w:r w:rsidRPr="007F4BB7">
        <w:rPr>
          <w:rFonts w:eastAsia="SimSun" w:cs="??"/>
          <w:kern w:val="1"/>
          <w:lang w:eastAsia="ar-SA"/>
        </w:rPr>
        <w:t xml:space="preserve"> ordained Anglican</w:t>
      </w:r>
      <w:r w:rsidR="00760F4E">
        <w:rPr>
          <w:rFonts w:eastAsia="SimSun" w:cs="??"/>
          <w:kern w:val="1"/>
          <w:lang w:eastAsia="ar-SA"/>
        </w:rPr>
        <w:t>. He went to serve in the British colony in America. There was as shipwreck.</w:t>
      </w:r>
      <w:r w:rsidRPr="007F4BB7">
        <w:rPr>
          <w:rFonts w:eastAsia="SimSun" w:cs="??"/>
          <w:kern w:val="1"/>
          <w:lang w:eastAsia="ar-SA"/>
        </w:rPr>
        <w:t xml:space="preserve"> </w:t>
      </w:r>
      <w:r w:rsidR="00760F4E">
        <w:rPr>
          <w:rFonts w:eastAsia="SimSun" w:cs="??"/>
          <w:kern w:val="1"/>
          <w:lang w:eastAsia="ar-SA"/>
        </w:rPr>
        <w:t>He</w:t>
      </w:r>
      <w:r w:rsidRPr="007F4BB7">
        <w:rPr>
          <w:rFonts w:eastAsia="SimSun" w:cs="??"/>
          <w:kern w:val="1"/>
          <w:lang w:eastAsia="ar-SA"/>
        </w:rPr>
        <w:t>met German Moravian missionary families to the Indians</w:t>
      </w:r>
      <w:r w:rsidR="00760F4E">
        <w:rPr>
          <w:rFonts w:eastAsia="SimSun" w:cs="??"/>
          <w:kern w:val="1"/>
          <w:lang w:eastAsia="ar-SA"/>
        </w:rPr>
        <w:t>. While others were screaming in terror, the Moravians were singing hymns. When they got to the shore, John Wesley realized he might not have enough faith when he was confronted with impending death.</w:t>
      </w:r>
    </w:p>
    <w:p w:rsidR="00760F4E" w:rsidRPr="007F4BB7" w:rsidRDefault="00760F4E" w:rsidP="007F4BB7">
      <w:pPr>
        <w:rPr>
          <w:rFonts w:eastAsia="SimSun" w:cs="??"/>
          <w:kern w:val="1"/>
          <w:lang w:eastAsia="ar-SA"/>
        </w:rPr>
      </w:pPr>
    </w:p>
    <w:p w:rsidR="007F4BB7" w:rsidRPr="007F4BB7" w:rsidRDefault="007F4BB7" w:rsidP="00760F4E">
      <w:pPr>
        <w:pStyle w:val="Scripture"/>
      </w:pPr>
      <w:r w:rsidRPr="007F4BB7">
        <w:t>“O foolish Galatians! Who has bewitched you?</w:t>
      </w:r>
      <w:r w:rsidR="00760F4E">
        <w:t>” (Galatians 3:1)</w:t>
      </w:r>
    </w:p>
    <w:p w:rsidR="00516BAD" w:rsidRDefault="00516BAD" w:rsidP="007F4BB7">
      <w:pPr>
        <w:rPr>
          <w:rFonts w:eastAsia="SimSun" w:cs="??"/>
          <w:kern w:val="1"/>
          <w:lang w:eastAsia="ar-SA"/>
        </w:rPr>
      </w:pPr>
    </w:p>
    <w:p w:rsidR="007F4BB7" w:rsidRDefault="00760F4E" w:rsidP="007F4BB7">
      <w:pPr>
        <w:rPr>
          <w:rFonts w:eastAsia="SimSun" w:cs="??"/>
          <w:kern w:val="1"/>
          <w:lang w:eastAsia="ar-SA"/>
        </w:rPr>
      </w:pPr>
      <w:r>
        <w:rPr>
          <w:rFonts w:eastAsia="SimSun" w:cs="??"/>
          <w:kern w:val="1"/>
          <w:lang w:eastAsia="ar-SA"/>
        </w:rPr>
        <w:t>When we get a n</w:t>
      </w:r>
      <w:r w:rsidR="007F4BB7" w:rsidRPr="007F4BB7">
        <w:rPr>
          <w:rFonts w:eastAsia="SimSun" w:cs="??"/>
          <w:kern w:val="1"/>
          <w:lang w:eastAsia="ar-SA"/>
        </w:rPr>
        <w:t>ew gadget</w:t>
      </w:r>
      <w:r>
        <w:rPr>
          <w:rFonts w:eastAsia="SimSun" w:cs="??"/>
          <w:kern w:val="1"/>
          <w:lang w:eastAsia="ar-SA"/>
        </w:rPr>
        <w:t>, we want</w:t>
      </w:r>
      <w:r w:rsidR="007F4BB7" w:rsidRPr="007F4BB7">
        <w:rPr>
          <w:rFonts w:eastAsia="SimSun" w:cs="??"/>
          <w:kern w:val="1"/>
          <w:lang w:eastAsia="ar-SA"/>
        </w:rPr>
        <w:t xml:space="preserve"> </w:t>
      </w:r>
      <w:r w:rsidR="001955D9">
        <w:rPr>
          <w:rFonts w:eastAsia="SimSun" w:cs="??"/>
          <w:kern w:val="1"/>
          <w:lang w:eastAsia="ar-SA"/>
        </w:rPr>
        <w:t xml:space="preserve">to </w:t>
      </w:r>
      <w:r w:rsidR="007F4BB7" w:rsidRPr="007F4BB7">
        <w:rPr>
          <w:rFonts w:eastAsia="SimSun" w:cs="??"/>
          <w:kern w:val="1"/>
          <w:lang w:eastAsia="ar-SA"/>
        </w:rPr>
        <w:t>read the manual</w:t>
      </w:r>
      <w:r>
        <w:rPr>
          <w:rFonts w:eastAsia="SimSun" w:cs="??"/>
          <w:kern w:val="1"/>
          <w:lang w:eastAsia="ar-SA"/>
        </w:rPr>
        <w:t xml:space="preserve"> to find out all the exciting features. But we do not. Take the m</w:t>
      </w:r>
      <w:r w:rsidR="007F4BB7" w:rsidRPr="007F4BB7">
        <w:rPr>
          <w:rFonts w:eastAsia="SimSun" w:cs="??"/>
          <w:kern w:val="1"/>
          <w:lang w:eastAsia="ar-SA"/>
        </w:rPr>
        <w:t xml:space="preserve">obile phone </w:t>
      </w:r>
      <w:r>
        <w:rPr>
          <w:rFonts w:eastAsia="SimSun" w:cs="??"/>
          <w:kern w:val="1"/>
          <w:lang w:eastAsia="ar-SA"/>
        </w:rPr>
        <w:t xml:space="preserve">as an example. It has more than enough </w:t>
      </w:r>
      <w:r w:rsidR="007F4BB7" w:rsidRPr="007F4BB7">
        <w:rPr>
          <w:rFonts w:eastAsia="SimSun" w:cs="??"/>
          <w:kern w:val="1"/>
          <w:lang w:eastAsia="ar-SA"/>
        </w:rPr>
        <w:t>power of a supercomputer 1960s</w:t>
      </w:r>
      <w:r>
        <w:rPr>
          <w:rFonts w:eastAsia="SimSun" w:cs="??"/>
          <w:kern w:val="1"/>
          <w:lang w:eastAsia="ar-SA"/>
        </w:rPr>
        <w:t xml:space="preserve"> that send people to the moon,</w:t>
      </w:r>
      <w:r w:rsidR="007F4BB7" w:rsidRPr="007F4BB7">
        <w:rPr>
          <w:rFonts w:eastAsia="SimSun" w:cs="??"/>
          <w:kern w:val="1"/>
          <w:lang w:eastAsia="ar-SA"/>
        </w:rPr>
        <w:t xml:space="preserve"> what do we do with it? Have you gone out to figure out what power lies in your handphone? Instead we spend our time accessorising our mobile</w:t>
      </w:r>
      <w:r>
        <w:rPr>
          <w:rFonts w:eastAsia="SimSun" w:cs="??"/>
          <w:kern w:val="1"/>
          <w:lang w:eastAsia="ar-SA"/>
        </w:rPr>
        <w:t xml:space="preserve"> </w:t>
      </w:r>
      <w:r w:rsidR="007F4BB7" w:rsidRPr="007F4BB7">
        <w:rPr>
          <w:rFonts w:eastAsia="SimSun" w:cs="??"/>
          <w:kern w:val="1"/>
          <w:lang w:eastAsia="ar-SA"/>
        </w:rPr>
        <w:t xml:space="preserve">phones and miss out on the power </w:t>
      </w:r>
      <w:r>
        <w:rPr>
          <w:rFonts w:eastAsia="SimSun" w:cs="??"/>
          <w:kern w:val="1"/>
          <w:lang w:eastAsia="ar-SA"/>
        </w:rPr>
        <w:t>within.</w:t>
      </w:r>
    </w:p>
    <w:p w:rsidR="00760F4E" w:rsidRPr="007F4BB7" w:rsidRDefault="00760F4E"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There is so much in the Gospel - the work of Christ accomplished. You trust Jesus to save you from hell but there is more that his work accomplished</w:t>
      </w:r>
      <w:r w:rsidR="001955D9">
        <w:rPr>
          <w:rFonts w:eastAsia="SimSun" w:cs="??"/>
          <w:kern w:val="1"/>
          <w:lang w:eastAsia="ar-SA"/>
        </w:rPr>
        <w:t>. It can change everything in our lives. Do not reduced the Gospel of Jesus Christ to a faction of its power? If the mobile phone can change our lives, imagine what the Gospel could do?</w:t>
      </w:r>
    </w:p>
    <w:p w:rsidR="00760F4E" w:rsidRDefault="00760F4E"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As Christians, we must keep coming back to the work of Christ, which is the very basis of our privileged position as God’s children</w:t>
      </w:r>
      <w:r w:rsidR="00760F4E">
        <w:rPr>
          <w:rFonts w:eastAsia="SimSun" w:cs="??"/>
          <w:kern w:val="1"/>
          <w:lang w:eastAsia="ar-SA"/>
        </w:rPr>
        <w:t>.</w:t>
      </w:r>
    </w:p>
    <w:p w:rsidR="00F76816" w:rsidRDefault="00F76816" w:rsidP="007F4BB7">
      <w:pPr>
        <w:rPr>
          <w:rFonts w:ascii="Segoe UI Emoji" w:eastAsia="SimSun" w:hAnsi="Segoe UI Emoji" w:cs="Segoe UI Emoji"/>
          <w:kern w:val="1"/>
          <w:lang w:eastAsia="ar-SA"/>
        </w:rPr>
      </w:pPr>
    </w:p>
    <w:p w:rsidR="007F4BB7" w:rsidRPr="007F4BB7" w:rsidRDefault="007F4BB7" w:rsidP="00F76816">
      <w:pPr>
        <w:pStyle w:val="Heading1"/>
        <w:rPr>
          <w:rFonts w:eastAsia="SimSun" w:cs="??"/>
          <w:kern w:val="1"/>
          <w:lang w:eastAsia="ar-SA"/>
        </w:rPr>
      </w:pPr>
      <w:r w:rsidRPr="007F4BB7">
        <w:rPr>
          <w:rFonts w:eastAsia="SimSun" w:cs="??"/>
          <w:kern w:val="1"/>
          <w:lang w:eastAsia="ar-SA"/>
        </w:rPr>
        <w:lastRenderedPageBreak/>
        <w:t>The Gospel is good for all of life - past, present &amp; future</w:t>
      </w:r>
    </w:p>
    <w:p w:rsidR="007F4BB7" w:rsidRPr="007F4BB7" w:rsidRDefault="007F4BB7" w:rsidP="00760F4E">
      <w:pPr>
        <w:pStyle w:val="Scripture"/>
      </w:pPr>
      <w:r w:rsidRPr="007F4BB7">
        <w:t>“which you received, in which you stand, and by which you are being saved,” (</w:t>
      </w:r>
      <w:r w:rsidR="00760F4E" w:rsidRPr="007F4BB7">
        <w:t xml:space="preserve">1 Cor 15:1, 2 </w:t>
      </w:r>
      <w:r w:rsidR="00760F4E">
        <w:t xml:space="preserve"> </w:t>
      </w:r>
      <w:r w:rsidRPr="007F4BB7">
        <w:t>ESVUK)</w:t>
      </w:r>
    </w:p>
    <w:p w:rsidR="007F4BB7" w:rsidRPr="007F4BB7" w:rsidRDefault="0052752B" w:rsidP="007F4BB7">
      <w:pPr>
        <w:rPr>
          <w:rFonts w:eastAsia="SimSun" w:cs="??"/>
          <w:kern w:val="1"/>
          <w:lang w:eastAsia="ar-SA"/>
        </w:rPr>
      </w:pPr>
      <w:bookmarkStart w:id="0" w:name="_GoBack"/>
      <w:r>
        <w:rPr>
          <w:noProof/>
          <w:lang w:val="en-US" w:eastAsia="zh-CN"/>
        </w:rPr>
        <w:drawing>
          <wp:anchor distT="0" distB="0" distL="114300" distR="114300" simplePos="0" relativeHeight="251661312" behindDoc="0" locked="0" layoutInCell="1" allowOverlap="1">
            <wp:simplePos x="0" y="0"/>
            <wp:positionH relativeFrom="column">
              <wp:posOffset>3680460</wp:posOffset>
            </wp:positionH>
            <wp:positionV relativeFrom="paragraph">
              <wp:posOffset>10160</wp:posOffset>
            </wp:positionV>
            <wp:extent cx="2052955" cy="1282700"/>
            <wp:effectExtent l="0" t="0" r="4445" b="0"/>
            <wp:wrapSquare wrapText="bothSides"/>
            <wp:docPr id="19" name="Picture 19" descr="Image result for worm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mhol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2955" cy="1282700"/>
                    </a:xfrm>
                    <a:prstGeom prst="rect">
                      <a:avLst/>
                    </a:prstGeom>
                    <a:noFill/>
                    <a:ln>
                      <a:noFill/>
                    </a:ln>
                  </pic:spPr>
                </pic:pic>
              </a:graphicData>
            </a:graphic>
          </wp:anchor>
        </w:drawing>
      </w:r>
      <w:bookmarkEnd w:id="0"/>
      <w:r w:rsidR="007F4BB7" w:rsidRPr="007F4BB7">
        <w:rPr>
          <w:rFonts w:eastAsia="SimSun" w:cs="??"/>
          <w:kern w:val="1"/>
          <w:lang w:eastAsia="ar-SA"/>
        </w:rPr>
        <w:t>Note the three ph</w:t>
      </w:r>
      <w:r w:rsidR="007554D3">
        <w:rPr>
          <w:rFonts w:eastAsia="SimSun" w:cs="??"/>
          <w:kern w:val="1"/>
          <w:lang w:eastAsia="ar-SA"/>
        </w:rPr>
        <w:t>r</w:t>
      </w:r>
      <w:r w:rsidR="007F4BB7" w:rsidRPr="007F4BB7">
        <w:rPr>
          <w:rFonts w:eastAsia="SimSun" w:cs="??"/>
          <w:kern w:val="1"/>
          <w:lang w:eastAsia="ar-SA"/>
        </w:rPr>
        <w:t>ases</w:t>
      </w:r>
      <w:r w:rsidR="007554D3">
        <w:rPr>
          <w:rFonts w:eastAsia="SimSun" w:cs="??"/>
          <w:kern w:val="1"/>
          <w:lang w:eastAsia="ar-SA"/>
        </w:rPr>
        <w:t>.</w:t>
      </w:r>
    </w:p>
    <w:p w:rsidR="007F4BB7" w:rsidRPr="004248D5" w:rsidRDefault="007F4BB7" w:rsidP="004248D5">
      <w:pPr>
        <w:pStyle w:val="ListParagraph"/>
        <w:numPr>
          <w:ilvl w:val="0"/>
          <w:numId w:val="35"/>
        </w:numPr>
        <w:rPr>
          <w:rFonts w:eastAsia="SimSun" w:cs="??"/>
          <w:kern w:val="1"/>
          <w:lang w:eastAsia="ar-SA"/>
        </w:rPr>
      </w:pPr>
      <w:r w:rsidRPr="004248D5">
        <w:rPr>
          <w:rFonts w:eastAsia="SimSun" w:cs="??"/>
          <w:kern w:val="1"/>
          <w:lang w:eastAsia="ar-SA"/>
        </w:rPr>
        <w:t xml:space="preserve">“Received” = past event </w:t>
      </w:r>
      <w:r w:rsidR="00760F4E" w:rsidRPr="004248D5">
        <w:rPr>
          <w:rFonts w:eastAsia="SimSun" w:cs="??"/>
          <w:kern w:val="1"/>
          <w:lang w:eastAsia="ar-SA"/>
        </w:rPr>
        <w:t>(</w:t>
      </w:r>
      <w:r w:rsidRPr="004248D5">
        <w:rPr>
          <w:rFonts w:eastAsia="SimSun" w:cs="??"/>
          <w:kern w:val="1"/>
          <w:lang w:eastAsia="ar-SA"/>
        </w:rPr>
        <w:t>Eph</w:t>
      </w:r>
      <w:r w:rsidR="00760F4E" w:rsidRPr="004248D5">
        <w:rPr>
          <w:rFonts w:eastAsia="SimSun" w:cs="??"/>
          <w:kern w:val="1"/>
          <w:lang w:eastAsia="ar-SA"/>
        </w:rPr>
        <w:t>esian</w:t>
      </w:r>
      <w:r w:rsidRPr="004248D5">
        <w:rPr>
          <w:rFonts w:eastAsia="SimSun" w:cs="??"/>
          <w:kern w:val="1"/>
          <w:lang w:eastAsia="ar-SA"/>
        </w:rPr>
        <w:t xml:space="preserve"> 2:8,9</w:t>
      </w:r>
      <w:r w:rsidR="00760F4E" w:rsidRPr="004248D5">
        <w:rPr>
          <w:rFonts w:eastAsia="SimSun" w:cs="??"/>
          <w:kern w:val="1"/>
          <w:lang w:eastAsia="ar-SA"/>
        </w:rPr>
        <w:t>)</w:t>
      </w:r>
      <w:r w:rsidRPr="004248D5">
        <w:rPr>
          <w:rFonts w:eastAsia="SimSun" w:cs="??"/>
          <w:kern w:val="1"/>
          <w:lang w:eastAsia="ar-SA"/>
        </w:rPr>
        <w:t xml:space="preserve"> - been saved</w:t>
      </w:r>
      <w:r w:rsidR="00576FF5">
        <w:rPr>
          <w:rFonts w:eastAsia="SimSun" w:cs="??"/>
          <w:kern w:val="1"/>
          <w:lang w:eastAsia="ar-SA"/>
        </w:rPr>
        <w:t>. This is justification – we are made right before God.</w:t>
      </w:r>
    </w:p>
    <w:p w:rsidR="00760F4E" w:rsidRPr="004248D5" w:rsidRDefault="00760F4E" w:rsidP="004248D5">
      <w:pPr>
        <w:pStyle w:val="ListParagraph"/>
        <w:numPr>
          <w:ilvl w:val="0"/>
          <w:numId w:val="35"/>
        </w:numPr>
        <w:rPr>
          <w:rFonts w:eastAsia="SimSun" w:cs="??"/>
          <w:kern w:val="1"/>
          <w:lang w:eastAsia="ar-SA"/>
        </w:rPr>
      </w:pPr>
      <w:r w:rsidRPr="004248D5">
        <w:rPr>
          <w:rFonts w:eastAsia="SimSun" w:cs="??"/>
          <w:kern w:val="1"/>
          <w:lang w:eastAsia="ar-SA"/>
        </w:rPr>
        <w:t>“</w:t>
      </w:r>
      <w:r w:rsidR="007F4BB7" w:rsidRPr="004248D5">
        <w:rPr>
          <w:rFonts w:eastAsia="SimSun" w:cs="??"/>
          <w:kern w:val="1"/>
          <w:lang w:eastAsia="ar-SA"/>
        </w:rPr>
        <w:t xml:space="preserve">Stand” = present, ongoing - current state </w:t>
      </w:r>
      <w:r w:rsidRPr="004248D5">
        <w:rPr>
          <w:rFonts w:ascii="Segoe UI Emoji" w:eastAsia="SimSun" w:hAnsi="Segoe UI Emoji" w:cs="Segoe UI Emoji"/>
          <w:kern w:val="1"/>
          <w:lang w:eastAsia="ar-SA"/>
        </w:rPr>
        <w:t>(</w:t>
      </w:r>
      <w:r w:rsidR="007F4BB7" w:rsidRPr="004248D5">
        <w:rPr>
          <w:rFonts w:eastAsia="SimSun" w:cs="??"/>
          <w:kern w:val="1"/>
          <w:lang w:eastAsia="ar-SA"/>
        </w:rPr>
        <w:t>1 Cor</w:t>
      </w:r>
      <w:r w:rsidRPr="004248D5">
        <w:rPr>
          <w:rFonts w:eastAsia="SimSun" w:cs="??"/>
          <w:kern w:val="1"/>
          <w:lang w:eastAsia="ar-SA"/>
        </w:rPr>
        <w:t>inthians</w:t>
      </w:r>
      <w:r w:rsidR="007F4BB7" w:rsidRPr="004248D5">
        <w:rPr>
          <w:rFonts w:eastAsia="SimSun" w:cs="??"/>
          <w:kern w:val="1"/>
          <w:lang w:eastAsia="ar-SA"/>
        </w:rPr>
        <w:t xml:space="preserve"> 1:18</w:t>
      </w:r>
      <w:r w:rsidRPr="004248D5">
        <w:rPr>
          <w:rFonts w:eastAsia="SimSun" w:cs="??"/>
          <w:kern w:val="1"/>
          <w:lang w:eastAsia="ar-SA"/>
        </w:rPr>
        <w:t>)</w:t>
      </w:r>
      <w:r w:rsidR="007F4BB7" w:rsidRPr="004248D5">
        <w:rPr>
          <w:rFonts w:eastAsia="SimSun" w:cs="??"/>
          <w:kern w:val="1"/>
          <w:lang w:eastAsia="ar-SA"/>
        </w:rPr>
        <w:t xml:space="preserve"> - being saved</w:t>
      </w:r>
      <w:r w:rsidR="00576FF5">
        <w:rPr>
          <w:rFonts w:eastAsia="SimSun" w:cs="??"/>
          <w:kern w:val="1"/>
          <w:lang w:eastAsia="ar-SA"/>
        </w:rPr>
        <w:t>. This is the process Sanctification we participate now where we walk with Christ.</w:t>
      </w:r>
    </w:p>
    <w:p w:rsidR="007F4BB7" w:rsidRDefault="007F4BB7" w:rsidP="004248D5">
      <w:pPr>
        <w:pStyle w:val="ListParagraph"/>
        <w:numPr>
          <w:ilvl w:val="0"/>
          <w:numId w:val="35"/>
        </w:numPr>
        <w:rPr>
          <w:rFonts w:eastAsia="SimSun" w:cs="??"/>
          <w:kern w:val="1"/>
          <w:lang w:eastAsia="ar-SA"/>
        </w:rPr>
      </w:pPr>
      <w:r w:rsidRPr="004248D5">
        <w:rPr>
          <w:rFonts w:eastAsia="SimSun" w:cs="??"/>
          <w:kern w:val="1"/>
          <w:lang w:eastAsia="ar-SA"/>
        </w:rPr>
        <w:t xml:space="preserve">“Being saved” = present process, points toward an end i.e. “saved” - future </w:t>
      </w:r>
      <w:r w:rsidR="00760F4E" w:rsidRPr="004248D5">
        <w:rPr>
          <w:rFonts w:eastAsia="SimSun" w:cs="??"/>
          <w:kern w:val="1"/>
          <w:lang w:eastAsia="ar-SA"/>
        </w:rPr>
        <w:t>(</w:t>
      </w:r>
      <w:r w:rsidRPr="004248D5">
        <w:rPr>
          <w:rFonts w:eastAsia="SimSun" w:cs="??"/>
          <w:kern w:val="1"/>
          <w:lang w:eastAsia="ar-SA"/>
        </w:rPr>
        <w:t>Rom</w:t>
      </w:r>
      <w:r w:rsidR="00760F4E" w:rsidRPr="004248D5">
        <w:rPr>
          <w:rFonts w:eastAsia="SimSun" w:cs="??"/>
          <w:kern w:val="1"/>
          <w:lang w:eastAsia="ar-SA"/>
        </w:rPr>
        <w:t>ans</w:t>
      </w:r>
      <w:r w:rsidRPr="004248D5">
        <w:rPr>
          <w:rFonts w:eastAsia="SimSun" w:cs="??"/>
          <w:kern w:val="1"/>
          <w:lang w:eastAsia="ar-SA"/>
        </w:rPr>
        <w:t xml:space="preserve"> 5:9,10</w:t>
      </w:r>
      <w:r w:rsidR="00760F4E" w:rsidRPr="004248D5">
        <w:rPr>
          <w:rFonts w:eastAsia="SimSun" w:cs="??"/>
          <w:kern w:val="1"/>
          <w:lang w:eastAsia="ar-SA"/>
        </w:rPr>
        <w:t>)</w:t>
      </w:r>
      <w:r w:rsidRPr="004248D5">
        <w:rPr>
          <w:rFonts w:eastAsia="SimSun" w:cs="??"/>
          <w:kern w:val="1"/>
          <w:lang w:eastAsia="ar-SA"/>
        </w:rPr>
        <w:t xml:space="preserve"> - shall be saved</w:t>
      </w:r>
      <w:r w:rsidR="00576FF5">
        <w:rPr>
          <w:rFonts w:eastAsia="SimSun" w:cs="??"/>
          <w:kern w:val="1"/>
          <w:lang w:eastAsia="ar-SA"/>
        </w:rPr>
        <w:t>. Imagine a drowning man in the process of being dragged to safety. Glorification is the final stage when Jesus comes again</w:t>
      </w:r>
      <w:r w:rsidR="002B2ECC">
        <w:rPr>
          <w:rFonts w:eastAsia="SimSun" w:cs="??"/>
          <w:kern w:val="1"/>
          <w:lang w:eastAsia="ar-SA"/>
        </w:rPr>
        <w:t xml:space="preserve"> or when we die</w:t>
      </w:r>
      <w:r w:rsidR="00576FF5">
        <w:rPr>
          <w:rFonts w:eastAsia="SimSun" w:cs="??"/>
          <w:kern w:val="1"/>
          <w:lang w:eastAsia="ar-SA"/>
        </w:rPr>
        <w:t xml:space="preserve">. Our future and destiny is to be glorified if we </w:t>
      </w:r>
      <w:r w:rsidR="002B2ECC">
        <w:rPr>
          <w:rFonts w:eastAsia="SimSun" w:cs="??"/>
          <w:kern w:val="1"/>
          <w:lang w:eastAsia="ar-SA"/>
        </w:rPr>
        <w:t>abide in Christ</w:t>
      </w:r>
      <w:r w:rsidR="00576FF5">
        <w:rPr>
          <w:rFonts w:eastAsia="SimSun" w:cs="??"/>
          <w:kern w:val="1"/>
          <w:lang w:eastAsia="ar-SA"/>
        </w:rPr>
        <w:t>.</w:t>
      </w:r>
    </w:p>
    <w:p w:rsidR="00576FF5" w:rsidRPr="00576FF5" w:rsidRDefault="00576FF5" w:rsidP="00576FF5">
      <w:pPr>
        <w:rPr>
          <w:rFonts w:eastAsia="SimSun" w:cs="??"/>
          <w:kern w:val="1"/>
          <w:lang w:eastAsia="ar-SA"/>
        </w:rPr>
      </w:pPr>
      <w:r>
        <w:rPr>
          <w:rFonts w:eastAsia="SimSun" w:cs="??"/>
          <w:kern w:val="1"/>
          <w:lang w:eastAsia="ar-SA"/>
        </w:rPr>
        <w:t xml:space="preserve">Many of us, </w:t>
      </w:r>
      <w:r w:rsidR="002B2ECC">
        <w:rPr>
          <w:rFonts w:eastAsia="SimSun" w:cs="??"/>
          <w:kern w:val="1"/>
          <w:lang w:eastAsia="ar-SA"/>
        </w:rPr>
        <w:t>the decision to follow Christ</w:t>
      </w:r>
      <w:r>
        <w:rPr>
          <w:rFonts w:eastAsia="SimSun" w:cs="??"/>
          <w:kern w:val="1"/>
          <w:lang w:eastAsia="ar-SA"/>
        </w:rPr>
        <w:t xml:space="preserve"> is history. It is something that happened in the past. Most of us are struggling in the process of sanctification.</w:t>
      </w:r>
      <w:r w:rsidR="002B2ECC">
        <w:rPr>
          <w:rFonts w:eastAsia="SimSun" w:cs="??"/>
          <w:kern w:val="1"/>
          <w:lang w:eastAsia="ar-SA"/>
        </w:rPr>
        <w:t xml:space="preserve"> </w:t>
      </w:r>
      <w:r>
        <w:rPr>
          <w:rFonts w:eastAsia="SimSun" w:cs="??"/>
          <w:kern w:val="1"/>
          <w:lang w:eastAsia="ar-SA"/>
        </w:rPr>
        <w:t>The Gospel s</w:t>
      </w:r>
      <w:r w:rsidR="002B2ECC">
        <w:rPr>
          <w:rFonts w:eastAsia="SimSun" w:cs="??"/>
          <w:kern w:val="1"/>
          <w:lang w:eastAsia="ar-SA"/>
        </w:rPr>
        <w:t>tarted us in the process and yet it still applies in the process of sanctification. The work of Christ applies.</w:t>
      </w:r>
    </w:p>
    <w:p w:rsidR="00760F4E" w:rsidRPr="007F4BB7" w:rsidRDefault="00760F4E" w:rsidP="007F4BB7">
      <w:pPr>
        <w:rPr>
          <w:rFonts w:eastAsia="SimSun" w:cs="??"/>
          <w:kern w:val="1"/>
          <w:lang w:eastAsia="ar-SA"/>
        </w:rPr>
      </w:pPr>
    </w:p>
    <w:p w:rsidR="002B2ECC" w:rsidRDefault="002B2ECC" w:rsidP="007F4BB7">
      <w:pPr>
        <w:rPr>
          <w:rFonts w:eastAsia="SimSun" w:cs="??"/>
          <w:kern w:val="1"/>
          <w:lang w:eastAsia="ar-SA"/>
        </w:rPr>
      </w:pPr>
      <w:r>
        <w:rPr>
          <w:rFonts w:eastAsia="SimSun" w:cs="??"/>
          <w:kern w:val="1"/>
          <w:lang w:eastAsia="ar-SA"/>
        </w:rPr>
        <w:t>Here’s the overview of the Gospel series.</w:t>
      </w:r>
    </w:p>
    <w:p w:rsidR="007F4BB7" w:rsidRPr="002B2ECC" w:rsidRDefault="002B2ECC" w:rsidP="002B2ECC">
      <w:pPr>
        <w:pStyle w:val="ListParagraph"/>
        <w:numPr>
          <w:ilvl w:val="0"/>
          <w:numId w:val="36"/>
        </w:numPr>
        <w:rPr>
          <w:rFonts w:eastAsia="SimSun" w:cs="??"/>
          <w:kern w:val="1"/>
          <w:lang w:eastAsia="ar-SA"/>
        </w:rPr>
      </w:pPr>
      <w:r w:rsidRPr="002B2ECC">
        <w:rPr>
          <w:rFonts w:eastAsia="SimSun" w:cs="??"/>
          <w:kern w:val="1"/>
          <w:lang w:eastAsia="ar-SA"/>
        </w:rPr>
        <w:t>The Gospel is for all of life.</w:t>
      </w:r>
    </w:p>
    <w:p w:rsidR="002B2ECC" w:rsidRPr="002B2ECC" w:rsidRDefault="002B2ECC" w:rsidP="002B2ECC">
      <w:pPr>
        <w:pStyle w:val="ListParagraph"/>
        <w:numPr>
          <w:ilvl w:val="0"/>
          <w:numId w:val="36"/>
        </w:numPr>
        <w:rPr>
          <w:rFonts w:eastAsia="SimSun" w:cs="??"/>
          <w:kern w:val="1"/>
          <w:lang w:eastAsia="ar-SA"/>
        </w:rPr>
      </w:pPr>
      <w:r w:rsidRPr="002B2ECC">
        <w:rPr>
          <w:rFonts w:eastAsia="SimSun" w:cs="??"/>
          <w:kern w:val="1"/>
          <w:lang w:eastAsia="ar-SA"/>
        </w:rPr>
        <w:t>The Gospel saves you.</w:t>
      </w:r>
    </w:p>
    <w:p w:rsidR="002B2ECC" w:rsidRPr="002B2ECC" w:rsidRDefault="002B2ECC" w:rsidP="002B2ECC">
      <w:pPr>
        <w:pStyle w:val="ListParagraph"/>
        <w:numPr>
          <w:ilvl w:val="0"/>
          <w:numId w:val="36"/>
        </w:numPr>
        <w:rPr>
          <w:rFonts w:eastAsia="SimSun" w:cs="??"/>
          <w:kern w:val="1"/>
          <w:lang w:eastAsia="ar-SA"/>
        </w:rPr>
      </w:pPr>
      <w:r w:rsidRPr="002B2ECC">
        <w:rPr>
          <w:rFonts w:eastAsia="SimSun" w:cs="??"/>
          <w:kern w:val="1"/>
          <w:lang w:eastAsia="ar-SA"/>
        </w:rPr>
        <w:t>The Gospel matures us (in the process of sanctification).</w:t>
      </w:r>
    </w:p>
    <w:p w:rsidR="002B2ECC" w:rsidRDefault="002B2ECC" w:rsidP="002B2ECC">
      <w:pPr>
        <w:pStyle w:val="ListParagraph"/>
        <w:numPr>
          <w:ilvl w:val="0"/>
          <w:numId w:val="36"/>
        </w:numPr>
        <w:rPr>
          <w:rFonts w:eastAsia="SimSun" w:cs="??"/>
          <w:kern w:val="1"/>
          <w:lang w:eastAsia="ar-SA"/>
        </w:rPr>
      </w:pPr>
      <w:r w:rsidRPr="002B2ECC">
        <w:rPr>
          <w:rFonts w:eastAsia="SimSun" w:cs="??"/>
          <w:kern w:val="1"/>
          <w:lang w:eastAsia="ar-SA"/>
        </w:rPr>
        <w:t>The Gospel pushes us our beyond our normal comfort zone.</w:t>
      </w:r>
    </w:p>
    <w:p w:rsidR="002B2ECC" w:rsidRDefault="002B2ECC" w:rsidP="002B2ECC">
      <w:pPr>
        <w:pStyle w:val="ListParagraph"/>
        <w:numPr>
          <w:ilvl w:val="0"/>
          <w:numId w:val="36"/>
        </w:numPr>
        <w:rPr>
          <w:rFonts w:eastAsia="SimSun" w:cs="??"/>
          <w:kern w:val="1"/>
          <w:lang w:eastAsia="ar-SA"/>
        </w:rPr>
      </w:pPr>
      <w:r>
        <w:rPr>
          <w:rFonts w:eastAsia="SimSun" w:cs="??"/>
          <w:kern w:val="1"/>
          <w:lang w:eastAsia="ar-SA"/>
        </w:rPr>
        <w:t>The Gospel will hold us all the way to the end.</w:t>
      </w:r>
    </w:p>
    <w:p w:rsidR="002B2ECC" w:rsidRPr="002B2ECC" w:rsidRDefault="002B2ECC" w:rsidP="002B2ECC">
      <w:pPr>
        <w:pStyle w:val="ListParagraph"/>
        <w:numPr>
          <w:ilvl w:val="0"/>
          <w:numId w:val="36"/>
        </w:numPr>
        <w:rPr>
          <w:rFonts w:eastAsia="SimSun" w:cs="??"/>
          <w:kern w:val="1"/>
          <w:lang w:eastAsia="ar-SA"/>
        </w:rPr>
      </w:pPr>
      <w:r>
        <w:rPr>
          <w:rFonts w:eastAsia="SimSun" w:cs="??"/>
          <w:kern w:val="1"/>
          <w:lang w:eastAsia="ar-SA"/>
        </w:rPr>
        <w:t>The Gospel promises us glorification. This is the consummation of God’s salvation plan.</w:t>
      </w:r>
    </w:p>
    <w:p w:rsidR="002B2ECC" w:rsidRDefault="00671BE8" w:rsidP="002B2ECC">
      <w:pPr>
        <w:pStyle w:val="Quote"/>
        <w:rPr>
          <w:rFonts w:eastAsia="SimSun" w:cs="??"/>
          <w:kern w:val="1"/>
          <w:lang w:eastAsia="ar-SA"/>
        </w:rPr>
      </w:pPr>
      <w:hyperlink r:id="rId12" w:history="1">
        <w:r w:rsidR="002B2ECC" w:rsidRPr="002B2ECC">
          <w:rPr>
            <w:rStyle w:val="Hyperlink"/>
            <w:shd w:val="clear" w:color="auto" w:fill="FFFFFF"/>
          </w:rPr>
          <w:t>The gospel is not just the ABC of the Christian life but the A to Z of the Christian life. ~Timothy Keller</w:t>
        </w:r>
      </w:hyperlink>
    </w:p>
    <w:p w:rsidR="007F4BB7" w:rsidRPr="007F4BB7" w:rsidRDefault="0001272A" w:rsidP="007F4BB7">
      <w:pPr>
        <w:rPr>
          <w:rFonts w:eastAsia="SimSun" w:cs="??"/>
          <w:kern w:val="1"/>
          <w:lang w:eastAsia="ar-SA"/>
        </w:rPr>
      </w:pPr>
      <w:r>
        <w:rPr>
          <w:rFonts w:eastAsia="SimSun" w:cs="??"/>
          <w:kern w:val="1"/>
          <w:lang w:eastAsia="ar-SA"/>
        </w:rPr>
        <w:t>The</w:t>
      </w:r>
      <w:r w:rsidR="007F4BB7" w:rsidRPr="007F4BB7">
        <w:rPr>
          <w:rFonts w:eastAsia="SimSun" w:cs="??"/>
          <w:kern w:val="1"/>
          <w:lang w:eastAsia="ar-SA"/>
        </w:rPr>
        <w:t xml:space="preserve"> Gospel of Jesus Christ is not only good for all aspects of</w:t>
      </w:r>
      <w:r w:rsidR="00F76816">
        <w:rPr>
          <w:rFonts w:eastAsia="SimSun" w:cs="??"/>
          <w:kern w:val="1"/>
          <w:lang w:eastAsia="ar-SA"/>
        </w:rPr>
        <w:t xml:space="preserve"> </w:t>
      </w:r>
      <w:r w:rsidR="007F4BB7" w:rsidRPr="007F4BB7">
        <w:rPr>
          <w:rFonts w:eastAsia="SimSun" w:cs="??"/>
          <w:kern w:val="1"/>
          <w:lang w:eastAsia="ar-SA"/>
        </w:rPr>
        <w:t xml:space="preserve">your life, but also for all of your life. </w:t>
      </w:r>
    </w:p>
    <w:p w:rsidR="0001272A" w:rsidRDefault="0001272A" w:rsidP="007F4BB7">
      <w:pPr>
        <w:rPr>
          <w:rFonts w:eastAsia="SimSun" w:cs="??"/>
          <w:kern w:val="1"/>
          <w:lang w:eastAsia="ar-SA"/>
        </w:rPr>
      </w:pPr>
    </w:p>
    <w:p w:rsidR="007F4BB7" w:rsidRDefault="007F4BB7" w:rsidP="007F4BB7">
      <w:pPr>
        <w:rPr>
          <w:rFonts w:eastAsia="SimSun" w:cs="??"/>
          <w:kern w:val="1"/>
          <w:lang w:eastAsia="ar-SA"/>
        </w:rPr>
      </w:pPr>
      <w:r w:rsidRPr="007F4BB7">
        <w:rPr>
          <w:rFonts w:eastAsia="SimSun" w:cs="??"/>
          <w:kern w:val="1"/>
          <w:lang w:eastAsia="ar-SA"/>
        </w:rPr>
        <w:t>The work of Christ is foundational, not only when we come to faith, but also to our living each day as Christians and to our hope-filled anticipation of our eternity.</w:t>
      </w:r>
    </w:p>
    <w:p w:rsidR="002B2ECC" w:rsidRDefault="002B2ECC" w:rsidP="007F4BB7">
      <w:pPr>
        <w:rPr>
          <w:rFonts w:eastAsia="SimSun" w:cs="??"/>
          <w:kern w:val="1"/>
          <w:lang w:eastAsia="ar-SA"/>
        </w:rPr>
      </w:pPr>
    </w:p>
    <w:p w:rsidR="007F4BB7" w:rsidRPr="007F4BB7" w:rsidRDefault="007F4BB7" w:rsidP="001955D9">
      <w:pPr>
        <w:pStyle w:val="Heading1"/>
        <w:numPr>
          <w:ilvl w:val="0"/>
          <w:numId w:val="0"/>
        </w:numPr>
        <w:rPr>
          <w:rFonts w:eastAsia="SimSun" w:cs="??"/>
          <w:kern w:val="1"/>
          <w:lang w:eastAsia="ar-SA"/>
        </w:rPr>
      </w:pPr>
      <w:r w:rsidRPr="007F4BB7">
        <w:rPr>
          <w:rFonts w:eastAsia="SimSun" w:cs="??"/>
          <w:kern w:val="1"/>
          <w:lang w:eastAsia="ar-SA"/>
        </w:rPr>
        <w:t>Summary</w:t>
      </w:r>
    </w:p>
    <w:p w:rsidR="007F4BB7" w:rsidRPr="007F4BB7" w:rsidRDefault="007F4BB7" w:rsidP="007F4BB7">
      <w:pPr>
        <w:rPr>
          <w:rFonts w:eastAsia="SimSun" w:cs="??"/>
          <w:kern w:val="1"/>
          <w:lang w:eastAsia="ar-SA"/>
        </w:rPr>
      </w:pPr>
      <w:r w:rsidRPr="007F4BB7">
        <w:rPr>
          <w:rFonts w:eastAsia="SimSun" w:cs="??"/>
          <w:kern w:val="1"/>
          <w:lang w:eastAsia="ar-SA"/>
        </w:rPr>
        <w:t>The message through the history of God with man is that God desires humankind to return to Him, to His kingdom, to a life with Him</w:t>
      </w:r>
      <w:r w:rsidR="001955D9">
        <w:rPr>
          <w:rFonts w:eastAsia="SimSun" w:cs="??"/>
          <w:kern w:val="1"/>
          <w:lang w:eastAsia="ar-SA"/>
        </w:rPr>
        <w:t>. That is</w:t>
      </w:r>
      <w:r w:rsidRPr="007F4BB7">
        <w:rPr>
          <w:rFonts w:eastAsia="SimSun" w:cs="??"/>
          <w:kern w:val="1"/>
          <w:lang w:eastAsia="ar-SA"/>
        </w:rPr>
        <w:t xml:space="preserve"> the original design. </w:t>
      </w:r>
    </w:p>
    <w:p w:rsidR="00F76816" w:rsidRDefault="00F76816"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At the right time, His plan to make that return possible and available came to pass in the life, death and resurrection of Jesus Christ, God-became-man.</w:t>
      </w:r>
    </w:p>
    <w:p w:rsidR="00F76816" w:rsidRDefault="00F76816" w:rsidP="007F4BB7">
      <w:pPr>
        <w:rPr>
          <w:rFonts w:eastAsia="SimSun" w:cs="??"/>
          <w:kern w:val="1"/>
          <w:lang w:eastAsia="ar-SA"/>
        </w:rPr>
      </w:pPr>
    </w:p>
    <w:p w:rsidR="007F4BB7" w:rsidRPr="007F4BB7" w:rsidRDefault="007F4BB7" w:rsidP="007F4BB7">
      <w:pPr>
        <w:rPr>
          <w:rFonts w:eastAsia="SimSun" w:cs="??"/>
          <w:kern w:val="1"/>
          <w:lang w:eastAsia="ar-SA"/>
        </w:rPr>
      </w:pPr>
      <w:r w:rsidRPr="007F4BB7">
        <w:rPr>
          <w:rFonts w:eastAsia="SimSun" w:cs="??"/>
          <w:kern w:val="1"/>
          <w:lang w:eastAsia="ar-SA"/>
        </w:rPr>
        <w:t>This return to God (and this life with God) initiates with our first step of trusting in Christ, progresses in freedom from the power of sin, with our continuing and growing trust in and surrender to God by His Spirit and anticipated with confident hope, of our complete deliverance of the very presence of sin, in our glorification with Christ.</w:t>
      </w:r>
    </w:p>
    <w:p w:rsidR="00001527" w:rsidRDefault="00001527" w:rsidP="00F83EF1">
      <w:pPr>
        <w:jc w:val="both"/>
        <w:rPr>
          <w:color w:val="000000"/>
          <w:sz w:val="20"/>
          <w:szCs w:val="20"/>
        </w:rPr>
      </w:pPr>
    </w:p>
    <w:p w:rsidR="001D60A7" w:rsidRDefault="001D60A7" w:rsidP="00F83EF1">
      <w:pPr>
        <w:jc w:val="both"/>
        <w:rPr>
          <w:color w:val="000000"/>
          <w:sz w:val="20"/>
          <w:szCs w:val="20"/>
        </w:rPr>
      </w:pPr>
      <w:r w:rsidRPr="001D60A7">
        <w:rPr>
          <w:noProof/>
          <w:color w:val="000000"/>
          <w:sz w:val="20"/>
          <w:szCs w:val="20"/>
          <w:lang w:val="en-US" w:eastAsia="zh-CN"/>
        </w:rPr>
        <w:drawing>
          <wp:inline distT="0" distB="0" distL="0" distR="0">
            <wp:extent cx="5731510" cy="5321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532130"/>
                    </a:xfrm>
                    <a:prstGeom prst="rect">
                      <a:avLst/>
                    </a:prstGeom>
                  </pic:spPr>
                </pic:pic>
              </a:graphicData>
            </a:graphic>
          </wp:inline>
        </w:drawing>
      </w:r>
    </w:p>
    <w:p w:rsidR="00F76816" w:rsidRDefault="00F76816" w:rsidP="00F83EF1">
      <w:pPr>
        <w:jc w:val="both"/>
        <w:rPr>
          <w:color w:val="000000"/>
          <w:sz w:val="20"/>
          <w:szCs w:val="20"/>
        </w:rPr>
      </w:pPr>
    </w:p>
    <w:p w:rsidR="00D53827" w:rsidRDefault="00E455D8" w:rsidP="00F83EF1">
      <w:pPr>
        <w:jc w:val="both"/>
        <w:rPr>
          <w:sz w:val="20"/>
          <w:szCs w:val="20"/>
        </w:rPr>
      </w:pPr>
      <w:r>
        <w:rPr>
          <w:sz w:val="20"/>
          <w:szCs w:val="20"/>
        </w:rPr>
        <w:t>Sermon Summary provided by Pastor Mike and typed by Loong.</w:t>
      </w:r>
    </w:p>
    <w:p w:rsidR="00D53827" w:rsidRDefault="00D53827">
      <w:pPr>
        <w:spacing w:after="160" w:line="259" w:lineRule="auto"/>
        <w:rPr>
          <w:sz w:val="20"/>
          <w:szCs w:val="20"/>
        </w:rPr>
      </w:pPr>
      <w:r>
        <w:rPr>
          <w:sz w:val="20"/>
          <w:szCs w:val="20"/>
        </w:rPr>
        <w:br w:type="page"/>
      </w:r>
    </w:p>
    <w:p w:rsidR="00D53827" w:rsidRDefault="00D53827">
      <w:pPr>
        <w:spacing w:after="160" w:line="259" w:lineRule="auto"/>
        <w:rPr>
          <w:color w:val="000000"/>
          <w:sz w:val="20"/>
          <w:szCs w:val="20"/>
        </w:rPr>
      </w:pPr>
      <w:r>
        <w:rPr>
          <w:noProof/>
          <w:color w:val="000000"/>
          <w:sz w:val="20"/>
          <w:szCs w:val="20"/>
          <w:lang w:val="en-US" w:eastAsia="zh-CN"/>
        </w:rPr>
        <w:lastRenderedPageBreak/>
        <w:drawing>
          <wp:anchor distT="0" distB="0" distL="114300" distR="114300" simplePos="0" relativeHeight="251662336" behindDoc="0" locked="0" layoutInCell="1" allowOverlap="1">
            <wp:simplePos x="0" y="0"/>
            <wp:positionH relativeFrom="column">
              <wp:posOffset>-751417</wp:posOffset>
            </wp:positionH>
            <wp:positionV relativeFrom="paragraph">
              <wp:posOffset>-711200</wp:posOffset>
            </wp:positionV>
            <wp:extent cx="7300384" cy="10246541"/>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300384" cy="10246541"/>
                    </a:xfrm>
                    <a:prstGeom prst="rect">
                      <a:avLst/>
                    </a:prstGeom>
                    <a:noFill/>
                    <a:ln w="9525">
                      <a:noFill/>
                      <a:miter lim="800000"/>
                      <a:headEnd/>
                      <a:tailEnd/>
                    </a:ln>
                  </pic:spPr>
                </pic:pic>
              </a:graphicData>
            </a:graphic>
          </wp:anchor>
        </w:drawing>
      </w:r>
      <w:r>
        <w:rPr>
          <w:color w:val="000000"/>
          <w:sz w:val="20"/>
          <w:szCs w:val="20"/>
        </w:rPr>
        <w:br w:type="page"/>
      </w:r>
    </w:p>
    <w:p w:rsidR="00F76816" w:rsidRDefault="00667C28" w:rsidP="00F83EF1">
      <w:pPr>
        <w:jc w:val="both"/>
        <w:rPr>
          <w:color w:val="000000"/>
          <w:sz w:val="20"/>
          <w:szCs w:val="20"/>
        </w:rPr>
      </w:pPr>
      <w:r>
        <w:rPr>
          <w:noProof/>
          <w:color w:val="000000"/>
          <w:sz w:val="20"/>
          <w:szCs w:val="20"/>
          <w:lang w:val="en-US" w:eastAsia="zh-CN"/>
        </w:rPr>
        <w:lastRenderedPageBreak/>
        <w:drawing>
          <wp:anchor distT="0" distB="0" distL="114300" distR="114300" simplePos="0" relativeHeight="251663360" behindDoc="0" locked="0" layoutInCell="1" allowOverlap="1">
            <wp:simplePos x="0" y="0"/>
            <wp:positionH relativeFrom="column">
              <wp:posOffset>-751417</wp:posOffset>
            </wp:positionH>
            <wp:positionV relativeFrom="paragraph">
              <wp:posOffset>-787400</wp:posOffset>
            </wp:positionV>
            <wp:extent cx="7300384" cy="10364048"/>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7300169" cy="10363743"/>
                    </a:xfrm>
                    <a:prstGeom prst="rect">
                      <a:avLst/>
                    </a:prstGeom>
                    <a:noFill/>
                    <a:ln w="9525">
                      <a:noFill/>
                      <a:miter lim="800000"/>
                      <a:headEnd/>
                      <a:tailEnd/>
                    </a:ln>
                  </pic:spPr>
                </pic:pic>
              </a:graphicData>
            </a:graphic>
          </wp:anchor>
        </w:drawing>
      </w:r>
    </w:p>
    <w:sectPr w:rsidR="00F76816" w:rsidSect="004C5FF3">
      <w:footerReference w:type="default" r:id="rId16"/>
      <w:pgSz w:w="11906" w:h="16838"/>
      <w:pgMar w:top="1440" w:right="144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8B9" w:rsidRDefault="008B18B9">
      <w:r>
        <w:separator/>
      </w:r>
    </w:p>
  </w:endnote>
  <w:endnote w:type="continuationSeparator" w:id="0">
    <w:p w:rsidR="008B18B9" w:rsidRDefault="008B18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anumGothic">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等线">
    <w:altName w:val="SimSun"/>
    <w:panose1 w:val="00000000000000000000"/>
    <w:charset w:val="86"/>
    <w:family w:val="roman"/>
    <w:notTrueType/>
    <w:pitch w:val="default"/>
    <w:sig w:usb0="00000000" w:usb1="00000000"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62A" w:rsidRDefault="00671BE8">
    <w:pPr>
      <w:pStyle w:val="ParaAttribute0"/>
      <w:tabs>
        <w:tab w:val="left" w:pos="3523"/>
        <w:tab w:val="right" w:pos="9026"/>
      </w:tabs>
      <w:jc w:val="left"/>
      <w:rPr>
        <w:rFonts w:hAnsi="Calibri"/>
        <w:sz w:val="24"/>
        <w:szCs w:val="24"/>
      </w:rPr>
    </w:pPr>
    <w:r w:rsidRPr="00671BE8">
      <w:rPr>
        <w:rFonts w:ascii="Calibri" w:hAnsi="Calibri"/>
        <w:i/>
        <w:noProof/>
        <w:sz w:val="22"/>
        <w:szCs w:val="22"/>
        <w:lang w:val="en-US" w:eastAsia="zh-CN"/>
      </w:rPr>
      <w:pict>
        <v:shapetype id="_x0000_t202" coordsize="21600,21600" o:spt="202" path="m,l,21600r21600,l21600,xe">
          <v:stroke joinstyle="miter"/>
          <v:path gradientshapeok="t" o:connecttype="rect"/>
        </v:shapetype>
        <v:shape id="Text Box 20" o:spid="_x0000_s4097" type="#_x0000_t202" style="position:absolute;margin-left:0;margin-top:2.45pt;width:396pt;height:45pt;z-index:25165721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" strokecolor="gray" strokeweight="1.5pt">
          <v:stroke dashstyle="dash"/>
          <v:path arrowok="t"/>
          <v:textbox>
            <w:txbxContent>
              <w:p w:rsidR="00CE262A" w:rsidRDefault="00CE262A" w:rsidP="003E2988">
                <w:pPr>
                  <w:pStyle w:val="ParaAttribute2"/>
                  <w:rPr>
                    <w:rFonts w:ascii="Helvetica" w:hAnsi="Helvetica"/>
                    <w:color w:val="444444"/>
                    <w:sz w:val="18"/>
                  </w:rPr>
                </w:pPr>
                <w:r>
                  <w:rPr>
                    <w:rStyle w:val="CharAttribute3"/>
                    <w:color w:val="000000"/>
                  </w:rPr>
                  <w:t xml:space="preserve">Past issues at </w:t>
                </w:r>
                <w:hyperlink r:id="rId1" w:history="1">
                  <w:r w:rsidRPr="00442A84">
                    <w:rPr>
                      <w:rStyle w:val="Hyperlink"/>
                      <w:rFonts w:ascii="Helvetica" w:hAnsi="Helvetica"/>
                      <w:sz w:val="18"/>
                    </w:rPr>
                    <w:t>https://goo.gl/8AMWJ9</w:t>
                  </w:r>
                </w:hyperlink>
              </w:p>
              <w:p w:rsidR="00CE262A" w:rsidRDefault="00CE262A" w:rsidP="003E2988">
                <w:pPr>
                  <w:pStyle w:val="ParaAttribute2"/>
                  <w:rPr>
                    <w:rFonts w:ascii="Calibri" w:hAnsi="Calibri"/>
                    <w:sz w:val="24"/>
                    <w:szCs w:val="24"/>
                  </w:rPr>
                </w:pPr>
                <w:r>
                  <w:rPr>
                    <w:rStyle w:val="CharAttribute3"/>
                    <w:color w:val="000000"/>
                  </w:rPr>
                  <w:t xml:space="preserve">Subscribe by clicking </w:t>
                </w:r>
                <w:hyperlink r:id="rId2" w:tgtFrame="_blank" w:history="1">
                  <w:r w:rsidRPr="003E2988">
                    <w:rPr>
                      <w:rStyle w:val="Hyperlink"/>
                      <w:rFonts w:ascii="Helvetica" w:hAnsi="Helvetica"/>
                      <w:color w:val="3466CC"/>
                      <w:sz w:val="18"/>
                      <w:bdr w:val="none" w:sz="0" w:space="0" w:color="auto" w:frame="1"/>
                      <w:shd w:val="clear" w:color="auto" w:fill="FCFCFC"/>
                    </w:rPr>
                    <w:t>https://tinyletter.com/Loong</w:t>
                  </w:r>
                </w:hyperlink>
                <w:r>
                  <w:rPr>
                    <w:rFonts w:ascii="Helvetica" w:hAnsi="Helvetica"/>
                    <w:color w:val="555555"/>
                    <w:bdr w:val="none" w:sz="0" w:space="0" w:color="auto" w:frame="1"/>
                    <w:shd w:val="clear" w:color="auto" w:fill="FCFCFC"/>
                  </w:rPr>
                  <w:t>.</w:t>
                </w:r>
              </w:p>
            </w:txbxContent>
          </v:textbox>
          <w10:wrap anchorx="margin"/>
        </v:shape>
      </w:pict>
    </w:r>
    <w:r w:rsidR="00CE262A">
      <w:rPr>
        <w:rStyle w:val="CharAttribute9"/>
        <w:sz w:val="22"/>
        <w:szCs w:val="22"/>
      </w:rPr>
      <w:tab/>
    </w:r>
    <w:r w:rsidR="00CE262A">
      <w:rPr>
        <w:rStyle w:val="CharAttribute9"/>
        <w:sz w:val="22"/>
        <w:szCs w:val="22"/>
      </w:rPr>
      <w:tab/>
    </w:r>
    <w:r w:rsidR="00CE262A">
      <w:rPr>
        <w:rStyle w:val="CharAttribute9"/>
        <w:sz w:val="22"/>
        <w:szCs w:val="22"/>
      </w:rPr>
      <w:tab/>
      <w:t xml:space="preserve">Page </w:t>
    </w:r>
    <w:r w:rsidRPr="00671BE8">
      <w:fldChar w:fldCharType="begin"/>
    </w:r>
    <w:r w:rsidR="00CE262A">
      <w:instrText>PAGE  \* MERGEFORMAT</w:instrText>
    </w:r>
    <w:r w:rsidRPr="00671BE8">
      <w:fldChar w:fldCharType="separate"/>
    </w:r>
    <w:r w:rsidR="0019665D" w:rsidRPr="0019665D">
      <w:rPr>
        <w:rFonts w:hAnsi="Calibri"/>
        <w:noProof/>
        <w:sz w:val="22"/>
        <w:szCs w:val="22"/>
      </w:rPr>
      <w:t>4</w:t>
    </w:r>
    <w:r>
      <w:rPr>
        <w:rFonts w:hAnsi="Calibri"/>
        <w:sz w:val="22"/>
        <w:szCs w:val="22"/>
      </w:rPr>
      <w:fldChar w:fldCharType="end"/>
    </w:r>
    <w:r w:rsidR="00CE262A">
      <w:rPr>
        <w:rStyle w:val="CharAttribute9"/>
        <w:sz w:val="22"/>
        <w:szCs w:val="22"/>
      </w:rPr>
      <w:t xml:space="preserve"> of </w:t>
    </w:r>
    <w:fldSimple w:instr="NUMPAGES  \* MERGEFORMAT">
      <w:r w:rsidR="0019665D">
        <w:rPr>
          <w:rFonts w:hAnsi="Calibri"/>
          <w:noProof/>
          <w:sz w:val="22"/>
          <w:szCs w:val="22"/>
        </w:rPr>
        <w:t>5</w:t>
      </w:r>
    </w:fldSimple>
  </w:p>
  <w:p w:rsidR="00CE262A" w:rsidRDefault="00CE262A">
    <w:pPr>
      <w:pStyle w:val="Footer"/>
      <w:spacing w:line="100" w:lineRule="atLeast"/>
      <w:ind w:right="110"/>
      <w:rPr>
        <w:sz w:val="24"/>
        <w:szCs w:val="24"/>
      </w:rPr>
    </w:pPr>
  </w:p>
  <w:p w:rsidR="00CE262A" w:rsidRDefault="00CE262A" w:rsidP="003E2988">
    <w:pPr>
      <w:pStyle w:val="Footer"/>
      <w:tabs>
        <w:tab w:val="left" w:pos="3048"/>
      </w:tabs>
      <w:spacing w:line="100" w:lineRule="atLeast"/>
      <w:ind w:right="110"/>
      <w:rPr>
        <w:color w:val="FF0000"/>
        <w:sz w:val="24"/>
        <w:szCs w:val="24"/>
      </w:rPr>
    </w:pPr>
    <w:r>
      <w:rPr>
        <w:color w:val="FF0000"/>
        <w:sz w:val="24"/>
        <w:szCs w:val="24"/>
      </w:rPr>
      <w:tab/>
    </w:r>
    <w:r>
      <w:rPr>
        <w:color w:val="FF0000"/>
        <w:sz w:val="24"/>
        <w:szCs w:val="24"/>
      </w:rPr>
      <w:tab/>
    </w:r>
  </w:p>
  <w:p w:rsidR="00CE262A" w:rsidRDefault="00CE262A">
    <w:pPr>
      <w:pStyle w:val="Footer"/>
      <w:spacing w:line="100" w:lineRule="atLeast"/>
    </w:pPr>
  </w:p>
  <w:p w:rsidR="00CE262A" w:rsidRDefault="00CE262A">
    <w:pPr>
      <w:pStyle w:val="Footer"/>
      <w:spacing w:line="10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8B9" w:rsidRDefault="008B18B9">
      <w:r>
        <w:separator/>
      </w:r>
    </w:p>
  </w:footnote>
  <w:footnote w:type="continuationSeparator" w:id="0">
    <w:p w:rsidR="008B18B9" w:rsidRDefault="008B18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6A5E"/>
    <w:multiLevelType w:val="hybridMultilevel"/>
    <w:tmpl w:val="0DCCBAA8"/>
    <w:lvl w:ilvl="0" w:tplc="C4C06D42">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16AA1"/>
    <w:multiLevelType w:val="hybridMultilevel"/>
    <w:tmpl w:val="8F483896"/>
    <w:lvl w:ilvl="0" w:tplc="369C533C">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6633292"/>
    <w:multiLevelType w:val="hybridMultilevel"/>
    <w:tmpl w:val="5B1CB5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nsid w:val="090006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C967EBD"/>
    <w:multiLevelType w:val="hybridMultilevel"/>
    <w:tmpl w:val="C2DAB0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nsid w:val="11437170"/>
    <w:multiLevelType w:val="hybridMultilevel"/>
    <w:tmpl w:val="278A517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25D1FD1"/>
    <w:multiLevelType w:val="hybridMultilevel"/>
    <w:tmpl w:val="815293B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nsid w:val="134C7045"/>
    <w:multiLevelType w:val="hybridMultilevel"/>
    <w:tmpl w:val="ADA4FDD6"/>
    <w:lvl w:ilvl="0" w:tplc="44090001">
      <w:start w:val="1"/>
      <w:numFmt w:val="bullet"/>
      <w:lvlText w:val=""/>
      <w:lvlJc w:val="left"/>
      <w:pPr>
        <w:ind w:left="360" w:hanging="360"/>
      </w:pPr>
      <w:rPr>
        <w:rFonts w:ascii="Symbol" w:hAnsi="Symbol"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nsid w:val="16DA683C"/>
    <w:multiLevelType w:val="hybridMultilevel"/>
    <w:tmpl w:val="49C68A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1846748B"/>
    <w:multiLevelType w:val="hybridMultilevel"/>
    <w:tmpl w:val="204A3D08"/>
    <w:lvl w:ilvl="0" w:tplc="44090001">
      <w:start w:val="1"/>
      <w:numFmt w:val="bullet"/>
      <w:lvlText w:val=""/>
      <w:lvlJc w:val="left"/>
      <w:pPr>
        <w:ind w:left="720" w:hanging="360"/>
      </w:pPr>
      <w:rPr>
        <w:rFonts w:ascii="Symbol" w:hAnsi="Symbol" w:hint="default"/>
      </w:rPr>
    </w:lvl>
    <w:lvl w:ilvl="1" w:tplc="A67EB0FA">
      <w:numFmt w:val="bullet"/>
      <w:lvlText w:val="-"/>
      <w:lvlJc w:val="left"/>
      <w:pPr>
        <w:ind w:left="1440" w:hanging="360"/>
      </w:pPr>
      <w:rPr>
        <w:rFonts w:ascii="Calibri" w:eastAsia="Calibr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1D870C1A"/>
    <w:multiLevelType w:val="hybridMultilevel"/>
    <w:tmpl w:val="D130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14130"/>
    <w:multiLevelType w:val="hybridMultilevel"/>
    <w:tmpl w:val="4412D30C"/>
    <w:lvl w:ilvl="0" w:tplc="44090001">
      <w:start w:val="1"/>
      <w:numFmt w:val="bullet"/>
      <w:lvlText w:val=""/>
      <w:lvlJc w:val="left"/>
      <w:pPr>
        <w:ind w:left="0" w:hanging="360"/>
      </w:pPr>
      <w:rPr>
        <w:rFonts w:ascii="Symbol" w:hAnsi="Symbol" w:hint="default"/>
      </w:rPr>
    </w:lvl>
    <w:lvl w:ilvl="1" w:tplc="44090003" w:tentative="1">
      <w:start w:val="1"/>
      <w:numFmt w:val="bullet"/>
      <w:lvlText w:val="o"/>
      <w:lvlJc w:val="left"/>
      <w:pPr>
        <w:ind w:left="720" w:hanging="360"/>
      </w:pPr>
      <w:rPr>
        <w:rFonts w:ascii="Courier New" w:hAnsi="Courier New" w:cs="Courier New" w:hint="default"/>
      </w:rPr>
    </w:lvl>
    <w:lvl w:ilvl="2" w:tplc="44090005" w:tentative="1">
      <w:start w:val="1"/>
      <w:numFmt w:val="bullet"/>
      <w:lvlText w:val=""/>
      <w:lvlJc w:val="left"/>
      <w:pPr>
        <w:ind w:left="1440" w:hanging="360"/>
      </w:pPr>
      <w:rPr>
        <w:rFonts w:ascii="Wingdings" w:hAnsi="Wingdings" w:hint="default"/>
      </w:rPr>
    </w:lvl>
    <w:lvl w:ilvl="3" w:tplc="44090001" w:tentative="1">
      <w:start w:val="1"/>
      <w:numFmt w:val="bullet"/>
      <w:lvlText w:val=""/>
      <w:lvlJc w:val="left"/>
      <w:pPr>
        <w:ind w:left="2160" w:hanging="360"/>
      </w:pPr>
      <w:rPr>
        <w:rFonts w:ascii="Symbol" w:hAnsi="Symbol" w:hint="default"/>
      </w:rPr>
    </w:lvl>
    <w:lvl w:ilvl="4" w:tplc="44090003" w:tentative="1">
      <w:start w:val="1"/>
      <w:numFmt w:val="bullet"/>
      <w:lvlText w:val="o"/>
      <w:lvlJc w:val="left"/>
      <w:pPr>
        <w:ind w:left="2880" w:hanging="360"/>
      </w:pPr>
      <w:rPr>
        <w:rFonts w:ascii="Courier New" w:hAnsi="Courier New" w:cs="Courier New" w:hint="default"/>
      </w:rPr>
    </w:lvl>
    <w:lvl w:ilvl="5" w:tplc="44090005" w:tentative="1">
      <w:start w:val="1"/>
      <w:numFmt w:val="bullet"/>
      <w:lvlText w:val=""/>
      <w:lvlJc w:val="left"/>
      <w:pPr>
        <w:ind w:left="3600" w:hanging="360"/>
      </w:pPr>
      <w:rPr>
        <w:rFonts w:ascii="Wingdings" w:hAnsi="Wingdings" w:hint="default"/>
      </w:rPr>
    </w:lvl>
    <w:lvl w:ilvl="6" w:tplc="44090001" w:tentative="1">
      <w:start w:val="1"/>
      <w:numFmt w:val="bullet"/>
      <w:lvlText w:val=""/>
      <w:lvlJc w:val="left"/>
      <w:pPr>
        <w:ind w:left="4320" w:hanging="360"/>
      </w:pPr>
      <w:rPr>
        <w:rFonts w:ascii="Symbol" w:hAnsi="Symbol" w:hint="default"/>
      </w:rPr>
    </w:lvl>
    <w:lvl w:ilvl="7" w:tplc="44090003" w:tentative="1">
      <w:start w:val="1"/>
      <w:numFmt w:val="bullet"/>
      <w:lvlText w:val="o"/>
      <w:lvlJc w:val="left"/>
      <w:pPr>
        <w:ind w:left="5040" w:hanging="360"/>
      </w:pPr>
      <w:rPr>
        <w:rFonts w:ascii="Courier New" w:hAnsi="Courier New" w:cs="Courier New" w:hint="default"/>
      </w:rPr>
    </w:lvl>
    <w:lvl w:ilvl="8" w:tplc="44090005" w:tentative="1">
      <w:start w:val="1"/>
      <w:numFmt w:val="bullet"/>
      <w:lvlText w:val=""/>
      <w:lvlJc w:val="left"/>
      <w:pPr>
        <w:ind w:left="5760" w:hanging="360"/>
      </w:pPr>
      <w:rPr>
        <w:rFonts w:ascii="Wingdings" w:hAnsi="Wingdings" w:hint="default"/>
      </w:rPr>
    </w:lvl>
  </w:abstractNum>
  <w:abstractNum w:abstractNumId="12">
    <w:nsid w:val="2D4A2C2B"/>
    <w:multiLevelType w:val="hybridMultilevel"/>
    <w:tmpl w:val="E5D6F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050754"/>
    <w:multiLevelType w:val="hybridMultilevel"/>
    <w:tmpl w:val="240A14C2"/>
    <w:lvl w:ilvl="0" w:tplc="F9A4B3AA">
      <w:start w:val="1"/>
      <w:numFmt w:val="decimal"/>
      <w:lvlText w:val="%1."/>
      <w:lvlJc w:val="left"/>
      <w:pPr>
        <w:ind w:left="360" w:hanging="360"/>
      </w:pPr>
      <w:rPr>
        <w:rFonts w:ascii="Calibri" w:eastAsia="Calibri" w:hAnsi="Calibri"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DC2913"/>
    <w:multiLevelType w:val="hybridMultilevel"/>
    <w:tmpl w:val="0B3676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33D1250D"/>
    <w:multiLevelType w:val="hybridMultilevel"/>
    <w:tmpl w:val="F35838BC"/>
    <w:lvl w:ilvl="0" w:tplc="FB36D138">
      <w:start w:val="1"/>
      <w:numFmt w:val="decimal"/>
      <w:lvlText w:val="%1."/>
      <w:lvlJc w:val="left"/>
      <w:pPr>
        <w:ind w:left="720" w:hanging="360"/>
      </w:pPr>
      <w:rPr>
        <w:rFonts w:asciiTheme="minorHAnsi" w:eastAsia="Times New Roman" w:hAnsiTheme="minorHAnsi" w:cstheme="minorHAnsi"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6E6BAE"/>
    <w:multiLevelType w:val="hybridMultilevel"/>
    <w:tmpl w:val="B25CFEF2"/>
    <w:lvl w:ilvl="0" w:tplc="94A04AF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8510B2B"/>
    <w:multiLevelType w:val="hybridMultilevel"/>
    <w:tmpl w:val="2BB8AB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nsid w:val="4964329E"/>
    <w:multiLevelType w:val="hybridMultilevel"/>
    <w:tmpl w:val="332CAC3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9">
    <w:nsid w:val="499D5DA2"/>
    <w:multiLevelType w:val="hybridMultilevel"/>
    <w:tmpl w:val="F7621BE0"/>
    <w:lvl w:ilvl="0" w:tplc="BD9C8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CE189D"/>
    <w:multiLevelType w:val="hybridMultilevel"/>
    <w:tmpl w:val="C470833E"/>
    <w:lvl w:ilvl="0" w:tplc="4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A647D4"/>
    <w:multiLevelType w:val="hybridMultilevel"/>
    <w:tmpl w:val="B694C09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2">
    <w:nsid w:val="52BD5110"/>
    <w:multiLevelType w:val="hybridMultilevel"/>
    <w:tmpl w:val="8F56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3E64CF"/>
    <w:multiLevelType w:val="hybridMultilevel"/>
    <w:tmpl w:val="B846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A342A8"/>
    <w:multiLevelType w:val="hybridMultilevel"/>
    <w:tmpl w:val="D700D9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nsid w:val="586C67E2"/>
    <w:multiLevelType w:val="hybridMultilevel"/>
    <w:tmpl w:val="135C0A8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6">
    <w:nsid w:val="59F25D45"/>
    <w:multiLevelType w:val="hybridMultilevel"/>
    <w:tmpl w:val="AE8A6A8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7">
    <w:nsid w:val="59F4B59F"/>
    <w:multiLevelType w:val="multilevel"/>
    <w:tmpl w:val="7CC28AA8"/>
    <w:lvl w:ilvl="0">
      <w:start w:val="1"/>
      <w:numFmt w:val="decimal"/>
      <w:lvlText w:val="%1"/>
      <w:lvlJc w:val="left"/>
      <w:pPr>
        <w:ind w:left="432" w:hanging="432"/>
      </w:pPr>
      <w:rPr>
        <w:rFonts w:hint="default"/>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D444B4F"/>
    <w:multiLevelType w:val="hybridMultilevel"/>
    <w:tmpl w:val="D0A85B9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
    <w:nsid w:val="664D614F"/>
    <w:multiLevelType w:val="hybridMultilevel"/>
    <w:tmpl w:val="BC84831A"/>
    <w:lvl w:ilvl="0" w:tplc="E8188552">
      <w:start w:val="1"/>
      <w:numFmt w:val="decimal"/>
      <w:lvlText w:val="%1."/>
      <w:lvlJc w:val="left"/>
      <w:pPr>
        <w:ind w:left="720" w:hanging="360"/>
      </w:pPr>
      <w:rPr>
        <w:rFonts w:eastAsia="SimSun" w:c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6A2C78C6"/>
    <w:multiLevelType w:val="hybridMultilevel"/>
    <w:tmpl w:val="387200D8"/>
    <w:lvl w:ilvl="0" w:tplc="FAB809E0">
      <w:start w:val="2"/>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6D483CC2"/>
    <w:multiLevelType w:val="hybridMultilevel"/>
    <w:tmpl w:val="662A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C85CC9"/>
    <w:multiLevelType w:val="hybridMultilevel"/>
    <w:tmpl w:val="93442AD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3">
    <w:nsid w:val="75C30B28"/>
    <w:multiLevelType w:val="hybridMultilevel"/>
    <w:tmpl w:val="5F023A02"/>
    <w:lvl w:ilvl="0" w:tplc="FAB809E0">
      <w:start w:val="2"/>
      <w:numFmt w:val="bullet"/>
      <w:lvlText w:val="-"/>
      <w:lvlJc w:val="left"/>
      <w:pPr>
        <w:ind w:left="1080" w:hanging="360"/>
      </w:pPr>
      <w:rPr>
        <w:rFonts w:ascii="Calibri" w:eastAsia="Calibri" w:hAnsi="Calibri" w:cs="Calibri"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4">
    <w:nsid w:val="7678330E"/>
    <w:multiLevelType w:val="hybridMultilevel"/>
    <w:tmpl w:val="8D64D26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5">
    <w:nsid w:val="7C761D5D"/>
    <w:multiLevelType w:val="hybridMultilevel"/>
    <w:tmpl w:val="0458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5"/>
  </w:num>
  <w:num w:numId="3">
    <w:abstractNumId w:val="20"/>
  </w:num>
  <w:num w:numId="4">
    <w:abstractNumId w:val="16"/>
  </w:num>
  <w:num w:numId="5">
    <w:abstractNumId w:val="5"/>
  </w:num>
  <w:num w:numId="6">
    <w:abstractNumId w:val="27"/>
  </w:num>
  <w:num w:numId="7">
    <w:abstractNumId w:val="22"/>
  </w:num>
  <w:num w:numId="8">
    <w:abstractNumId w:val="23"/>
  </w:num>
  <w:num w:numId="9">
    <w:abstractNumId w:val="12"/>
  </w:num>
  <w:num w:numId="10">
    <w:abstractNumId w:val="31"/>
  </w:num>
  <w:num w:numId="11">
    <w:abstractNumId w:val="10"/>
  </w:num>
  <w:num w:numId="12">
    <w:abstractNumId w:val="35"/>
  </w:num>
  <w:num w:numId="13">
    <w:abstractNumId w:val="15"/>
  </w:num>
  <w:num w:numId="14">
    <w:abstractNumId w:val="19"/>
  </w:num>
  <w:num w:numId="15">
    <w:abstractNumId w:val="13"/>
  </w:num>
  <w:num w:numId="16">
    <w:abstractNumId w:val="0"/>
  </w:num>
  <w:num w:numId="17">
    <w:abstractNumId w:val="8"/>
  </w:num>
  <w:num w:numId="18">
    <w:abstractNumId w:val="1"/>
  </w:num>
  <w:num w:numId="19">
    <w:abstractNumId w:val="14"/>
  </w:num>
  <w:num w:numId="20">
    <w:abstractNumId w:val="9"/>
  </w:num>
  <w:num w:numId="21">
    <w:abstractNumId w:val="17"/>
  </w:num>
  <w:num w:numId="22">
    <w:abstractNumId w:val="24"/>
  </w:num>
  <w:num w:numId="23">
    <w:abstractNumId w:val="26"/>
  </w:num>
  <w:num w:numId="24">
    <w:abstractNumId w:val="30"/>
  </w:num>
  <w:num w:numId="25">
    <w:abstractNumId w:val="33"/>
  </w:num>
  <w:num w:numId="26">
    <w:abstractNumId w:val="34"/>
  </w:num>
  <w:num w:numId="27">
    <w:abstractNumId w:val="6"/>
  </w:num>
  <w:num w:numId="28">
    <w:abstractNumId w:val="2"/>
  </w:num>
  <w:num w:numId="29">
    <w:abstractNumId w:val="7"/>
  </w:num>
  <w:num w:numId="30">
    <w:abstractNumId w:val="18"/>
  </w:num>
  <w:num w:numId="31">
    <w:abstractNumId w:val="28"/>
  </w:num>
  <w:num w:numId="32">
    <w:abstractNumId w:val="32"/>
  </w:num>
  <w:num w:numId="33">
    <w:abstractNumId w:val="29"/>
  </w:num>
  <w:num w:numId="34">
    <w:abstractNumId w:val="11"/>
  </w:num>
  <w:num w:numId="35">
    <w:abstractNumId w:val="21"/>
  </w:num>
  <w:num w:numId="36">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GB" w:vendorID="64" w:dllVersion="6" w:nlCheck="1" w:checkStyle="1"/>
  <w:activeWritingStyle w:appName="MSWord" w:lang="en-MY" w:vendorID="64" w:dllVersion="6" w:nlCheck="1" w:checkStyle="1"/>
  <w:activeWritingStyle w:appName="MSWord" w:lang="en-US" w:vendorID="64" w:dllVersion="6" w:nlCheck="1" w:checkStyle="1"/>
  <w:activeWritingStyle w:appName="MSWord" w:lang="en-MY"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MY"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MY" w:vendorID="64" w:dllVersion="131078" w:nlCheck="1" w:checkStyle="1"/>
  <w:activeWritingStyle w:appName="MSWord" w:lang="en-GB" w:vendorID="64" w:dllVersion="131078" w:nlCheck="1" w:checkStyle="1"/>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ED10DB"/>
    <w:rsid w:val="000001A7"/>
    <w:rsid w:val="00001527"/>
    <w:rsid w:val="000030CB"/>
    <w:rsid w:val="000055B9"/>
    <w:rsid w:val="00005AB2"/>
    <w:rsid w:val="000060C1"/>
    <w:rsid w:val="00007EBC"/>
    <w:rsid w:val="00010801"/>
    <w:rsid w:val="0001272A"/>
    <w:rsid w:val="000127B2"/>
    <w:rsid w:val="00020DE7"/>
    <w:rsid w:val="0002109A"/>
    <w:rsid w:val="00023BB4"/>
    <w:rsid w:val="00024455"/>
    <w:rsid w:val="000268BE"/>
    <w:rsid w:val="00030F68"/>
    <w:rsid w:val="000335D6"/>
    <w:rsid w:val="00035DD6"/>
    <w:rsid w:val="00035F49"/>
    <w:rsid w:val="00042964"/>
    <w:rsid w:val="000448C3"/>
    <w:rsid w:val="000506C2"/>
    <w:rsid w:val="00051E45"/>
    <w:rsid w:val="00052318"/>
    <w:rsid w:val="0005266B"/>
    <w:rsid w:val="00052A11"/>
    <w:rsid w:val="000551C5"/>
    <w:rsid w:val="00060AF1"/>
    <w:rsid w:val="00064DAF"/>
    <w:rsid w:val="000666DC"/>
    <w:rsid w:val="00072D38"/>
    <w:rsid w:val="00073D21"/>
    <w:rsid w:val="000742D9"/>
    <w:rsid w:val="00080736"/>
    <w:rsid w:val="00080CB5"/>
    <w:rsid w:val="00083A72"/>
    <w:rsid w:val="00083FB4"/>
    <w:rsid w:val="00087A6B"/>
    <w:rsid w:val="00094CDC"/>
    <w:rsid w:val="000A0715"/>
    <w:rsid w:val="000A1AB7"/>
    <w:rsid w:val="000A405B"/>
    <w:rsid w:val="000A4204"/>
    <w:rsid w:val="000A5D67"/>
    <w:rsid w:val="000A6964"/>
    <w:rsid w:val="000A790A"/>
    <w:rsid w:val="000B18F8"/>
    <w:rsid w:val="000B3655"/>
    <w:rsid w:val="000B3D2E"/>
    <w:rsid w:val="000C2FF0"/>
    <w:rsid w:val="000C40BF"/>
    <w:rsid w:val="000D0146"/>
    <w:rsid w:val="000E0381"/>
    <w:rsid w:val="000E16A5"/>
    <w:rsid w:val="000E5998"/>
    <w:rsid w:val="000E611D"/>
    <w:rsid w:val="000F067A"/>
    <w:rsid w:val="000F2676"/>
    <w:rsid w:val="000F4267"/>
    <w:rsid w:val="000F53F3"/>
    <w:rsid w:val="000F695F"/>
    <w:rsid w:val="0010523B"/>
    <w:rsid w:val="0010584B"/>
    <w:rsid w:val="001060DB"/>
    <w:rsid w:val="00110C95"/>
    <w:rsid w:val="0011140E"/>
    <w:rsid w:val="001166B1"/>
    <w:rsid w:val="00116BF1"/>
    <w:rsid w:val="00117486"/>
    <w:rsid w:val="00121866"/>
    <w:rsid w:val="00123DDE"/>
    <w:rsid w:val="001261D1"/>
    <w:rsid w:val="00126311"/>
    <w:rsid w:val="00126EF8"/>
    <w:rsid w:val="001301F0"/>
    <w:rsid w:val="00130973"/>
    <w:rsid w:val="001319CF"/>
    <w:rsid w:val="00132B40"/>
    <w:rsid w:val="00136D21"/>
    <w:rsid w:val="001401AA"/>
    <w:rsid w:val="001411CF"/>
    <w:rsid w:val="00141992"/>
    <w:rsid w:val="00141BD0"/>
    <w:rsid w:val="00141C5F"/>
    <w:rsid w:val="00141E23"/>
    <w:rsid w:val="00142A76"/>
    <w:rsid w:val="001440B2"/>
    <w:rsid w:val="0014672E"/>
    <w:rsid w:val="001471B4"/>
    <w:rsid w:val="001476A9"/>
    <w:rsid w:val="00147BB8"/>
    <w:rsid w:val="00151897"/>
    <w:rsid w:val="001541D2"/>
    <w:rsid w:val="0016132F"/>
    <w:rsid w:val="00163CFA"/>
    <w:rsid w:val="0016543B"/>
    <w:rsid w:val="00167451"/>
    <w:rsid w:val="00167962"/>
    <w:rsid w:val="001719FC"/>
    <w:rsid w:val="00171D1C"/>
    <w:rsid w:val="00172633"/>
    <w:rsid w:val="00172F6E"/>
    <w:rsid w:val="00176649"/>
    <w:rsid w:val="0018146D"/>
    <w:rsid w:val="001829FF"/>
    <w:rsid w:val="0018511B"/>
    <w:rsid w:val="00185943"/>
    <w:rsid w:val="00187D1B"/>
    <w:rsid w:val="00190B75"/>
    <w:rsid w:val="00191B5C"/>
    <w:rsid w:val="00191D41"/>
    <w:rsid w:val="001955D9"/>
    <w:rsid w:val="00195C2C"/>
    <w:rsid w:val="0019665D"/>
    <w:rsid w:val="00197DDE"/>
    <w:rsid w:val="001A0E3B"/>
    <w:rsid w:val="001A0E5B"/>
    <w:rsid w:val="001A27AA"/>
    <w:rsid w:val="001A79E3"/>
    <w:rsid w:val="001B1108"/>
    <w:rsid w:val="001B2B7A"/>
    <w:rsid w:val="001B4CD5"/>
    <w:rsid w:val="001B599C"/>
    <w:rsid w:val="001B6915"/>
    <w:rsid w:val="001B6CD7"/>
    <w:rsid w:val="001B7C48"/>
    <w:rsid w:val="001C031E"/>
    <w:rsid w:val="001C2286"/>
    <w:rsid w:val="001C2A7A"/>
    <w:rsid w:val="001C2BEE"/>
    <w:rsid w:val="001C2CBE"/>
    <w:rsid w:val="001D59AF"/>
    <w:rsid w:val="001D60A7"/>
    <w:rsid w:val="001D6C97"/>
    <w:rsid w:val="001D6EC3"/>
    <w:rsid w:val="001D746A"/>
    <w:rsid w:val="001E34DE"/>
    <w:rsid w:val="001E4BE1"/>
    <w:rsid w:val="001F35ED"/>
    <w:rsid w:val="001F595C"/>
    <w:rsid w:val="00203820"/>
    <w:rsid w:val="00210CC4"/>
    <w:rsid w:val="002153B4"/>
    <w:rsid w:val="00215440"/>
    <w:rsid w:val="002165C1"/>
    <w:rsid w:val="0021742C"/>
    <w:rsid w:val="00217B42"/>
    <w:rsid w:val="00220247"/>
    <w:rsid w:val="002222E9"/>
    <w:rsid w:val="002239C9"/>
    <w:rsid w:val="00226673"/>
    <w:rsid w:val="00231B4A"/>
    <w:rsid w:val="00235646"/>
    <w:rsid w:val="00241C76"/>
    <w:rsid w:val="00244DF5"/>
    <w:rsid w:val="00245B13"/>
    <w:rsid w:val="002461ED"/>
    <w:rsid w:val="00250210"/>
    <w:rsid w:val="00252A8B"/>
    <w:rsid w:val="002577B9"/>
    <w:rsid w:val="00260A43"/>
    <w:rsid w:val="002639AE"/>
    <w:rsid w:val="00263E9B"/>
    <w:rsid w:val="00264B8F"/>
    <w:rsid w:val="00265883"/>
    <w:rsid w:val="00274D73"/>
    <w:rsid w:val="0027771A"/>
    <w:rsid w:val="00282248"/>
    <w:rsid w:val="00283A84"/>
    <w:rsid w:val="00284EB6"/>
    <w:rsid w:val="00287C0F"/>
    <w:rsid w:val="0029112F"/>
    <w:rsid w:val="002940FD"/>
    <w:rsid w:val="00295BB1"/>
    <w:rsid w:val="00296544"/>
    <w:rsid w:val="002979C3"/>
    <w:rsid w:val="002A06B2"/>
    <w:rsid w:val="002A1334"/>
    <w:rsid w:val="002A1653"/>
    <w:rsid w:val="002A2C3C"/>
    <w:rsid w:val="002B2D6F"/>
    <w:rsid w:val="002B2ECC"/>
    <w:rsid w:val="002B3BA3"/>
    <w:rsid w:val="002B45DA"/>
    <w:rsid w:val="002B5ADE"/>
    <w:rsid w:val="002B6862"/>
    <w:rsid w:val="002B6DBF"/>
    <w:rsid w:val="002C2F9D"/>
    <w:rsid w:val="002D4EC5"/>
    <w:rsid w:val="002D633F"/>
    <w:rsid w:val="002E06AF"/>
    <w:rsid w:val="002E3DC7"/>
    <w:rsid w:val="002E42A1"/>
    <w:rsid w:val="002E59D6"/>
    <w:rsid w:val="002E7692"/>
    <w:rsid w:val="002F0A3C"/>
    <w:rsid w:val="002F0C5D"/>
    <w:rsid w:val="002F15E2"/>
    <w:rsid w:val="002F29F2"/>
    <w:rsid w:val="002F486D"/>
    <w:rsid w:val="00300264"/>
    <w:rsid w:val="00302E29"/>
    <w:rsid w:val="003032A8"/>
    <w:rsid w:val="00304EEF"/>
    <w:rsid w:val="0030685E"/>
    <w:rsid w:val="003133AE"/>
    <w:rsid w:val="003140C9"/>
    <w:rsid w:val="00314897"/>
    <w:rsid w:val="00315025"/>
    <w:rsid w:val="0032198C"/>
    <w:rsid w:val="00322DE8"/>
    <w:rsid w:val="00324177"/>
    <w:rsid w:val="00332E4E"/>
    <w:rsid w:val="00333544"/>
    <w:rsid w:val="0033530B"/>
    <w:rsid w:val="00335631"/>
    <w:rsid w:val="00340E90"/>
    <w:rsid w:val="00347EA4"/>
    <w:rsid w:val="0035086E"/>
    <w:rsid w:val="0035130D"/>
    <w:rsid w:val="00352428"/>
    <w:rsid w:val="00357B59"/>
    <w:rsid w:val="00360CDE"/>
    <w:rsid w:val="0036111C"/>
    <w:rsid w:val="003655FD"/>
    <w:rsid w:val="00367EA4"/>
    <w:rsid w:val="00371F75"/>
    <w:rsid w:val="003729D3"/>
    <w:rsid w:val="0037585F"/>
    <w:rsid w:val="0037703C"/>
    <w:rsid w:val="00377692"/>
    <w:rsid w:val="003836A9"/>
    <w:rsid w:val="00385343"/>
    <w:rsid w:val="003905CA"/>
    <w:rsid w:val="00392ADC"/>
    <w:rsid w:val="0039430D"/>
    <w:rsid w:val="00395425"/>
    <w:rsid w:val="00395559"/>
    <w:rsid w:val="00396C59"/>
    <w:rsid w:val="003A3BE8"/>
    <w:rsid w:val="003A3D3F"/>
    <w:rsid w:val="003A4802"/>
    <w:rsid w:val="003A5A38"/>
    <w:rsid w:val="003B02A2"/>
    <w:rsid w:val="003B06BF"/>
    <w:rsid w:val="003B114B"/>
    <w:rsid w:val="003C12EE"/>
    <w:rsid w:val="003C24B4"/>
    <w:rsid w:val="003C455B"/>
    <w:rsid w:val="003C4BEA"/>
    <w:rsid w:val="003D375E"/>
    <w:rsid w:val="003D4809"/>
    <w:rsid w:val="003D489F"/>
    <w:rsid w:val="003D7599"/>
    <w:rsid w:val="003D78DF"/>
    <w:rsid w:val="003E1873"/>
    <w:rsid w:val="003E2988"/>
    <w:rsid w:val="003E444B"/>
    <w:rsid w:val="003E4F8C"/>
    <w:rsid w:val="003E55CD"/>
    <w:rsid w:val="003F068F"/>
    <w:rsid w:val="003F3533"/>
    <w:rsid w:val="003F70F4"/>
    <w:rsid w:val="004002EE"/>
    <w:rsid w:val="00402742"/>
    <w:rsid w:val="00404895"/>
    <w:rsid w:val="0041049D"/>
    <w:rsid w:val="004163BB"/>
    <w:rsid w:val="00416C85"/>
    <w:rsid w:val="0041748E"/>
    <w:rsid w:val="00417B6C"/>
    <w:rsid w:val="00420027"/>
    <w:rsid w:val="0042061A"/>
    <w:rsid w:val="0042168F"/>
    <w:rsid w:val="00421AB4"/>
    <w:rsid w:val="004248D5"/>
    <w:rsid w:val="004261CB"/>
    <w:rsid w:val="004263D9"/>
    <w:rsid w:val="0042733B"/>
    <w:rsid w:val="004305A1"/>
    <w:rsid w:val="004309F4"/>
    <w:rsid w:val="0043414C"/>
    <w:rsid w:val="00434CA0"/>
    <w:rsid w:val="00435FAF"/>
    <w:rsid w:val="00436AD7"/>
    <w:rsid w:val="00437156"/>
    <w:rsid w:val="0043746A"/>
    <w:rsid w:val="00440838"/>
    <w:rsid w:val="0044093F"/>
    <w:rsid w:val="004415FB"/>
    <w:rsid w:val="00441E37"/>
    <w:rsid w:val="00446D50"/>
    <w:rsid w:val="00452517"/>
    <w:rsid w:val="004546EA"/>
    <w:rsid w:val="00454C42"/>
    <w:rsid w:val="00455E30"/>
    <w:rsid w:val="00456CFB"/>
    <w:rsid w:val="00457EA9"/>
    <w:rsid w:val="00460243"/>
    <w:rsid w:val="004608E7"/>
    <w:rsid w:val="00462D5F"/>
    <w:rsid w:val="004635E1"/>
    <w:rsid w:val="0046708F"/>
    <w:rsid w:val="00467C30"/>
    <w:rsid w:val="00470C0D"/>
    <w:rsid w:val="00471A2F"/>
    <w:rsid w:val="00474226"/>
    <w:rsid w:val="004747C3"/>
    <w:rsid w:val="00475184"/>
    <w:rsid w:val="00480ED0"/>
    <w:rsid w:val="004850F2"/>
    <w:rsid w:val="0048609A"/>
    <w:rsid w:val="0048683D"/>
    <w:rsid w:val="004869D9"/>
    <w:rsid w:val="00492C62"/>
    <w:rsid w:val="00496AE9"/>
    <w:rsid w:val="004A45B6"/>
    <w:rsid w:val="004A6CED"/>
    <w:rsid w:val="004B0E22"/>
    <w:rsid w:val="004B6EAA"/>
    <w:rsid w:val="004C1C5B"/>
    <w:rsid w:val="004C447A"/>
    <w:rsid w:val="004C49A0"/>
    <w:rsid w:val="004C5ADC"/>
    <w:rsid w:val="004C5FF3"/>
    <w:rsid w:val="004D0BF4"/>
    <w:rsid w:val="004D3BD4"/>
    <w:rsid w:val="004D7A28"/>
    <w:rsid w:val="004E6329"/>
    <w:rsid w:val="004E64A9"/>
    <w:rsid w:val="004E6B04"/>
    <w:rsid w:val="004F20D6"/>
    <w:rsid w:val="004F31D1"/>
    <w:rsid w:val="004F76BB"/>
    <w:rsid w:val="00501545"/>
    <w:rsid w:val="00502929"/>
    <w:rsid w:val="00503123"/>
    <w:rsid w:val="00503C0B"/>
    <w:rsid w:val="0050460D"/>
    <w:rsid w:val="00506139"/>
    <w:rsid w:val="00506D21"/>
    <w:rsid w:val="00506EB0"/>
    <w:rsid w:val="0050794D"/>
    <w:rsid w:val="0051312D"/>
    <w:rsid w:val="005136A5"/>
    <w:rsid w:val="005149D8"/>
    <w:rsid w:val="00515374"/>
    <w:rsid w:val="00516BAD"/>
    <w:rsid w:val="00517E71"/>
    <w:rsid w:val="005227B9"/>
    <w:rsid w:val="0052752B"/>
    <w:rsid w:val="00527B27"/>
    <w:rsid w:val="005304BA"/>
    <w:rsid w:val="00530503"/>
    <w:rsid w:val="005409BD"/>
    <w:rsid w:val="00541157"/>
    <w:rsid w:val="005448C7"/>
    <w:rsid w:val="00545786"/>
    <w:rsid w:val="00550752"/>
    <w:rsid w:val="00555CA8"/>
    <w:rsid w:val="00556D31"/>
    <w:rsid w:val="005570C0"/>
    <w:rsid w:val="00562DD3"/>
    <w:rsid w:val="00564069"/>
    <w:rsid w:val="005657F3"/>
    <w:rsid w:val="0056686A"/>
    <w:rsid w:val="00567ED5"/>
    <w:rsid w:val="005716F9"/>
    <w:rsid w:val="00572E60"/>
    <w:rsid w:val="00576BD4"/>
    <w:rsid w:val="00576FF5"/>
    <w:rsid w:val="0058062D"/>
    <w:rsid w:val="005808FF"/>
    <w:rsid w:val="00582024"/>
    <w:rsid w:val="00582DF1"/>
    <w:rsid w:val="00593B3B"/>
    <w:rsid w:val="00593BD3"/>
    <w:rsid w:val="0059427D"/>
    <w:rsid w:val="00594779"/>
    <w:rsid w:val="00595BBD"/>
    <w:rsid w:val="00597BB2"/>
    <w:rsid w:val="005A5C1E"/>
    <w:rsid w:val="005B0B9E"/>
    <w:rsid w:val="005B42DD"/>
    <w:rsid w:val="005B42E1"/>
    <w:rsid w:val="005B573A"/>
    <w:rsid w:val="005B6151"/>
    <w:rsid w:val="005C12A0"/>
    <w:rsid w:val="005C2060"/>
    <w:rsid w:val="005C350D"/>
    <w:rsid w:val="005D0F3C"/>
    <w:rsid w:val="005D3346"/>
    <w:rsid w:val="005D54D0"/>
    <w:rsid w:val="005D77B2"/>
    <w:rsid w:val="005E0BB4"/>
    <w:rsid w:val="005E25B0"/>
    <w:rsid w:val="005E5510"/>
    <w:rsid w:val="005E694D"/>
    <w:rsid w:val="005F09F7"/>
    <w:rsid w:val="005F4C29"/>
    <w:rsid w:val="005F6A5A"/>
    <w:rsid w:val="00601FB7"/>
    <w:rsid w:val="00602C4B"/>
    <w:rsid w:val="00603B9B"/>
    <w:rsid w:val="00603E7D"/>
    <w:rsid w:val="00606705"/>
    <w:rsid w:val="00611E11"/>
    <w:rsid w:val="00612190"/>
    <w:rsid w:val="006138BB"/>
    <w:rsid w:val="006147E7"/>
    <w:rsid w:val="00615049"/>
    <w:rsid w:val="0061616E"/>
    <w:rsid w:val="00616BE2"/>
    <w:rsid w:val="00616D92"/>
    <w:rsid w:val="006170EE"/>
    <w:rsid w:val="006213CE"/>
    <w:rsid w:val="00624640"/>
    <w:rsid w:val="00625AC0"/>
    <w:rsid w:val="0062710C"/>
    <w:rsid w:val="00630A81"/>
    <w:rsid w:val="00630E73"/>
    <w:rsid w:val="00633C0D"/>
    <w:rsid w:val="00634E96"/>
    <w:rsid w:val="00635F5A"/>
    <w:rsid w:val="00642B11"/>
    <w:rsid w:val="00645B4F"/>
    <w:rsid w:val="006470DB"/>
    <w:rsid w:val="006554C0"/>
    <w:rsid w:val="006618BD"/>
    <w:rsid w:val="00661A3D"/>
    <w:rsid w:val="00661BAD"/>
    <w:rsid w:val="00665286"/>
    <w:rsid w:val="00667C28"/>
    <w:rsid w:val="0067008B"/>
    <w:rsid w:val="00671BE8"/>
    <w:rsid w:val="00671CE9"/>
    <w:rsid w:val="006720A2"/>
    <w:rsid w:val="0067317C"/>
    <w:rsid w:val="00674C19"/>
    <w:rsid w:val="0067541D"/>
    <w:rsid w:val="006761FF"/>
    <w:rsid w:val="00677C4A"/>
    <w:rsid w:val="0068232A"/>
    <w:rsid w:val="00683C19"/>
    <w:rsid w:val="00687F17"/>
    <w:rsid w:val="0069240E"/>
    <w:rsid w:val="006A059F"/>
    <w:rsid w:val="006A1708"/>
    <w:rsid w:val="006A463B"/>
    <w:rsid w:val="006A4E71"/>
    <w:rsid w:val="006A52A6"/>
    <w:rsid w:val="006A7BBE"/>
    <w:rsid w:val="006B1254"/>
    <w:rsid w:val="006B1663"/>
    <w:rsid w:val="006B18F0"/>
    <w:rsid w:val="006B1C8C"/>
    <w:rsid w:val="006B48A1"/>
    <w:rsid w:val="006C0DAB"/>
    <w:rsid w:val="006C1636"/>
    <w:rsid w:val="006C1DDD"/>
    <w:rsid w:val="006C6820"/>
    <w:rsid w:val="006D2B0A"/>
    <w:rsid w:val="006D329C"/>
    <w:rsid w:val="006D4076"/>
    <w:rsid w:val="006E5F14"/>
    <w:rsid w:val="006E6211"/>
    <w:rsid w:val="006F0709"/>
    <w:rsid w:val="007000F5"/>
    <w:rsid w:val="007048AE"/>
    <w:rsid w:val="00705205"/>
    <w:rsid w:val="00706A4E"/>
    <w:rsid w:val="00706AF8"/>
    <w:rsid w:val="00706B7E"/>
    <w:rsid w:val="0071010F"/>
    <w:rsid w:val="00710D5F"/>
    <w:rsid w:val="007139FF"/>
    <w:rsid w:val="00714879"/>
    <w:rsid w:val="00715971"/>
    <w:rsid w:val="00721C9A"/>
    <w:rsid w:val="00721EC1"/>
    <w:rsid w:val="00722546"/>
    <w:rsid w:val="007271F3"/>
    <w:rsid w:val="007313E1"/>
    <w:rsid w:val="00732A0A"/>
    <w:rsid w:val="00736203"/>
    <w:rsid w:val="0073691C"/>
    <w:rsid w:val="00737829"/>
    <w:rsid w:val="00742EC1"/>
    <w:rsid w:val="00744B25"/>
    <w:rsid w:val="00745C25"/>
    <w:rsid w:val="00747026"/>
    <w:rsid w:val="00747C27"/>
    <w:rsid w:val="00754130"/>
    <w:rsid w:val="00754E6A"/>
    <w:rsid w:val="007554D3"/>
    <w:rsid w:val="00757A38"/>
    <w:rsid w:val="00760F4E"/>
    <w:rsid w:val="00761C19"/>
    <w:rsid w:val="007620A9"/>
    <w:rsid w:val="007625BF"/>
    <w:rsid w:val="00762BF3"/>
    <w:rsid w:val="00764493"/>
    <w:rsid w:val="0076701E"/>
    <w:rsid w:val="00777A9A"/>
    <w:rsid w:val="00782F19"/>
    <w:rsid w:val="007878EE"/>
    <w:rsid w:val="007912F3"/>
    <w:rsid w:val="00795549"/>
    <w:rsid w:val="007A179F"/>
    <w:rsid w:val="007A43F0"/>
    <w:rsid w:val="007A4464"/>
    <w:rsid w:val="007A5C6F"/>
    <w:rsid w:val="007B0112"/>
    <w:rsid w:val="007B1B0B"/>
    <w:rsid w:val="007B324C"/>
    <w:rsid w:val="007B5190"/>
    <w:rsid w:val="007B62C9"/>
    <w:rsid w:val="007B7D42"/>
    <w:rsid w:val="007C439C"/>
    <w:rsid w:val="007D0AA1"/>
    <w:rsid w:val="007D29D2"/>
    <w:rsid w:val="007D39CB"/>
    <w:rsid w:val="007D3AE9"/>
    <w:rsid w:val="007D425D"/>
    <w:rsid w:val="007D5F5B"/>
    <w:rsid w:val="007E0AD8"/>
    <w:rsid w:val="007F25D6"/>
    <w:rsid w:val="007F42D6"/>
    <w:rsid w:val="007F4BB7"/>
    <w:rsid w:val="007F5EA3"/>
    <w:rsid w:val="007F65E9"/>
    <w:rsid w:val="007F702B"/>
    <w:rsid w:val="007F798E"/>
    <w:rsid w:val="007F7C4A"/>
    <w:rsid w:val="008000B2"/>
    <w:rsid w:val="00801BAE"/>
    <w:rsid w:val="00803700"/>
    <w:rsid w:val="00804F97"/>
    <w:rsid w:val="00807A8B"/>
    <w:rsid w:val="00807AAA"/>
    <w:rsid w:val="00817608"/>
    <w:rsid w:val="00822519"/>
    <w:rsid w:val="00822B65"/>
    <w:rsid w:val="00823307"/>
    <w:rsid w:val="008235D1"/>
    <w:rsid w:val="00826A35"/>
    <w:rsid w:val="00827000"/>
    <w:rsid w:val="00830EAC"/>
    <w:rsid w:val="0083336C"/>
    <w:rsid w:val="00833FD2"/>
    <w:rsid w:val="008341AE"/>
    <w:rsid w:val="00835AAD"/>
    <w:rsid w:val="00846742"/>
    <w:rsid w:val="0084731A"/>
    <w:rsid w:val="0085051D"/>
    <w:rsid w:val="00852439"/>
    <w:rsid w:val="00854690"/>
    <w:rsid w:val="0085553B"/>
    <w:rsid w:val="00855A5E"/>
    <w:rsid w:val="0086242B"/>
    <w:rsid w:val="00863957"/>
    <w:rsid w:val="00863D7A"/>
    <w:rsid w:val="008644CD"/>
    <w:rsid w:val="00865988"/>
    <w:rsid w:val="008709EF"/>
    <w:rsid w:val="00871AEF"/>
    <w:rsid w:val="00871F65"/>
    <w:rsid w:val="00873856"/>
    <w:rsid w:val="00876F10"/>
    <w:rsid w:val="008832AC"/>
    <w:rsid w:val="00886779"/>
    <w:rsid w:val="0088762F"/>
    <w:rsid w:val="00894A5D"/>
    <w:rsid w:val="00895D4E"/>
    <w:rsid w:val="00896F87"/>
    <w:rsid w:val="008A107C"/>
    <w:rsid w:val="008A17FE"/>
    <w:rsid w:val="008A2110"/>
    <w:rsid w:val="008B18B9"/>
    <w:rsid w:val="008B3769"/>
    <w:rsid w:val="008B6057"/>
    <w:rsid w:val="008B7273"/>
    <w:rsid w:val="008C057A"/>
    <w:rsid w:val="008C2216"/>
    <w:rsid w:val="008C3A17"/>
    <w:rsid w:val="008C3CDF"/>
    <w:rsid w:val="008C4434"/>
    <w:rsid w:val="008C6B3F"/>
    <w:rsid w:val="008D03A2"/>
    <w:rsid w:val="008D0EB4"/>
    <w:rsid w:val="008D1DEE"/>
    <w:rsid w:val="008D5E96"/>
    <w:rsid w:val="008D73F5"/>
    <w:rsid w:val="008E03DB"/>
    <w:rsid w:val="008E044C"/>
    <w:rsid w:val="008E1DCE"/>
    <w:rsid w:val="008E1F78"/>
    <w:rsid w:val="008E3CB7"/>
    <w:rsid w:val="008E421E"/>
    <w:rsid w:val="008E7CBA"/>
    <w:rsid w:val="008F22DE"/>
    <w:rsid w:val="009000CA"/>
    <w:rsid w:val="00901EFD"/>
    <w:rsid w:val="009061C9"/>
    <w:rsid w:val="009067F6"/>
    <w:rsid w:val="009145DC"/>
    <w:rsid w:val="00914DA2"/>
    <w:rsid w:val="00917E86"/>
    <w:rsid w:val="00924285"/>
    <w:rsid w:val="009254D8"/>
    <w:rsid w:val="00926518"/>
    <w:rsid w:val="009268CB"/>
    <w:rsid w:val="00927454"/>
    <w:rsid w:val="0093109F"/>
    <w:rsid w:val="00931DE1"/>
    <w:rsid w:val="00932FA8"/>
    <w:rsid w:val="00933769"/>
    <w:rsid w:val="00933AA4"/>
    <w:rsid w:val="00933AD6"/>
    <w:rsid w:val="00934D30"/>
    <w:rsid w:val="00935D83"/>
    <w:rsid w:val="009377A7"/>
    <w:rsid w:val="00942706"/>
    <w:rsid w:val="00942E75"/>
    <w:rsid w:val="00947C67"/>
    <w:rsid w:val="00953C77"/>
    <w:rsid w:val="0095777A"/>
    <w:rsid w:val="00960289"/>
    <w:rsid w:val="00960D9B"/>
    <w:rsid w:val="00961B7C"/>
    <w:rsid w:val="00962826"/>
    <w:rsid w:val="00963FEA"/>
    <w:rsid w:val="0096582C"/>
    <w:rsid w:val="00966C66"/>
    <w:rsid w:val="00972006"/>
    <w:rsid w:val="00984467"/>
    <w:rsid w:val="00984CEE"/>
    <w:rsid w:val="00986DD4"/>
    <w:rsid w:val="00990C57"/>
    <w:rsid w:val="00991D6A"/>
    <w:rsid w:val="00993580"/>
    <w:rsid w:val="009949FE"/>
    <w:rsid w:val="009A3CB7"/>
    <w:rsid w:val="009A47CF"/>
    <w:rsid w:val="009A5514"/>
    <w:rsid w:val="009B1591"/>
    <w:rsid w:val="009B1890"/>
    <w:rsid w:val="009B304D"/>
    <w:rsid w:val="009B37D8"/>
    <w:rsid w:val="009B3DCE"/>
    <w:rsid w:val="009B51C6"/>
    <w:rsid w:val="009B66BD"/>
    <w:rsid w:val="009B7CE0"/>
    <w:rsid w:val="009C0655"/>
    <w:rsid w:val="009C1727"/>
    <w:rsid w:val="009C57DD"/>
    <w:rsid w:val="009C6ED0"/>
    <w:rsid w:val="009C7C11"/>
    <w:rsid w:val="009E0EAB"/>
    <w:rsid w:val="009E1891"/>
    <w:rsid w:val="009E1B58"/>
    <w:rsid w:val="009E323A"/>
    <w:rsid w:val="009E570F"/>
    <w:rsid w:val="009E7E7A"/>
    <w:rsid w:val="009F0FA2"/>
    <w:rsid w:val="009F1F75"/>
    <w:rsid w:val="009F21F3"/>
    <w:rsid w:val="009F34F6"/>
    <w:rsid w:val="009F772C"/>
    <w:rsid w:val="00A04E31"/>
    <w:rsid w:val="00A051F6"/>
    <w:rsid w:val="00A06423"/>
    <w:rsid w:val="00A074C6"/>
    <w:rsid w:val="00A14BC7"/>
    <w:rsid w:val="00A200A2"/>
    <w:rsid w:val="00A3162A"/>
    <w:rsid w:val="00A32BCF"/>
    <w:rsid w:val="00A32C8D"/>
    <w:rsid w:val="00A33329"/>
    <w:rsid w:val="00A34461"/>
    <w:rsid w:val="00A427E1"/>
    <w:rsid w:val="00A42891"/>
    <w:rsid w:val="00A42BD4"/>
    <w:rsid w:val="00A443CF"/>
    <w:rsid w:val="00A5146B"/>
    <w:rsid w:val="00A51560"/>
    <w:rsid w:val="00A53867"/>
    <w:rsid w:val="00A57DBE"/>
    <w:rsid w:val="00A61160"/>
    <w:rsid w:val="00A6125D"/>
    <w:rsid w:val="00A618F6"/>
    <w:rsid w:val="00A61B00"/>
    <w:rsid w:val="00A62E3A"/>
    <w:rsid w:val="00A63266"/>
    <w:rsid w:val="00A65339"/>
    <w:rsid w:val="00A85045"/>
    <w:rsid w:val="00A856E9"/>
    <w:rsid w:val="00A857D7"/>
    <w:rsid w:val="00A86627"/>
    <w:rsid w:val="00A90B89"/>
    <w:rsid w:val="00A97095"/>
    <w:rsid w:val="00A978AC"/>
    <w:rsid w:val="00AA0A2F"/>
    <w:rsid w:val="00AA13F3"/>
    <w:rsid w:val="00AA2E70"/>
    <w:rsid w:val="00AA4AC6"/>
    <w:rsid w:val="00AB1D50"/>
    <w:rsid w:val="00AB244B"/>
    <w:rsid w:val="00AB2FEC"/>
    <w:rsid w:val="00AB5ED7"/>
    <w:rsid w:val="00AC11DB"/>
    <w:rsid w:val="00AC2C06"/>
    <w:rsid w:val="00AC51C0"/>
    <w:rsid w:val="00AC6BB3"/>
    <w:rsid w:val="00AC6CBF"/>
    <w:rsid w:val="00AD117C"/>
    <w:rsid w:val="00AD3BBD"/>
    <w:rsid w:val="00AE1F30"/>
    <w:rsid w:val="00AE29DF"/>
    <w:rsid w:val="00AE45BD"/>
    <w:rsid w:val="00AE48CF"/>
    <w:rsid w:val="00AF19A8"/>
    <w:rsid w:val="00AF3E68"/>
    <w:rsid w:val="00AF4D52"/>
    <w:rsid w:val="00AF5373"/>
    <w:rsid w:val="00AF5CEE"/>
    <w:rsid w:val="00AF6C39"/>
    <w:rsid w:val="00B01F6A"/>
    <w:rsid w:val="00B02972"/>
    <w:rsid w:val="00B0642C"/>
    <w:rsid w:val="00B0701E"/>
    <w:rsid w:val="00B107ED"/>
    <w:rsid w:val="00B11581"/>
    <w:rsid w:val="00B14370"/>
    <w:rsid w:val="00B16446"/>
    <w:rsid w:val="00B22A60"/>
    <w:rsid w:val="00B25008"/>
    <w:rsid w:val="00B26A76"/>
    <w:rsid w:val="00B27FBB"/>
    <w:rsid w:val="00B30CC5"/>
    <w:rsid w:val="00B316F6"/>
    <w:rsid w:val="00B31BF9"/>
    <w:rsid w:val="00B328E7"/>
    <w:rsid w:val="00B34608"/>
    <w:rsid w:val="00B34AE7"/>
    <w:rsid w:val="00B34E17"/>
    <w:rsid w:val="00B35B55"/>
    <w:rsid w:val="00B35CAF"/>
    <w:rsid w:val="00B37C9F"/>
    <w:rsid w:val="00B44B4C"/>
    <w:rsid w:val="00B44F99"/>
    <w:rsid w:val="00B452F9"/>
    <w:rsid w:val="00B45349"/>
    <w:rsid w:val="00B45FD5"/>
    <w:rsid w:val="00B467E2"/>
    <w:rsid w:val="00B51086"/>
    <w:rsid w:val="00B52793"/>
    <w:rsid w:val="00B532A3"/>
    <w:rsid w:val="00B568E8"/>
    <w:rsid w:val="00B61641"/>
    <w:rsid w:val="00B64306"/>
    <w:rsid w:val="00B64B25"/>
    <w:rsid w:val="00B66938"/>
    <w:rsid w:val="00B70661"/>
    <w:rsid w:val="00B74530"/>
    <w:rsid w:val="00B77E6E"/>
    <w:rsid w:val="00B802B7"/>
    <w:rsid w:val="00B80E8E"/>
    <w:rsid w:val="00B8381B"/>
    <w:rsid w:val="00B85468"/>
    <w:rsid w:val="00B910C7"/>
    <w:rsid w:val="00B96B16"/>
    <w:rsid w:val="00B96D19"/>
    <w:rsid w:val="00BA3925"/>
    <w:rsid w:val="00BA677E"/>
    <w:rsid w:val="00BB04FB"/>
    <w:rsid w:val="00BB07F3"/>
    <w:rsid w:val="00BB0B1F"/>
    <w:rsid w:val="00BB274A"/>
    <w:rsid w:val="00BB43CF"/>
    <w:rsid w:val="00BB4614"/>
    <w:rsid w:val="00BB5013"/>
    <w:rsid w:val="00BC0C59"/>
    <w:rsid w:val="00BC1A69"/>
    <w:rsid w:val="00BC72DF"/>
    <w:rsid w:val="00BD14FD"/>
    <w:rsid w:val="00BD3D65"/>
    <w:rsid w:val="00BD4C70"/>
    <w:rsid w:val="00BE45D0"/>
    <w:rsid w:val="00BE5EF6"/>
    <w:rsid w:val="00BE7428"/>
    <w:rsid w:val="00BF0C6C"/>
    <w:rsid w:val="00BF2924"/>
    <w:rsid w:val="00BF62B6"/>
    <w:rsid w:val="00BF6FEF"/>
    <w:rsid w:val="00BF74F5"/>
    <w:rsid w:val="00C01EE3"/>
    <w:rsid w:val="00C0290E"/>
    <w:rsid w:val="00C0564F"/>
    <w:rsid w:val="00C07D5C"/>
    <w:rsid w:val="00C120EC"/>
    <w:rsid w:val="00C14C3E"/>
    <w:rsid w:val="00C167CD"/>
    <w:rsid w:val="00C16AC8"/>
    <w:rsid w:val="00C16D38"/>
    <w:rsid w:val="00C22127"/>
    <w:rsid w:val="00C244CE"/>
    <w:rsid w:val="00C25015"/>
    <w:rsid w:val="00C279AF"/>
    <w:rsid w:val="00C27C3F"/>
    <w:rsid w:val="00C33FAE"/>
    <w:rsid w:val="00C35ADD"/>
    <w:rsid w:val="00C41C24"/>
    <w:rsid w:val="00C44C58"/>
    <w:rsid w:val="00C452DF"/>
    <w:rsid w:val="00C47891"/>
    <w:rsid w:val="00C51344"/>
    <w:rsid w:val="00C51818"/>
    <w:rsid w:val="00C51C3B"/>
    <w:rsid w:val="00C52F05"/>
    <w:rsid w:val="00C55062"/>
    <w:rsid w:val="00C563DF"/>
    <w:rsid w:val="00C60912"/>
    <w:rsid w:val="00C66BF3"/>
    <w:rsid w:val="00C66EC2"/>
    <w:rsid w:val="00C70A74"/>
    <w:rsid w:val="00C73BD9"/>
    <w:rsid w:val="00C76A49"/>
    <w:rsid w:val="00C86BFB"/>
    <w:rsid w:val="00C8777F"/>
    <w:rsid w:val="00C908DE"/>
    <w:rsid w:val="00C91A74"/>
    <w:rsid w:val="00C91D08"/>
    <w:rsid w:val="00C924D3"/>
    <w:rsid w:val="00C93445"/>
    <w:rsid w:val="00C972EB"/>
    <w:rsid w:val="00C9748A"/>
    <w:rsid w:val="00C976B8"/>
    <w:rsid w:val="00CA37E2"/>
    <w:rsid w:val="00CA6617"/>
    <w:rsid w:val="00CA6919"/>
    <w:rsid w:val="00CB1C0D"/>
    <w:rsid w:val="00CB3A77"/>
    <w:rsid w:val="00CB5760"/>
    <w:rsid w:val="00CC2451"/>
    <w:rsid w:val="00CD231B"/>
    <w:rsid w:val="00CD4D75"/>
    <w:rsid w:val="00CD51F1"/>
    <w:rsid w:val="00CD6DA1"/>
    <w:rsid w:val="00CD7852"/>
    <w:rsid w:val="00CE262A"/>
    <w:rsid w:val="00CE4AA0"/>
    <w:rsid w:val="00CE55CD"/>
    <w:rsid w:val="00CE6117"/>
    <w:rsid w:val="00CE6F76"/>
    <w:rsid w:val="00CF06FA"/>
    <w:rsid w:val="00CF3163"/>
    <w:rsid w:val="00CF497A"/>
    <w:rsid w:val="00CF5F93"/>
    <w:rsid w:val="00CF6A1B"/>
    <w:rsid w:val="00D01DA2"/>
    <w:rsid w:val="00D032E6"/>
    <w:rsid w:val="00D03615"/>
    <w:rsid w:val="00D0477B"/>
    <w:rsid w:val="00D05CD9"/>
    <w:rsid w:val="00D07117"/>
    <w:rsid w:val="00D10EAE"/>
    <w:rsid w:val="00D1414F"/>
    <w:rsid w:val="00D17E9F"/>
    <w:rsid w:val="00D22C7B"/>
    <w:rsid w:val="00D23051"/>
    <w:rsid w:val="00D23718"/>
    <w:rsid w:val="00D251BB"/>
    <w:rsid w:val="00D27D77"/>
    <w:rsid w:val="00D315DC"/>
    <w:rsid w:val="00D34577"/>
    <w:rsid w:val="00D35D08"/>
    <w:rsid w:val="00D37A49"/>
    <w:rsid w:val="00D37AA0"/>
    <w:rsid w:val="00D37B2F"/>
    <w:rsid w:val="00D41591"/>
    <w:rsid w:val="00D417FA"/>
    <w:rsid w:val="00D43ADD"/>
    <w:rsid w:val="00D45824"/>
    <w:rsid w:val="00D4607F"/>
    <w:rsid w:val="00D4691C"/>
    <w:rsid w:val="00D53827"/>
    <w:rsid w:val="00D55230"/>
    <w:rsid w:val="00D606A2"/>
    <w:rsid w:val="00D6193F"/>
    <w:rsid w:val="00D63EC8"/>
    <w:rsid w:val="00D64429"/>
    <w:rsid w:val="00D65EAF"/>
    <w:rsid w:val="00D75256"/>
    <w:rsid w:val="00D7593E"/>
    <w:rsid w:val="00D76130"/>
    <w:rsid w:val="00D86A50"/>
    <w:rsid w:val="00D90E8E"/>
    <w:rsid w:val="00DA068D"/>
    <w:rsid w:val="00DA5825"/>
    <w:rsid w:val="00DB1A6B"/>
    <w:rsid w:val="00DB3AD4"/>
    <w:rsid w:val="00DB7FFA"/>
    <w:rsid w:val="00DC0998"/>
    <w:rsid w:val="00DC31E4"/>
    <w:rsid w:val="00DC569F"/>
    <w:rsid w:val="00DD1365"/>
    <w:rsid w:val="00DE15BD"/>
    <w:rsid w:val="00DE19DE"/>
    <w:rsid w:val="00DE4323"/>
    <w:rsid w:val="00DF17D5"/>
    <w:rsid w:val="00DF73EC"/>
    <w:rsid w:val="00E06BB5"/>
    <w:rsid w:val="00E12F80"/>
    <w:rsid w:val="00E13CF2"/>
    <w:rsid w:val="00E15BEB"/>
    <w:rsid w:val="00E21439"/>
    <w:rsid w:val="00E22DC3"/>
    <w:rsid w:val="00E2468C"/>
    <w:rsid w:val="00E2573D"/>
    <w:rsid w:val="00E26E47"/>
    <w:rsid w:val="00E27B2B"/>
    <w:rsid w:val="00E31543"/>
    <w:rsid w:val="00E317E7"/>
    <w:rsid w:val="00E333B7"/>
    <w:rsid w:val="00E34B85"/>
    <w:rsid w:val="00E35610"/>
    <w:rsid w:val="00E37BF4"/>
    <w:rsid w:val="00E41830"/>
    <w:rsid w:val="00E422D2"/>
    <w:rsid w:val="00E43149"/>
    <w:rsid w:val="00E455D8"/>
    <w:rsid w:val="00E462E5"/>
    <w:rsid w:val="00E46BEE"/>
    <w:rsid w:val="00E505C8"/>
    <w:rsid w:val="00E55708"/>
    <w:rsid w:val="00E619A1"/>
    <w:rsid w:val="00E61EFD"/>
    <w:rsid w:val="00E62C02"/>
    <w:rsid w:val="00E64019"/>
    <w:rsid w:val="00E65DC3"/>
    <w:rsid w:val="00E70F0C"/>
    <w:rsid w:val="00E7580B"/>
    <w:rsid w:val="00E772C0"/>
    <w:rsid w:val="00E86743"/>
    <w:rsid w:val="00E8691F"/>
    <w:rsid w:val="00E95384"/>
    <w:rsid w:val="00E96314"/>
    <w:rsid w:val="00E97E30"/>
    <w:rsid w:val="00EA1657"/>
    <w:rsid w:val="00EA2B10"/>
    <w:rsid w:val="00EA41CC"/>
    <w:rsid w:val="00EA6109"/>
    <w:rsid w:val="00EB0E96"/>
    <w:rsid w:val="00EB2E44"/>
    <w:rsid w:val="00EB3D39"/>
    <w:rsid w:val="00EC05E8"/>
    <w:rsid w:val="00EC3BB5"/>
    <w:rsid w:val="00EC6E6A"/>
    <w:rsid w:val="00ED0AA3"/>
    <w:rsid w:val="00ED10DB"/>
    <w:rsid w:val="00ED14A8"/>
    <w:rsid w:val="00ED2133"/>
    <w:rsid w:val="00ED2526"/>
    <w:rsid w:val="00ED28FB"/>
    <w:rsid w:val="00ED3FE2"/>
    <w:rsid w:val="00ED5C85"/>
    <w:rsid w:val="00EE175C"/>
    <w:rsid w:val="00EE1DE9"/>
    <w:rsid w:val="00EE36DE"/>
    <w:rsid w:val="00EE38D8"/>
    <w:rsid w:val="00EE54A5"/>
    <w:rsid w:val="00EF2570"/>
    <w:rsid w:val="00EF2DB4"/>
    <w:rsid w:val="00EF36AB"/>
    <w:rsid w:val="00EF5635"/>
    <w:rsid w:val="00EF5951"/>
    <w:rsid w:val="00EF673D"/>
    <w:rsid w:val="00EF736B"/>
    <w:rsid w:val="00F00730"/>
    <w:rsid w:val="00F037C0"/>
    <w:rsid w:val="00F073E9"/>
    <w:rsid w:val="00F12126"/>
    <w:rsid w:val="00F13CDB"/>
    <w:rsid w:val="00F24788"/>
    <w:rsid w:val="00F32534"/>
    <w:rsid w:val="00F33702"/>
    <w:rsid w:val="00F36590"/>
    <w:rsid w:val="00F366EA"/>
    <w:rsid w:val="00F41B50"/>
    <w:rsid w:val="00F41F03"/>
    <w:rsid w:val="00F55FEA"/>
    <w:rsid w:val="00F56949"/>
    <w:rsid w:val="00F65D04"/>
    <w:rsid w:val="00F71DD1"/>
    <w:rsid w:val="00F72636"/>
    <w:rsid w:val="00F73887"/>
    <w:rsid w:val="00F74E26"/>
    <w:rsid w:val="00F76816"/>
    <w:rsid w:val="00F76B31"/>
    <w:rsid w:val="00F818DA"/>
    <w:rsid w:val="00F83EF1"/>
    <w:rsid w:val="00F878C7"/>
    <w:rsid w:val="00F87FA9"/>
    <w:rsid w:val="00F90FB0"/>
    <w:rsid w:val="00F91B3B"/>
    <w:rsid w:val="00F94744"/>
    <w:rsid w:val="00F94D69"/>
    <w:rsid w:val="00F972DA"/>
    <w:rsid w:val="00FA15DB"/>
    <w:rsid w:val="00FA203A"/>
    <w:rsid w:val="00FA4E9C"/>
    <w:rsid w:val="00FA64B6"/>
    <w:rsid w:val="00FA79A8"/>
    <w:rsid w:val="00FB203B"/>
    <w:rsid w:val="00FB35BD"/>
    <w:rsid w:val="00FB3BD4"/>
    <w:rsid w:val="00FB3E41"/>
    <w:rsid w:val="00FB57F8"/>
    <w:rsid w:val="00FC0645"/>
    <w:rsid w:val="00FC2AB8"/>
    <w:rsid w:val="00FC4D2B"/>
    <w:rsid w:val="00FD0E1E"/>
    <w:rsid w:val="00FD1090"/>
    <w:rsid w:val="00FD47EF"/>
    <w:rsid w:val="00FD6F8D"/>
    <w:rsid w:val="00FE1865"/>
    <w:rsid w:val="00FE208A"/>
    <w:rsid w:val="00FE3325"/>
    <w:rsid w:val="00FE65B5"/>
    <w:rsid w:val="00FF0F2C"/>
    <w:rsid w:val="00FF19B8"/>
    <w:rsid w:val="00FF1F13"/>
    <w:rsid w:val="00FF3B13"/>
    <w:rsid w:val="00FF76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7" w:unhideWhenUsed="0"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10DB"/>
    <w:pPr>
      <w:spacing w:after="0" w:line="240" w:lineRule="auto"/>
    </w:pPr>
    <w:rPr>
      <w:rFonts w:ascii="Calibri" w:eastAsia="Calibri" w:hAnsi="Calibri" w:cs="Times New Roman"/>
      <w:lang w:val="en-GB" w:eastAsia="en-GB"/>
    </w:rPr>
  </w:style>
  <w:style w:type="paragraph" w:styleId="Heading1">
    <w:name w:val="heading 1"/>
    <w:basedOn w:val="Normal"/>
    <w:next w:val="Normal"/>
    <w:link w:val="Heading1Char"/>
    <w:uiPriority w:val="7"/>
    <w:qFormat/>
    <w:rsid w:val="00ED10DB"/>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link w:val="Heading2Char"/>
    <w:uiPriority w:val="8"/>
    <w:qFormat/>
    <w:rsid w:val="00ED10DB"/>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ED10DB"/>
    <w:pPr>
      <w:keepNext/>
      <w:numPr>
        <w:ilvl w:val="2"/>
        <w:numId w:val="1"/>
      </w:numPr>
      <w:outlineLvl w:val="2"/>
    </w:pPr>
    <w:rPr>
      <w:rFonts w:ascii="Cambria" w:eastAsia="Cambria" w:hAnsi="Cambria"/>
      <w:sz w:val="26"/>
      <w:szCs w:val="26"/>
    </w:rPr>
  </w:style>
  <w:style w:type="paragraph" w:styleId="Heading4">
    <w:name w:val="heading 4"/>
    <w:basedOn w:val="Normal"/>
    <w:next w:val="Normal"/>
    <w:link w:val="Heading4Char"/>
    <w:uiPriority w:val="10"/>
    <w:qFormat/>
    <w:rsid w:val="00ED10DB"/>
    <w:pPr>
      <w:keepNext/>
      <w:numPr>
        <w:ilvl w:val="3"/>
        <w:numId w:val="1"/>
      </w:numPr>
      <w:outlineLvl w:val="3"/>
    </w:pPr>
    <w:rPr>
      <w:b/>
      <w:sz w:val="28"/>
      <w:szCs w:val="28"/>
    </w:rPr>
  </w:style>
  <w:style w:type="paragraph" w:styleId="Heading5">
    <w:name w:val="heading 5"/>
    <w:basedOn w:val="Normal"/>
    <w:next w:val="Normal"/>
    <w:link w:val="Heading5Char"/>
    <w:uiPriority w:val="11"/>
    <w:qFormat/>
    <w:rsid w:val="00ED10DB"/>
    <w:pPr>
      <w:numPr>
        <w:ilvl w:val="4"/>
        <w:numId w:val="1"/>
      </w:numPr>
      <w:outlineLvl w:val="4"/>
    </w:pPr>
    <w:rPr>
      <w:b/>
      <w:i/>
      <w:sz w:val="26"/>
      <w:szCs w:val="26"/>
    </w:rPr>
  </w:style>
  <w:style w:type="paragraph" w:styleId="Heading6">
    <w:name w:val="heading 6"/>
    <w:basedOn w:val="Normal"/>
    <w:next w:val="Normal"/>
    <w:link w:val="Heading6Char"/>
    <w:uiPriority w:val="12"/>
    <w:qFormat/>
    <w:rsid w:val="00ED10DB"/>
    <w:pPr>
      <w:numPr>
        <w:ilvl w:val="5"/>
        <w:numId w:val="1"/>
      </w:numPr>
      <w:outlineLvl w:val="5"/>
    </w:pPr>
    <w:rPr>
      <w:b/>
      <w:sz w:val="20"/>
      <w:szCs w:val="20"/>
    </w:rPr>
  </w:style>
  <w:style w:type="paragraph" w:styleId="Heading7">
    <w:name w:val="heading 7"/>
    <w:basedOn w:val="Normal"/>
    <w:next w:val="Normal"/>
    <w:link w:val="Heading7Char"/>
    <w:uiPriority w:val="13"/>
    <w:qFormat/>
    <w:rsid w:val="00ED10DB"/>
    <w:pPr>
      <w:numPr>
        <w:ilvl w:val="6"/>
        <w:numId w:val="1"/>
      </w:numPr>
      <w:outlineLvl w:val="6"/>
    </w:pPr>
    <w:rPr>
      <w:sz w:val="24"/>
      <w:szCs w:val="24"/>
    </w:rPr>
  </w:style>
  <w:style w:type="paragraph" w:styleId="Heading8">
    <w:name w:val="heading 8"/>
    <w:basedOn w:val="Normal"/>
    <w:next w:val="Normal"/>
    <w:link w:val="Heading8Char"/>
    <w:uiPriority w:val="14"/>
    <w:qFormat/>
    <w:rsid w:val="00ED10DB"/>
    <w:pPr>
      <w:numPr>
        <w:ilvl w:val="7"/>
        <w:numId w:val="1"/>
      </w:numPr>
      <w:outlineLvl w:val="7"/>
    </w:pPr>
    <w:rPr>
      <w:i/>
      <w:sz w:val="24"/>
      <w:szCs w:val="24"/>
    </w:rPr>
  </w:style>
  <w:style w:type="paragraph" w:styleId="Heading9">
    <w:name w:val="heading 9"/>
    <w:basedOn w:val="Normal"/>
    <w:next w:val="Normal"/>
    <w:link w:val="Heading9Char"/>
    <w:uiPriority w:val="15"/>
    <w:qFormat/>
    <w:rsid w:val="00ED10DB"/>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ED10DB"/>
    <w:rPr>
      <w:rFonts w:ascii="Cambria" w:eastAsia="Cambria" w:hAnsi="Cambria" w:cs="Times New Roman"/>
      <w:color w:val="365F91"/>
      <w:sz w:val="32"/>
      <w:szCs w:val="32"/>
      <w:lang w:val="en-GB" w:eastAsia="en-GB"/>
    </w:rPr>
  </w:style>
  <w:style w:type="character" w:customStyle="1" w:styleId="Heading2Char">
    <w:name w:val="Heading 2 Char"/>
    <w:basedOn w:val="DefaultParagraphFont"/>
    <w:link w:val="Heading2"/>
    <w:uiPriority w:val="8"/>
    <w:rsid w:val="00ED10DB"/>
    <w:rPr>
      <w:rFonts w:ascii="Cambria" w:hAnsi="Cambria" w:cs="Times New Roman"/>
      <w:color w:val="365F91"/>
      <w:sz w:val="26"/>
      <w:szCs w:val="26"/>
      <w:lang w:val="en-GB" w:eastAsia="en-GB"/>
    </w:rPr>
  </w:style>
  <w:style w:type="character" w:customStyle="1" w:styleId="Heading3Char">
    <w:name w:val="Heading 3 Char"/>
    <w:basedOn w:val="DefaultParagraphFont"/>
    <w:link w:val="Heading3"/>
    <w:uiPriority w:val="9"/>
    <w:rsid w:val="00ED10DB"/>
    <w:rPr>
      <w:rFonts w:ascii="Cambria" w:eastAsia="Cambria" w:hAnsi="Cambria" w:cs="Times New Roman"/>
      <w:sz w:val="26"/>
      <w:szCs w:val="26"/>
      <w:lang w:val="en-GB" w:eastAsia="en-GB"/>
    </w:rPr>
  </w:style>
  <w:style w:type="character" w:customStyle="1" w:styleId="Heading4Char">
    <w:name w:val="Heading 4 Char"/>
    <w:basedOn w:val="DefaultParagraphFont"/>
    <w:link w:val="Heading4"/>
    <w:uiPriority w:val="10"/>
    <w:rsid w:val="00ED10DB"/>
    <w:rPr>
      <w:rFonts w:ascii="Calibri" w:eastAsia="Calibri" w:hAnsi="Calibri" w:cs="Times New Roman"/>
      <w:b/>
      <w:sz w:val="28"/>
      <w:szCs w:val="28"/>
      <w:lang w:val="en-GB" w:eastAsia="en-GB"/>
    </w:rPr>
  </w:style>
  <w:style w:type="character" w:customStyle="1" w:styleId="Heading5Char">
    <w:name w:val="Heading 5 Char"/>
    <w:basedOn w:val="DefaultParagraphFont"/>
    <w:link w:val="Heading5"/>
    <w:uiPriority w:val="11"/>
    <w:rsid w:val="00ED10DB"/>
    <w:rPr>
      <w:rFonts w:ascii="Calibri" w:eastAsia="Calibri" w:hAnsi="Calibri" w:cs="Times New Roman"/>
      <w:b/>
      <w:i/>
      <w:sz w:val="26"/>
      <w:szCs w:val="26"/>
      <w:lang w:val="en-GB" w:eastAsia="en-GB"/>
    </w:rPr>
  </w:style>
  <w:style w:type="character" w:customStyle="1" w:styleId="Heading6Char">
    <w:name w:val="Heading 6 Char"/>
    <w:basedOn w:val="DefaultParagraphFont"/>
    <w:link w:val="Heading6"/>
    <w:uiPriority w:val="12"/>
    <w:rsid w:val="00ED10DB"/>
    <w:rPr>
      <w:rFonts w:ascii="Calibri" w:eastAsia="Calibri" w:hAnsi="Calibri" w:cs="Times New Roman"/>
      <w:b/>
      <w:sz w:val="20"/>
      <w:szCs w:val="20"/>
      <w:lang w:val="en-GB" w:eastAsia="en-GB"/>
    </w:rPr>
  </w:style>
  <w:style w:type="character" w:customStyle="1" w:styleId="Heading7Char">
    <w:name w:val="Heading 7 Char"/>
    <w:basedOn w:val="DefaultParagraphFont"/>
    <w:link w:val="Heading7"/>
    <w:uiPriority w:val="13"/>
    <w:rsid w:val="00ED10DB"/>
    <w:rPr>
      <w:rFonts w:ascii="Calibri" w:eastAsia="Calibri" w:hAnsi="Calibri" w:cs="Times New Roman"/>
      <w:sz w:val="24"/>
      <w:szCs w:val="24"/>
      <w:lang w:val="en-GB" w:eastAsia="en-GB"/>
    </w:rPr>
  </w:style>
  <w:style w:type="character" w:customStyle="1" w:styleId="Heading8Char">
    <w:name w:val="Heading 8 Char"/>
    <w:basedOn w:val="DefaultParagraphFont"/>
    <w:link w:val="Heading8"/>
    <w:uiPriority w:val="14"/>
    <w:rsid w:val="00ED10DB"/>
    <w:rPr>
      <w:rFonts w:ascii="Calibri" w:eastAsia="Calibri" w:hAnsi="Calibri" w:cs="Times New Roman"/>
      <w:i/>
      <w:sz w:val="24"/>
      <w:szCs w:val="24"/>
      <w:lang w:val="en-GB" w:eastAsia="en-GB"/>
    </w:rPr>
  </w:style>
  <w:style w:type="character" w:customStyle="1" w:styleId="Heading9Char">
    <w:name w:val="Heading 9 Char"/>
    <w:basedOn w:val="DefaultParagraphFont"/>
    <w:link w:val="Heading9"/>
    <w:uiPriority w:val="15"/>
    <w:rsid w:val="00ED10DB"/>
    <w:rPr>
      <w:rFonts w:ascii="Cambria" w:eastAsia="Cambria" w:hAnsi="Cambria" w:cs="Times New Roman"/>
      <w:sz w:val="20"/>
      <w:szCs w:val="20"/>
      <w:lang w:val="en-GB" w:eastAsia="en-GB"/>
    </w:rPr>
  </w:style>
  <w:style w:type="character" w:customStyle="1" w:styleId="woj">
    <w:name w:val="woj"/>
    <w:basedOn w:val="DefaultParagraphFont"/>
    <w:qFormat/>
    <w:rsid w:val="00ED10DB"/>
  </w:style>
  <w:style w:type="character" w:customStyle="1" w:styleId="CharAttribute94">
    <w:name w:val="CharAttribute94"/>
    <w:uiPriority w:val="99"/>
    <w:qFormat/>
    <w:rsid w:val="00ED10DB"/>
    <w:rPr>
      <w:rFonts w:ascii="Verdana" w:eastAsia="Verdana" w:hAnsi="Verdana"/>
      <w:b/>
      <w:color w:val="993366"/>
      <w:w w:val="100"/>
      <w:sz w:val="24"/>
      <w:szCs w:val="24"/>
      <w:shd w:val="clear" w:color="auto" w:fill="auto"/>
    </w:rPr>
  </w:style>
  <w:style w:type="character" w:customStyle="1" w:styleId="CharAttribute9">
    <w:name w:val="CharAttribute9"/>
    <w:qFormat/>
    <w:rsid w:val="00ED10DB"/>
    <w:rPr>
      <w:rFonts w:ascii="Calibri" w:eastAsia="Calibri" w:hAnsi="Calibri"/>
      <w:i/>
      <w:w w:val="100"/>
      <w:sz w:val="20"/>
      <w:szCs w:val="20"/>
      <w:shd w:val="clear" w:color="auto" w:fill="auto"/>
    </w:rPr>
  </w:style>
  <w:style w:type="character" w:customStyle="1" w:styleId="CharAttribute93">
    <w:name w:val="CharAttribute93"/>
    <w:uiPriority w:val="99"/>
    <w:qFormat/>
    <w:rsid w:val="00ED10DB"/>
    <w:rPr>
      <w:rFonts w:ascii="Verdana" w:eastAsia="Verdana" w:hAnsi="Verdana"/>
      <w:b/>
      <w:color w:val="800080"/>
      <w:w w:val="100"/>
      <w:sz w:val="36"/>
      <w:szCs w:val="36"/>
      <w:shd w:val="clear" w:color="auto" w:fill="auto"/>
    </w:rPr>
  </w:style>
  <w:style w:type="character" w:customStyle="1" w:styleId="text">
    <w:name w:val="text"/>
    <w:basedOn w:val="DefaultParagraphFont"/>
    <w:qFormat/>
    <w:rsid w:val="00ED10DB"/>
  </w:style>
  <w:style w:type="character" w:customStyle="1" w:styleId="CharAttribute95">
    <w:name w:val="CharAttribute95"/>
    <w:uiPriority w:val="99"/>
    <w:rsid w:val="00ED10DB"/>
    <w:rPr>
      <w:rFonts w:ascii="Arial" w:eastAsia="Arial" w:hAnsi="Arial"/>
      <w:color w:val="000080"/>
      <w:w w:val="100"/>
      <w:sz w:val="24"/>
      <w:szCs w:val="24"/>
      <w:shd w:val="clear" w:color="auto" w:fill="auto"/>
    </w:rPr>
  </w:style>
  <w:style w:type="character" w:customStyle="1" w:styleId="CharAttribute6">
    <w:name w:val="CharAttribute6"/>
    <w:qFormat/>
    <w:rsid w:val="00ED10DB"/>
    <w:rPr>
      <w:rFonts w:ascii="Calibri" w:eastAsia="Calibri" w:hAnsi="Calibri"/>
      <w:color w:val="0000FF"/>
      <w:w w:val="100"/>
      <w:sz w:val="18"/>
      <w:szCs w:val="18"/>
      <w:u w:val="single"/>
      <w:shd w:val="clear" w:color="auto" w:fill="auto"/>
    </w:rPr>
  </w:style>
  <w:style w:type="character" w:customStyle="1" w:styleId="CharAttribute3">
    <w:name w:val="CharAttribute3"/>
    <w:qFormat/>
    <w:rsid w:val="00ED10DB"/>
    <w:rPr>
      <w:rFonts w:ascii="Calibri" w:eastAsia="Calibri" w:hAnsi="Calibri"/>
      <w:i/>
      <w:w w:val="100"/>
      <w:sz w:val="18"/>
      <w:szCs w:val="18"/>
      <w:shd w:val="clear" w:color="auto" w:fill="auto"/>
    </w:rPr>
  </w:style>
  <w:style w:type="character" w:customStyle="1" w:styleId="Text0">
    <w:name w:val="Text"/>
    <w:basedOn w:val="DefaultParagraphFont"/>
    <w:uiPriority w:val="99"/>
    <w:qFormat/>
    <w:rsid w:val="00ED10DB"/>
  </w:style>
  <w:style w:type="paragraph" w:styleId="NormalWeb">
    <w:name w:val="Normal (Web)"/>
    <w:basedOn w:val="Normal"/>
    <w:uiPriority w:val="99"/>
    <w:qFormat/>
    <w:rsid w:val="00ED10DB"/>
    <w:rPr>
      <w:rFonts w:ascii="Times New Roman" w:eastAsia="Times New Roman" w:hAnsi="Times New Roman"/>
      <w:sz w:val="24"/>
      <w:szCs w:val="24"/>
    </w:rPr>
  </w:style>
  <w:style w:type="paragraph" w:styleId="Footer">
    <w:name w:val="footer"/>
    <w:basedOn w:val="Normal"/>
    <w:link w:val="FooterChar"/>
    <w:qFormat/>
    <w:rsid w:val="00ED10DB"/>
    <w:pPr>
      <w:tabs>
        <w:tab w:val="center" w:pos="4513"/>
        <w:tab w:val="right" w:pos="9026"/>
      </w:tabs>
    </w:pPr>
  </w:style>
  <w:style w:type="character" w:customStyle="1" w:styleId="FooterChar">
    <w:name w:val="Footer Char"/>
    <w:basedOn w:val="DefaultParagraphFont"/>
    <w:link w:val="Footer"/>
    <w:rsid w:val="00ED10DB"/>
    <w:rPr>
      <w:rFonts w:ascii="Calibri" w:eastAsia="Calibri" w:hAnsi="Calibri" w:cs="Times New Roman"/>
      <w:lang w:val="en-GB" w:eastAsia="en-GB"/>
    </w:rPr>
  </w:style>
  <w:style w:type="paragraph" w:customStyle="1" w:styleId="ParaAttribute33">
    <w:name w:val="ParaAttribute33"/>
    <w:uiPriority w:val="99"/>
    <w:qFormat/>
    <w:rsid w:val="00ED10DB"/>
    <w:pPr>
      <w:tabs>
        <w:tab w:val="left" w:pos="720"/>
      </w:tabs>
      <w:spacing w:after="0" w:line="240" w:lineRule="auto"/>
      <w:jc w:val="both"/>
    </w:pPr>
    <w:rPr>
      <w:rFonts w:ascii="NanumGothic" w:eastAsia="Batang" w:hAnsi="NanumGothic" w:cs="Times New Roman"/>
      <w:sz w:val="20"/>
      <w:szCs w:val="20"/>
      <w:lang w:val="en-GB" w:eastAsia="en-GB"/>
    </w:rPr>
  </w:style>
  <w:style w:type="paragraph" w:customStyle="1" w:styleId="ParaAttribute35">
    <w:name w:val="ParaAttribute35"/>
    <w:uiPriority w:val="99"/>
    <w:qFormat/>
    <w:rsid w:val="00ED10DB"/>
    <w:pPr>
      <w:tabs>
        <w:tab w:val="left" w:pos="720"/>
      </w:tabs>
      <w:spacing w:after="0" w:line="240" w:lineRule="auto"/>
      <w:ind w:left="360"/>
      <w:jc w:val="both"/>
    </w:pPr>
    <w:rPr>
      <w:rFonts w:ascii="NanumGothic" w:eastAsia="Batang" w:hAnsi="NanumGothic" w:cs="Times New Roman"/>
      <w:sz w:val="20"/>
      <w:szCs w:val="20"/>
      <w:lang w:val="en-GB" w:eastAsia="en-GB"/>
    </w:rPr>
  </w:style>
  <w:style w:type="paragraph" w:customStyle="1" w:styleId="first-line-none">
    <w:name w:val="first-line-none"/>
    <w:basedOn w:val="Normal"/>
    <w:qFormat/>
    <w:rsid w:val="00ED10DB"/>
    <w:rPr>
      <w:rFonts w:ascii="Times New Roman" w:eastAsia="Times New Roman" w:hAnsi="Times New Roman"/>
      <w:sz w:val="24"/>
      <w:szCs w:val="24"/>
    </w:rPr>
  </w:style>
  <w:style w:type="paragraph" w:customStyle="1" w:styleId="ParaAttribute2">
    <w:name w:val="ParaAttribute2"/>
    <w:qFormat/>
    <w:rsid w:val="00ED10DB"/>
    <w:pPr>
      <w:spacing w:after="0" w:line="240" w:lineRule="auto"/>
      <w:jc w:val="center"/>
    </w:pPr>
    <w:rPr>
      <w:rFonts w:ascii="??" w:eastAsia="Calibri" w:hAnsi="??" w:cs="Times New Roman"/>
      <w:sz w:val="20"/>
      <w:szCs w:val="20"/>
      <w:lang w:val="en-GB" w:eastAsia="en-GB"/>
    </w:rPr>
  </w:style>
  <w:style w:type="paragraph" w:customStyle="1" w:styleId="ParaAttribute32">
    <w:name w:val="ParaAttribute32"/>
    <w:uiPriority w:val="99"/>
    <w:qFormat/>
    <w:rsid w:val="00ED10DB"/>
    <w:pPr>
      <w:spacing w:after="0" w:line="240" w:lineRule="auto"/>
      <w:jc w:val="both"/>
    </w:pPr>
    <w:rPr>
      <w:rFonts w:ascii="NanumGothic" w:eastAsia="Batang" w:hAnsi="NanumGothic" w:cs="Times New Roman"/>
      <w:sz w:val="20"/>
      <w:szCs w:val="20"/>
      <w:lang w:val="en-GB" w:eastAsia="en-GB"/>
    </w:rPr>
  </w:style>
  <w:style w:type="paragraph" w:customStyle="1" w:styleId="ParaAttribute30">
    <w:name w:val="ParaAttribute30"/>
    <w:uiPriority w:val="99"/>
    <w:qFormat/>
    <w:rsid w:val="00ED10DB"/>
    <w:pPr>
      <w:spacing w:after="0" w:line="240" w:lineRule="auto"/>
    </w:pPr>
    <w:rPr>
      <w:rFonts w:ascii="NanumGothic" w:eastAsia="Batang" w:hAnsi="NanumGothic" w:cs="Times New Roman"/>
      <w:sz w:val="20"/>
      <w:szCs w:val="20"/>
      <w:lang w:val="en-GB" w:eastAsia="en-GB"/>
    </w:rPr>
  </w:style>
  <w:style w:type="paragraph" w:customStyle="1" w:styleId="ParaAttribute0">
    <w:name w:val="ParaAttribute0"/>
    <w:qFormat/>
    <w:rsid w:val="00ED10DB"/>
    <w:pPr>
      <w:tabs>
        <w:tab w:val="center" w:pos="4680"/>
        <w:tab w:val="right" w:pos="9360"/>
      </w:tabs>
      <w:spacing w:after="0" w:line="240" w:lineRule="auto"/>
      <w:jc w:val="right"/>
    </w:pPr>
    <w:rPr>
      <w:rFonts w:ascii="??" w:eastAsia="Calibri" w:hAnsi="??" w:cs="Times New Roman"/>
      <w:sz w:val="20"/>
      <w:szCs w:val="20"/>
      <w:lang w:val="en-GB" w:eastAsia="en-GB"/>
    </w:rPr>
  </w:style>
  <w:style w:type="paragraph" w:customStyle="1" w:styleId="NoSpacing1">
    <w:name w:val="No Spacing1"/>
    <w:rsid w:val="00ED10DB"/>
    <w:pPr>
      <w:spacing w:after="0" w:line="240" w:lineRule="auto"/>
    </w:pPr>
    <w:rPr>
      <w:rFonts w:ascii="Calibri" w:eastAsia="Calibri" w:hAnsi="Calibri" w:cs="Calibri"/>
      <w:lang w:val="en-GB" w:eastAsia="ar-SA"/>
    </w:rPr>
  </w:style>
  <w:style w:type="paragraph" w:customStyle="1" w:styleId="Scripture">
    <w:name w:val="Scripture"/>
    <w:basedOn w:val="Normal"/>
    <w:next w:val="Normal"/>
    <w:qFormat/>
    <w:rsid w:val="00ED10DB"/>
    <w:pPr>
      <w:jc w:val="both"/>
    </w:pPr>
    <w:rPr>
      <w:rFonts w:eastAsia="SimSun" w:cs="??"/>
      <w:color w:val="1926CF"/>
      <w:kern w:val="1"/>
      <w:lang w:eastAsia="ar-SA"/>
    </w:rPr>
  </w:style>
  <w:style w:type="paragraph" w:styleId="ListParagraph">
    <w:name w:val="List Paragraph"/>
    <w:basedOn w:val="Normal"/>
    <w:uiPriority w:val="99"/>
    <w:qFormat/>
    <w:rsid w:val="00ED10DB"/>
    <w:pPr>
      <w:pBdr>
        <w:top w:val="nil"/>
        <w:left w:val="nil"/>
        <w:bottom w:val="nil"/>
        <w:right w:val="nil"/>
        <w:between w:val="nil"/>
      </w:pBdr>
      <w:spacing w:after="160" w:line="259" w:lineRule="auto"/>
      <w:ind w:left="720"/>
      <w:contextualSpacing/>
    </w:pPr>
    <w:rPr>
      <w:rFonts w:cs="Calibri"/>
      <w:color w:val="000000"/>
      <w:lang w:val="en-US" w:eastAsia="en-US"/>
    </w:rPr>
  </w:style>
  <w:style w:type="character" w:customStyle="1" w:styleId="verse-5">
    <w:name w:val="verse-5"/>
    <w:rsid w:val="00ED10DB"/>
  </w:style>
  <w:style w:type="paragraph" w:styleId="NoSpacing">
    <w:name w:val="No Spacing"/>
    <w:link w:val="NoSpacingChar"/>
    <w:uiPriority w:val="1"/>
    <w:qFormat/>
    <w:rsid w:val="00ED10DB"/>
    <w:pPr>
      <w:pBdr>
        <w:top w:val="nil"/>
        <w:left w:val="nil"/>
        <w:bottom w:val="nil"/>
        <w:right w:val="nil"/>
        <w:between w:val="nil"/>
      </w:pBdr>
      <w:spacing w:after="0" w:line="240" w:lineRule="auto"/>
    </w:pPr>
    <w:rPr>
      <w:rFonts w:ascii="Calibri" w:eastAsia="Calibri" w:hAnsi="Calibri" w:cs="Calibri"/>
      <w:color w:val="000000"/>
      <w:lang w:val="en-US"/>
    </w:rPr>
  </w:style>
  <w:style w:type="table" w:styleId="TableGrid">
    <w:name w:val="Table Grid"/>
    <w:basedOn w:val="TableNormal"/>
    <w:uiPriority w:val="39"/>
    <w:rsid w:val="006924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5266B"/>
    <w:rPr>
      <w:sz w:val="16"/>
      <w:szCs w:val="16"/>
    </w:rPr>
  </w:style>
  <w:style w:type="paragraph" w:styleId="CommentText">
    <w:name w:val="annotation text"/>
    <w:basedOn w:val="Normal"/>
    <w:link w:val="CommentTextChar"/>
    <w:uiPriority w:val="99"/>
    <w:semiHidden/>
    <w:unhideWhenUsed/>
    <w:rsid w:val="0005266B"/>
    <w:rPr>
      <w:sz w:val="20"/>
      <w:szCs w:val="20"/>
    </w:rPr>
  </w:style>
  <w:style w:type="character" w:customStyle="1" w:styleId="CommentTextChar">
    <w:name w:val="Comment Text Char"/>
    <w:basedOn w:val="DefaultParagraphFont"/>
    <w:link w:val="CommentText"/>
    <w:uiPriority w:val="99"/>
    <w:semiHidden/>
    <w:rsid w:val="0005266B"/>
    <w:rPr>
      <w:rFonts w:ascii="Calibri" w:eastAsia="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5266B"/>
    <w:rPr>
      <w:b/>
      <w:bCs/>
    </w:rPr>
  </w:style>
  <w:style w:type="character" w:customStyle="1" w:styleId="CommentSubjectChar">
    <w:name w:val="Comment Subject Char"/>
    <w:basedOn w:val="CommentTextChar"/>
    <w:link w:val="CommentSubject"/>
    <w:uiPriority w:val="99"/>
    <w:semiHidden/>
    <w:rsid w:val="0005266B"/>
    <w:rPr>
      <w:rFonts w:ascii="Calibri" w:eastAsia="Calibri" w:hAnsi="Calibri" w:cs="Times New Roman"/>
      <w:b/>
      <w:bCs/>
      <w:sz w:val="20"/>
      <w:szCs w:val="20"/>
      <w:lang w:val="en-GB" w:eastAsia="en-GB"/>
    </w:rPr>
  </w:style>
  <w:style w:type="paragraph" w:styleId="BalloonText">
    <w:name w:val="Balloon Text"/>
    <w:basedOn w:val="Normal"/>
    <w:link w:val="BalloonTextChar"/>
    <w:uiPriority w:val="99"/>
    <w:semiHidden/>
    <w:unhideWhenUsed/>
    <w:rsid w:val="00052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6B"/>
    <w:rPr>
      <w:rFonts w:ascii="Segoe UI" w:eastAsia="Calibri" w:hAnsi="Segoe UI" w:cs="Segoe UI"/>
      <w:sz w:val="18"/>
      <w:szCs w:val="18"/>
      <w:lang w:val="en-GB" w:eastAsia="en-GB"/>
    </w:rPr>
  </w:style>
  <w:style w:type="character" w:customStyle="1" w:styleId="NoSpacingChar">
    <w:name w:val="No Spacing Char"/>
    <w:basedOn w:val="DefaultParagraphFont"/>
    <w:link w:val="NoSpacing"/>
    <w:uiPriority w:val="1"/>
    <w:rsid w:val="0005266B"/>
    <w:rPr>
      <w:rFonts w:ascii="Calibri" w:eastAsia="Calibri" w:hAnsi="Calibri" w:cs="Calibri"/>
      <w:color w:val="000000"/>
      <w:lang w:val="en-US"/>
    </w:rPr>
  </w:style>
  <w:style w:type="character" w:styleId="Emphasis">
    <w:name w:val="Emphasis"/>
    <w:basedOn w:val="DefaultParagraphFont"/>
    <w:uiPriority w:val="20"/>
    <w:qFormat/>
    <w:rsid w:val="00984CEE"/>
    <w:rPr>
      <w:i/>
      <w:iCs/>
    </w:rPr>
  </w:style>
  <w:style w:type="character" w:customStyle="1" w:styleId="small-caps">
    <w:name w:val="small-caps"/>
    <w:basedOn w:val="DefaultParagraphFont"/>
    <w:rsid w:val="00F037C0"/>
  </w:style>
  <w:style w:type="character" w:customStyle="1" w:styleId="indent-1-breaks">
    <w:name w:val="indent-1-breaks"/>
    <w:basedOn w:val="DefaultParagraphFont"/>
    <w:rsid w:val="001B4CD5"/>
  </w:style>
  <w:style w:type="table" w:customStyle="1" w:styleId="LightList-Accent11">
    <w:name w:val="Light List - Accent 11"/>
    <w:basedOn w:val="TableNormal"/>
    <w:uiPriority w:val="61"/>
    <w:rsid w:val="00B316F6"/>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Header">
    <w:name w:val="header"/>
    <w:basedOn w:val="Normal"/>
    <w:link w:val="HeaderChar"/>
    <w:uiPriority w:val="99"/>
    <w:unhideWhenUsed/>
    <w:rsid w:val="00F91B3B"/>
    <w:pPr>
      <w:tabs>
        <w:tab w:val="center" w:pos="4513"/>
        <w:tab w:val="right" w:pos="9026"/>
      </w:tabs>
    </w:pPr>
  </w:style>
  <w:style w:type="character" w:customStyle="1" w:styleId="HeaderChar">
    <w:name w:val="Header Char"/>
    <w:basedOn w:val="DefaultParagraphFont"/>
    <w:link w:val="Header"/>
    <w:uiPriority w:val="99"/>
    <w:rsid w:val="00F91B3B"/>
    <w:rPr>
      <w:rFonts w:ascii="Calibri" w:eastAsia="Calibri" w:hAnsi="Calibri" w:cs="Times New Roman"/>
      <w:lang w:val="en-GB" w:eastAsia="en-GB"/>
    </w:rPr>
  </w:style>
  <w:style w:type="character" w:styleId="Hyperlink">
    <w:name w:val="Hyperlink"/>
    <w:basedOn w:val="DefaultParagraphFont"/>
    <w:uiPriority w:val="99"/>
    <w:unhideWhenUsed/>
    <w:rsid w:val="003E2988"/>
    <w:rPr>
      <w:color w:val="0000FF"/>
      <w:u w:val="single"/>
    </w:rPr>
  </w:style>
  <w:style w:type="character" w:customStyle="1" w:styleId="UnresolvedMention1">
    <w:name w:val="Unresolved Mention1"/>
    <w:basedOn w:val="DefaultParagraphFont"/>
    <w:uiPriority w:val="99"/>
    <w:semiHidden/>
    <w:unhideWhenUsed/>
    <w:rsid w:val="003E2988"/>
    <w:rPr>
      <w:color w:val="808080"/>
      <w:shd w:val="clear" w:color="auto" w:fill="E6E6E6"/>
    </w:rPr>
  </w:style>
  <w:style w:type="paragraph" w:customStyle="1" w:styleId="textbox">
    <w:name w:val="textbox"/>
    <w:basedOn w:val="Normal"/>
    <w:rsid w:val="00754E6A"/>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9C7C11"/>
    <w:rPr>
      <w:b/>
      <w:bCs/>
    </w:rPr>
  </w:style>
  <w:style w:type="paragraph" w:customStyle="1" w:styleId="top-05">
    <w:name w:val="top-05"/>
    <w:basedOn w:val="Normal"/>
    <w:rsid w:val="000F695F"/>
    <w:pPr>
      <w:spacing w:before="100" w:beforeAutospacing="1" w:after="100" w:afterAutospacing="1"/>
    </w:pPr>
    <w:rPr>
      <w:rFonts w:ascii="Times New Roman" w:eastAsia="Times New Roman" w:hAnsi="Times New Roman"/>
      <w:sz w:val="24"/>
      <w:szCs w:val="24"/>
      <w:lang w:val="en-MY" w:eastAsia="en-MY"/>
    </w:rPr>
  </w:style>
  <w:style w:type="paragraph" w:customStyle="1" w:styleId="line">
    <w:name w:val="line"/>
    <w:basedOn w:val="Normal"/>
    <w:rsid w:val="002C2F9D"/>
    <w:pPr>
      <w:spacing w:before="100" w:beforeAutospacing="1" w:after="100" w:afterAutospacing="1"/>
    </w:pPr>
    <w:rPr>
      <w:rFonts w:ascii="Times New Roman" w:eastAsia="Times New Roman" w:hAnsi="Times New Roman"/>
      <w:sz w:val="24"/>
      <w:szCs w:val="24"/>
      <w:lang w:val="en-US" w:eastAsia="zh-CN"/>
    </w:rPr>
  </w:style>
  <w:style w:type="character" w:customStyle="1" w:styleId="ilfuvd">
    <w:name w:val="ilfuvd"/>
    <w:basedOn w:val="DefaultParagraphFont"/>
    <w:rsid w:val="001319CF"/>
  </w:style>
  <w:style w:type="paragraph" w:styleId="HTMLPreformatted">
    <w:name w:val="HTML Preformatted"/>
    <w:basedOn w:val="Normal"/>
    <w:link w:val="HTMLPreformattedChar"/>
    <w:uiPriority w:val="99"/>
    <w:semiHidden/>
    <w:unhideWhenUsed/>
    <w:rsid w:val="007F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7F5EA3"/>
    <w:rPr>
      <w:rFonts w:ascii="Courier New" w:eastAsia="Times New Roman" w:hAnsi="Courier New" w:cs="Courier New"/>
      <w:sz w:val="20"/>
      <w:szCs w:val="20"/>
      <w:lang w:val="en-US"/>
    </w:rPr>
  </w:style>
  <w:style w:type="character" w:customStyle="1" w:styleId="UnresolvedMention2">
    <w:name w:val="Unresolved Mention2"/>
    <w:basedOn w:val="DefaultParagraphFont"/>
    <w:uiPriority w:val="99"/>
    <w:semiHidden/>
    <w:unhideWhenUsed/>
    <w:rsid w:val="004261CB"/>
    <w:rPr>
      <w:color w:val="808080"/>
      <w:shd w:val="clear" w:color="auto" w:fill="E6E6E6"/>
    </w:rPr>
  </w:style>
  <w:style w:type="paragraph" w:customStyle="1" w:styleId="chapter-1">
    <w:name w:val="chapter-1"/>
    <w:basedOn w:val="Normal"/>
    <w:rsid w:val="006138BB"/>
    <w:pPr>
      <w:spacing w:before="100" w:beforeAutospacing="1" w:after="100" w:afterAutospacing="1"/>
    </w:pPr>
    <w:rPr>
      <w:rFonts w:ascii="Times New Roman" w:eastAsia="Times New Roman" w:hAnsi="Times New Roman"/>
      <w:sz w:val="24"/>
      <w:szCs w:val="24"/>
      <w:lang w:val="en-US" w:eastAsia="zh-CN"/>
    </w:rPr>
  </w:style>
  <w:style w:type="character" w:styleId="IntenseEmphasis">
    <w:name w:val="Intense Emphasis"/>
    <w:basedOn w:val="DefaultParagraphFont"/>
    <w:uiPriority w:val="21"/>
    <w:qFormat/>
    <w:rsid w:val="00927454"/>
    <w:rPr>
      <w:i/>
      <w:iCs/>
      <w:color w:val="5B9BD5" w:themeColor="accent1"/>
    </w:rPr>
  </w:style>
  <w:style w:type="character" w:styleId="IntenseReference">
    <w:name w:val="Intense Reference"/>
    <w:uiPriority w:val="32"/>
    <w:qFormat/>
    <w:rsid w:val="00ED2526"/>
    <w:rPr>
      <w:b/>
      <w:bCs/>
      <w:smallCaps/>
      <w:color w:val="4472C4"/>
      <w:spacing w:val="5"/>
    </w:rPr>
  </w:style>
  <w:style w:type="character" w:customStyle="1" w:styleId="UnresolvedMention3">
    <w:name w:val="Unresolved Mention3"/>
    <w:basedOn w:val="DefaultParagraphFont"/>
    <w:uiPriority w:val="99"/>
    <w:semiHidden/>
    <w:unhideWhenUsed/>
    <w:rsid w:val="00421AB4"/>
    <w:rPr>
      <w:color w:val="605E5C"/>
      <w:shd w:val="clear" w:color="auto" w:fill="E1DFDD"/>
    </w:rPr>
  </w:style>
  <w:style w:type="paragraph" w:styleId="Quote">
    <w:name w:val="Quote"/>
    <w:basedOn w:val="Normal"/>
    <w:next w:val="Normal"/>
    <w:link w:val="QuoteChar"/>
    <w:uiPriority w:val="29"/>
    <w:qFormat/>
    <w:rsid w:val="002B2E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B2ECC"/>
    <w:rPr>
      <w:rFonts w:ascii="Calibri" w:eastAsia="Calibri" w:hAnsi="Calibri" w:cs="Times New Roman"/>
      <w:i/>
      <w:iCs/>
      <w:color w:val="404040" w:themeColor="text1" w:themeTint="BF"/>
      <w:lang w:val="en-GB" w:eastAsia="en-GB"/>
    </w:rPr>
  </w:style>
  <w:style w:type="character" w:customStyle="1" w:styleId="UnresolvedMention">
    <w:name w:val="Unresolved Mention"/>
    <w:basedOn w:val="DefaultParagraphFont"/>
    <w:uiPriority w:val="99"/>
    <w:semiHidden/>
    <w:unhideWhenUsed/>
    <w:rsid w:val="002B2EC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4374391">
      <w:bodyDiv w:val="1"/>
      <w:marLeft w:val="0"/>
      <w:marRight w:val="0"/>
      <w:marTop w:val="0"/>
      <w:marBottom w:val="0"/>
      <w:divBdr>
        <w:top w:val="none" w:sz="0" w:space="0" w:color="auto"/>
        <w:left w:val="none" w:sz="0" w:space="0" w:color="auto"/>
        <w:bottom w:val="none" w:sz="0" w:space="0" w:color="auto"/>
        <w:right w:val="none" w:sz="0" w:space="0" w:color="auto"/>
      </w:divBdr>
    </w:div>
    <w:div w:id="107166906">
      <w:bodyDiv w:val="1"/>
      <w:marLeft w:val="0"/>
      <w:marRight w:val="0"/>
      <w:marTop w:val="0"/>
      <w:marBottom w:val="0"/>
      <w:divBdr>
        <w:top w:val="none" w:sz="0" w:space="0" w:color="auto"/>
        <w:left w:val="none" w:sz="0" w:space="0" w:color="auto"/>
        <w:bottom w:val="none" w:sz="0" w:space="0" w:color="auto"/>
        <w:right w:val="none" w:sz="0" w:space="0" w:color="auto"/>
      </w:divBdr>
    </w:div>
    <w:div w:id="132215188">
      <w:bodyDiv w:val="1"/>
      <w:marLeft w:val="0"/>
      <w:marRight w:val="0"/>
      <w:marTop w:val="0"/>
      <w:marBottom w:val="0"/>
      <w:divBdr>
        <w:top w:val="none" w:sz="0" w:space="0" w:color="auto"/>
        <w:left w:val="none" w:sz="0" w:space="0" w:color="auto"/>
        <w:bottom w:val="none" w:sz="0" w:space="0" w:color="auto"/>
        <w:right w:val="none" w:sz="0" w:space="0" w:color="auto"/>
      </w:divBdr>
    </w:div>
    <w:div w:id="258760949">
      <w:bodyDiv w:val="1"/>
      <w:marLeft w:val="0"/>
      <w:marRight w:val="0"/>
      <w:marTop w:val="0"/>
      <w:marBottom w:val="0"/>
      <w:divBdr>
        <w:top w:val="none" w:sz="0" w:space="0" w:color="auto"/>
        <w:left w:val="none" w:sz="0" w:space="0" w:color="auto"/>
        <w:bottom w:val="none" w:sz="0" w:space="0" w:color="auto"/>
        <w:right w:val="none" w:sz="0" w:space="0" w:color="auto"/>
      </w:divBdr>
    </w:div>
    <w:div w:id="330839548">
      <w:bodyDiv w:val="1"/>
      <w:marLeft w:val="0"/>
      <w:marRight w:val="0"/>
      <w:marTop w:val="0"/>
      <w:marBottom w:val="0"/>
      <w:divBdr>
        <w:top w:val="none" w:sz="0" w:space="0" w:color="auto"/>
        <w:left w:val="none" w:sz="0" w:space="0" w:color="auto"/>
        <w:bottom w:val="none" w:sz="0" w:space="0" w:color="auto"/>
        <w:right w:val="none" w:sz="0" w:space="0" w:color="auto"/>
      </w:divBdr>
    </w:div>
    <w:div w:id="356270570">
      <w:bodyDiv w:val="1"/>
      <w:marLeft w:val="0"/>
      <w:marRight w:val="0"/>
      <w:marTop w:val="0"/>
      <w:marBottom w:val="0"/>
      <w:divBdr>
        <w:top w:val="none" w:sz="0" w:space="0" w:color="auto"/>
        <w:left w:val="none" w:sz="0" w:space="0" w:color="auto"/>
        <w:bottom w:val="none" w:sz="0" w:space="0" w:color="auto"/>
        <w:right w:val="none" w:sz="0" w:space="0" w:color="auto"/>
      </w:divBdr>
      <w:divsChild>
        <w:div w:id="1023358866">
          <w:marLeft w:val="0"/>
          <w:marRight w:val="0"/>
          <w:marTop w:val="0"/>
          <w:marBottom w:val="0"/>
          <w:divBdr>
            <w:top w:val="none" w:sz="0" w:space="0" w:color="auto"/>
            <w:left w:val="none" w:sz="0" w:space="0" w:color="auto"/>
            <w:bottom w:val="none" w:sz="0" w:space="0" w:color="auto"/>
            <w:right w:val="none" w:sz="0" w:space="0" w:color="auto"/>
          </w:divBdr>
          <w:divsChild>
            <w:div w:id="1572694692">
              <w:marLeft w:val="0"/>
              <w:marRight w:val="0"/>
              <w:marTop w:val="0"/>
              <w:marBottom w:val="55"/>
              <w:divBdr>
                <w:top w:val="none" w:sz="0" w:space="0" w:color="auto"/>
                <w:left w:val="none" w:sz="0" w:space="0" w:color="auto"/>
                <w:bottom w:val="none" w:sz="0" w:space="0" w:color="auto"/>
                <w:right w:val="none" w:sz="0" w:space="0" w:color="auto"/>
              </w:divBdr>
            </w:div>
          </w:divsChild>
        </w:div>
        <w:div w:id="1722635631">
          <w:marLeft w:val="0"/>
          <w:marRight w:val="0"/>
          <w:marTop w:val="0"/>
          <w:marBottom w:val="0"/>
          <w:divBdr>
            <w:top w:val="none" w:sz="0" w:space="0" w:color="auto"/>
            <w:left w:val="none" w:sz="0" w:space="0" w:color="auto"/>
            <w:bottom w:val="none" w:sz="0" w:space="0" w:color="auto"/>
            <w:right w:val="none" w:sz="0" w:space="0" w:color="auto"/>
          </w:divBdr>
        </w:div>
      </w:divsChild>
    </w:div>
    <w:div w:id="367216771">
      <w:bodyDiv w:val="1"/>
      <w:marLeft w:val="0"/>
      <w:marRight w:val="0"/>
      <w:marTop w:val="0"/>
      <w:marBottom w:val="0"/>
      <w:divBdr>
        <w:top w:val="none" w:sz="0" w:space="0" w:color="auto"/>
        <w:left w:val="none" w:sz="0" w:space="0" w:color="auto"/>
        <w:bottom w:val="none" w:sz="0" w:space="0" w:color="auto"/>
        <w:right w:val="none" w:sz="0" w:space="0" w:color="auto"/>
      </w:divBdr>
    </w:div>
    <w:div w:id="393554393">
      <w:bodyDiv w:val="1"/>
      <w:marLeft w:val="0"/>
      <w:marRight w:val="0"/>
      <w:marTop w:val="0"/>
      <w:marBottom w:val="0"/>
      <w:divBdr>
        <w:top w:val="none" w:sz="0" w:space="0" w:color="auto"/>
        <w:left w:val="none" w:sz="0" w:space="0" w:color="auto"/>
        <w:bottom w:val="none" w:sz="0" w:space="0" w:color="auto"/>
        <w:right w:val="none" w:sz="0" w:space="0" w:color="auto"/>
      </w:divBdr>
    </w:div>
    <w:div w:id="410615510">
      <w:bodyDiv w:val="1"/>
      <w:marLeft w:val="0"/>
      <w:marRight w:val="0"/>
      <w:marTop w:val="0"/>
      <w:marBottom w:val="0"/>
      <w:divBdr>
        <w:top w:val="none" w:sz="0" w:space="0" w:color="auto"/>
        <w:left w:val="none" w:sz="0" w:space="0" w:color="auto"/>
        <w:bottom w:val="none" w:sz="0" w:space="0" w:color="auto"/>
        <w:right w:val="none" w:sz="0" w:space="0" w:color="auto"/>
      </w:divBdr>
    </w:div>
    <w:div w:id="424960761">
      <w:bodyDiv w:val="1"/>
      <w:marLeft w:val="0"/>
      <w:marRight w:val="0"/>
      <w:marTop w:val="0"/>
      <w:marBottom w:val="0"/>
      <w:divBdr>
        <w:top w:val="none" w:sz="0" w:space="0" w:color="auto"/>
        <w:left w:val="none" w:sz="0" w:space="0" w:color="auto"/>
        <w:bottom w:val="none" w:sz="0" w:space="0" w:color="auto"/>
        <w:right w:val="none" w:sz="0" w:space="0" w:color="auto"/>
      </w:divBdr>
    </w:div>
    <w:div w:id="430508975">
      <w:bodyDiv w:val="1"/>
      <w:marLeft w:val="0"/>
      <w:marRight w:val="0"/>
      <w:marTop w:val="0"/>
      <w:marBottom w:val="0"/>
      <w:divBdr>
        <w:top w:val="none" w:sz="0" w:space="0" w:color="auto"/>
        <w:left w:val="none" w:sz="0" w:space="0" w:color="auto"/>
        <w:bottom w:val="none" w:sz="0" w:space="0" w:color="auto"/>
        <w:right w:val="none" w:sz="0" w:space="0" w:color="auto"/>
      </w:divBdr>
    </w:div>
    <w:div w:id="479806358">
      <w:bodyDiv w:val="1"/>
      <w:marLeft w:val="0"/>
      <w:marRight w:val="0"/>
      <w:marTop w:val="0"/>
      <w:marBottom w:val="0"/>
      <w:divBdr>
        <w:top w:val="none" w:sz="0" w:space="0" w:color="auto"/>
        <w:left w:val="none" w:sz="0" w:space="0" w:color="auto"/>
        <w:bottom w:val="none" w:sz="0" w:space="0" w:color="auto"/>
        <w:right w:val="none" w:sz="0" w:space="0" w:color="auto"/>
      </w:divBdr>
    </w:div>
    <w:div w:id="482552961">
      <w:bodyDiv w:val="1"/>
      <w:marLeft w:val="0"/>
      <w:marRight w:val="0"/>
      <w:marTop w:val="0"/>
      <w:marBottom w:val="0"/>
      <w:divBdr>
        <w:top w:val="none" w:sz="0" w:space="0" w:color="auto"/>
        <w:left w:val="none" w:sz="0" w:space="0" w:color="auto"/>
        <w:bottom w:val="none" w:sz="0" w:space="0" w:color="auto"/>
        <w:right w:val="none" w:sz="0" w:space="0" w:color="auto"/>
      </w:divBdr>
    </w:div>
    <w:div w:id="527371107">
      <w:bodyDiv w:val="1"/>
      <w:marLeft w:val="0"/>
      <w:marRight w:val="0"/>
      <w:marTop w:val="0"/>
      <w:marBottom w:val="0"/>
      <w:divBdr>
        <w:top w:val="none" w:sz="0" w:space="0" w:color="auto"/>
        <w:left w:val="none" w:sz="0" w:space="0" w:color="auto"/>
        <w:bottom w:val="none" w:sz="0" w:space="0" w:color="auto"/>
        <w:right w:val="none" w:sz="0" w:space="0" w:color="auto"/>
      </w:divBdr>
    </w:div>
    <w:div w:id="531575526">
      <w:bodyDiv w:val="1"/>
      <w:marLeft w:val="0"/>
      <w:marRight w:val="0"/>
      <w:marTop w:val="0"/>
      <w:marBottom w:val="0"/>
      <w:divBdr>
        <w:top w:val="none" w:sz="0" w:space="0" w:color="auto"/>
        <w:left w:val="none" w:sz="0" w:space="0" w:color="auto"/>
        <w:bottom w:val="none" w:sz="0" w:space="0" w:color="auto"/>
        <w:right w:val="none" w:sz="0" w:space="0" w:color="auto"/>
      </w:divBdr>
      <w:divsChild>
        <w:div w:id="617176592">
          <w:marLeft w:val="0"/>
          <w:marRight w:val="0"/>
          <w:marTop w:val="0"/>
          <w:marBottom w:val="0"/>
          <w:divBdr>
            <w:top w:val="none" w:sz="0" w:space="0" w:color="auto"/>
            <w:left w:val="none" w:sz="0" w:space="0" w:color="auto"/>
            <w:bottom w:val="none" w:sz="0" w:space="0" w:color="auto"/>
            <w:right w:val="none" w:sz="0" w:space="0" w:color="auto"/>
          </w:divBdr>
        </w:div>
      </w:divsChild>
    </w:div>
    <w:div w:id="537818212">
      <w:bodyDiv w:val="1"/>
      <w:marLeft w:val="0"/>
      <w:marRight w:val="0"/>
      <w:marTop w:val="0"/>
      <w:marBottom w:val="0"/>
      <w:divBdr>
        <w:top w:val="none" w:sz="0" w:space="0" w:color="auto"/>
        <w:left w:val="none" w:sz="0" w:space="0" w:color="auto"/>
        <w:bottom w:val="none" w:sz="0" w:space="0" w:color="auto"/>
        <w:right w:val="none" w:sz="0" w:space="0" w:color="auto"/>
      </w:divBdr>
    </w:div>
    <w:div w:id="553661072">
      <w:bodyDiv w:val="1"/>
      <w:marLeft w:val="0"/>
      <w:marRight w:val="0"/>
      <w:marTop w:val="0"/>
      <w:marBottom w:val="0"/>
      <w:divBdr>
        <w:top w:val="none" w:sz="0" w:space="0" w:color="auto"/>
        <w:left w:val="none" w:sz="0" w:space="0" w:color="auto"/>
        <w:bottom w:val="none" w:sz="0" w:space="0" w:color="auto"/>
        <w:right w:val="none" w:sz="0" w:space="0" w:color="auto"/>
      </w:divBdr>
      <w:divsChild>
        <w:div w:id="977535677">
          <w:marLeft w:val="0"/>
          <w:marRight w:val="0"/>
          <w:marTop w:val="0"/>
          <w:marBottom w:val="0"/>
          <w:divBdr>
            <w:top w:val="none" w:sz="0" w:space="0" w:color="auto"/>
            <w:left w:val="none" w:sz="0" w:space="0" w:color="auto"/>
            <w:bottom w:val="none" w:sz="0" w:space="0" w:color="auto"/>
            <w:right w:val="none" w:sz="0" w:space="0" w:color="auto"/>
          </w:divBdr>
        </w:div>
      </w:divsChild>
    </w:div>
    <w:div w:id="555436606">
      <w:bodyDiv w:val="1"/>
      <w:marLeft w:val="0"/>
      <w:marRight w:val="0"/>
      <w:marTop w:val="0"/>
      <w:marBottom w:val="0"/>
      <w:divBdr>
        <w:top w:val="none" w:sz="0" w:space="0" w:color="auto"/>
        <w:left w:val="none" w:sz="0" w:space="0" w:color="auto"/>
        <w:bottom w:val="none" w:sz="0" w:space="0" w:color="auto"/>
        <w:right w:val="none" w:sz="0" w:space="0" w:color="auto"/>
      </w:divBdr>
    </w:div>
    <w:div w:id="564607747">
      <w:bodyDiv w:val="1"/>
      <w:marLeft w:val="0"/>
      <w:marRight w:val="0"/>
      <w:marTop w:val="0"/>
      <w:marBottom w:val="0"/>
      <w:divBdr>
        <w:top w:val="none" w:sz="0" w:space="0" w:color="auto"/>
        <w:left w:val="none" w:sz="0" w:space="0" w:color="auto"/>
        <w:bottom w:val="none" w:sz="0" w:space="0" w:color="auto"/>
        <w:right w:val="none" w:sz="0" w:space="0" w:color="auto"/>
      </w:divBdr>
    </w:div>
    <w:div w:id="570426700">
      <w:bodyDiv w:val="1"/>
      <w:marLeft w:val="0"/>
      <w:marRight w:val="0"/>
      <w:marTop w:val="0"/>
      <w:marBottom w:val="0"/>
      <w:divBdr>
        <w:top w:val="none" w:sz="0" w:space="0" w:color="auto"/>
        <w:left w:val="none" w:sz="0" w:space="0" w:color="auto"/>
        <w:bottom w:val="none" w:sz="0" w:space="0" w:color="auto"/>
        <w:right w:val="none" w:sz="0" w:space="0" w:color="auto"/>
      </w:divBdr>
    </w:div>
    <w:div w:id="604653356">
      <w:bodyDiv w:val="1"/>
      <w:marLeft w:val="0"/>
      <w:marRight w:val="0"/>
      <w:marTop w:val="0"/>
      <w:marBottom w:val="0"/>
      <w:divBdr>
        <w:top w:val="none" w:sz="0" w:space="0" w:color="auto"/>
        <w:left w:val="none" w:sz="0" w:space="0" w:color="auto"/>
        <w:bottom w:val="none" w:sz="0" w:space="0" w:color="auto"/>
        <w:right w:val="none" w:sz="0" w:space="0" w:color="auto"/>
      </w:divBdr>
    </w:div>
    <w:div w:id="623463477">
      <w:bodyDiv w:val="1"/>
      <w:marLeft w:val="0"/>
      <w:marRight w:val="0"/>
      <w:marTop w:val="0"/>
      <w:marBottom w:val="0"/>
      <w:divBdr>
        <w:top w:val="none" w:sz="0" w:space="0" w:color="auto"/>
        <w:left w:val="none" w:sz="0" w:space="0" w:color="auto"/>
        <w:bottom w:val="none" w:sz="0" w:space="0" w:color="auto"/>
        <w:right w:val="none" w:sz="0" w:space="0" w:color="auto"/>
      </w:divBdr>
    </w:div>
    <w:div w:id="654602664">
      <w:bodyDiv w:val="1"/>
      <w:marLeft w:val="0"/>
      <w:marRight w:val="0"/>
      <w:marTop w:val="0"/>
      <w:marBottom w:val="0"/>
      <w:divBdr>
        <w:top w:val="none" w:sz="0" w:space="0" w:color="auto"/>
        <w:left w:val="none" w:sz="0" w:space="0" w:color="auto"/>
        <w:bottom w:val="none" w:sz="0" w:space="0" w:color="auto"/>
        <w:right w:val="none" w:sz="0" w:space="0" w:color="auto"/>
      </w:divBdr>
    </w:div>
    <w:div w:id="686757345">
      <w:bodyDiv w:val="1"/>
      <w:marLeft w:val="0"/>
      <w:marRight w:val="0"/>
      <w:marTop w:val="0"/>
      <w:marBottom w:val="0"/>
      <w:divBdr>
        <w:top w:val="none" w:sz="0" w:space="0" w:color="auto"/>
        <w:left w:val="none" w:sz="0" w:space="0" w:color="auto"/>
        <w:bottom w:val="none" w:sz="0" w:space="0" w:color="auto"/>
        <w:right w:val="none" w:sz="0" w:space="0" w:color="auto"/>
      </w:divBdr>
      <w:divsChild>
        <w:div w:id="390419816">
          <w:marLeft w:val="240"/>
          <w:marRight w:val="0"/>
          <w:marTop w:val="240"/>
          <w:marBottom w:val="240"/>
          <w:divBdr>
            <w:top w:val="none" w:sz="0" w:space="0" w:color="auto"/>
            <w:left w:val="none" w:sz="0" w:space="0" w:color="auto"/>
            <w:bottom w:val="none" w:sz="0" w:space="0" w:color="auto"/>
            <w:right w:val="none" w:sz="0" w:space="0" w:color="auto"/>
          </w:divBdr>
        </w:div>
        <w:div w:id="1840804058">
          <w:marLeft w:val="240"/>
          <w:marRight w:val="0"/>
          <w:marTop w:val="240"/>
          <w:marBottom w:val="240"/>
          <w:divBdr>
            <w:top w:val="none" w:sz="0" w:space="0" w:color="auto"/>
            <w:left w:val="none" w:sz="0" w:space="0" w:color="auto"/>
            <w:bottom w:val="none" w:sz="0" w:space="0" w:color="auto"/>
            <w:right w:val="none" w:sz="0" w:space="0" w:color="auto"/>
          </w:divBdr>
        </w:div>
        <w:div w:id="1934823109">
          <w:marLeft w:val="240"/>
          <w:marRight w:val="0"/>
          <w:marTop w:val="240"/>
          <w:marBottom w:val="240"/>
          <w:divBdr>
            <w:top w:val="none" w:sz="0" w:space="0" w:color="auto"/>
            <w:left w:val="none" w:sz="0" w:space="0" w:color="auto"/>
            <w:bottom w:val="none" w:sz="0" w:space="0" w:color="auto"/>
            <w:right w:val="none" w:sz="0" w:space="0" w:color="auto"/>
          </w:divBdr>
        </w:div>
      </w:divsChild>
    </w:div>
    <w:div w:id="710763508">
      <w:bodyDiv w:val="1"/>
      <w:marLeft w:val="0"/>
      <w:marRight w:val="0"/>
      <w:marTop w:val="0"/>
      <w:marBottom w:val="0"/>
      <w:divBdr>
        <w:top w:val="none" w:sz="0" w:space="0" w:color="auto"/>
        <w:left w:val="none" w:sz="0" w:space="0" w:color="auto"/>
        <w:bottom w:val="none" w:sz="0" w:space="0" w:color="auto"/>
        <w:right w:val="none" w:sz="0" w:space="0" w:color="auto"/>
      </w:divBdr>
    </w:div>
    <w:div w:id="726028777">
      <w:bodyDiv w:val="1"/>
      <w:marLeft w:val="0"/>
      <w:marRight w:val="0"/>
      <w:marTop w:val="0"/>
      <w:marBottom w:val="0"/>
      <w:divBdr>
        <w:top w:val="none" w:sz="0" w:space="0" w:color="auto"/>
        <w:left w:val="none" w:sz="0" w:space="0" w:color="auto"/>
        <w:bottom w:val="none" w:sz="0" w:space="0" w:color="auto"/>
        <w:right w:val="none" w:sz="0" w:space="0" w:color="auto"/>
      </w:divBdr>
      <w:divsChild>
        <w:div w:id="114445843">
          <w:marLeft w:val="240"/>
          <w:marRight w:val="0"/>
          <w:marTop w:val="240"/>
          <w:marBottom w:val="240"/>
          <w:divBdr>
            <w:top w:val="none" w:sz="0" w:space="0" w:color="auto"/>
            <w:left w:val="none" w:sz="0" w:space="0" w:color="auto"/>
            <w:bottom w:val="none" w:sz="0" w:space="0" w:color="auto"/>
            <w:right w:val="none" w:sz="0" w:space="0" w:color="auto"/>
          </w:divBdr>
        </w:div>
        <w:div w:id="1179004240">
          <w:marLeft w:val="240"/>
          <w:marRight w:val="0"/>
          <w:marTop w:val="240"/>
          <w:marBottom w:val="240"/>
          <w:divBdr>
            <w:top w:val="none" w:sz="0" w:space="0" w:color="auto"/>
            <w:left w:val="none" w:sz="0" w:space="0" w:color="auto"/>
            <w:bottom w:val="none" w:sz="0" w:space="0" w:color="auto"/>
            <w:right w:val="none" w:sz="0" w:space="0" w:color="auto"/>
          </w:divBdr>
        </w:div>
        <w:div w:id="1603561939">
          <w:marLeft w:val="240"/>
          <w:marRight w:val="0"/>
          <w:marTop w:val="240"/>
          <w:marBottom w:val="240"/>
          <w:divBdr>
            <w:top w:val="none" w:sz="0" w:space="0" w:color="auto"/>
            <w:left w:val="none" w:sz="0" w:space="0" w:color="auto"/>
            <w:bottom w:val="none" w:sz="0" w:space="0" w:color="auto"/>
            <w:right w:val="none" w:sz="0" w:space="0" w:color="auto"/>
          </w:divBdr>
        </w:div>
        <w:div w:id="1627346527">
          <w:marLeft w:val="240"/>
          <w:marRight w:val="0"/>
          <w:marTop w:val="240"/>
          <w:marBottom w:val="240"/>
          <w:divBdr>
            <w:top w:val="none" w:sz="0" w:space="0" w:color="auto"/>
            <w:left w:val="none" w:sz="0" w:space="0" w:color="auto"/>
            <w:bottom w:val="none" w:sz="0" w:space="0" w:color="auto"/>
            <w:right w:val="none" w:sz="0" w:space="0" w:color="auto"/>
          </w:divBdr>
        </w:div>
        <w:div w:id="1833832182">
          <w:marLeft w:val="240"/>
          <w:marRight w:val="0"/>
          <w:marTop w:val="240"/>
          <w:marBottom w:val="240"/>
          <w:divBdr>
            <w:top w:val="none" w:sz="0" w:space="0" w:color="auto"/>
            <w:left w:val="none" w:sz="0" w:space="0" w:color="auto"/>
            <w:bottom w:val="none" w:sz="0" w:space="0" w:color="auto"/>
            <w:right w:val="none" w:sz="0" w:space="0" w:color="auto"/>
          </w:divBdr>
        </w:div>
      </w:divsChild>
    </w:div>
    <w:div w:id="729772773">
      <w:bodyDiv w:val="1"/>
      <w:marLeft w:val="0"/>
      <w:marRight w:val="0"/>
      <w:marTop w:val="0"/>
      <w:marBottom w:val="0"/>
      <w:divBdr>
        <w:top w:val="none" w:sz="0" w:space="0" w:color="auto"/>
        <w:left w:val="none" w:sz="0" w:space="0" w:color="auto"/>
        <w:bottom w:val="none" w:sz="0" w:space="0" w:color="auto"/>
        <w:right w:val="none" w:sz="0" w:space="0" w:color="auto"/>
      </w:divBdr>
    </w:div>
    <w:div w:id="743376961">
      <w:bodyDiv w:val="1"/>
      <w:marLeft w:val="0"/>
      <w:marRight w:val="0"/>
      <w:marTop w:val="0"/>
      <w:marBottom w:val="0"/>
      <w:divBdr>
        <w:top w:val="none" w:sz="0" w:space="0" w:color="auto"/>
        <w:left w:val="none" w:sz="0" w:space="0" w:color="auto"/>
        <w:bottom w:val="none" w:sz="0" w:space="0" w:color="auto"/>
        <w:right w:val="none" w:sz="0" w:space="0" w:color="auto"/>
      </w:divBdr>
    </w:div>
    <w:div w:id="752818329">
      <w:bodyDiv w:val="1"/>
      <w:marLeft w:val="0"/>
      <w:marRight w:val="0"/>
      <w:marTop w:val="0"/>
      <w:marBottom w:val="0"/>
      <w:divBdr>
        <w:top w:val="none" w:sz="0" w:space="0" w:color="auto"/>
        <w:left w:val="none" w:sz="0" w:space="0" w:color="auto"/>
        <w:bottom w:val="none" w:sz="0" w:space="0" w:color="auto"/>
        <w:right w:val="none" w:sz="0" w:space="0" w:color="auto"/>
      </w:divBdr>
    </w:div>
    <w:div w:id="794325253">
      <w:bodyDiv w:val="1"/>
      <w:marLeft w:val="0"/>
      <w:marRight w:val="0"/>
      <w:marTop w:val="0"/>
      <w:marBottom w:val="0"/>
      <w:divBdr>
        <w:top w:val="none" w:sz="0" w:space="0" w:color="auto"/>
        <w:left w:val="none" w:sz="0" w:space="0" w:color="auto"/>
        <w:bottom w:val="none" w:sz="0" w:space="0" w:color="auto"/>
        <w:right w:val="none" w:sz="0" w:space="0" w:color="auto"/>
      </w:divBdr>
    </w:div>
    <w:div w:id="836698556">
      <w:bodyDiv w:val="1"/>
      <w:marLeft w:val="0"/>
      <w:marRight w:val="0"/>
      <w:marTop w:val="0"/>
      <w:marBottom w:val="0"/>
      <w:divBdr>
        <w:top w:val="none" w:sz="0" w:space="0" w:color="auto"/>
        <w:left w:val="none" w:sz="0" w:space="0" w:color="auto"/>
        <w:bottom w:val="none" w:sz="0" w:space="0" w:color="auto"/>
        <w:right w:val="none" w:sz="0" w:space="0" w:color="auto"/>
      </w:divBdr>
    </w:div>
    <w:div w:id="903177194">
      <w:bodyDiv w:val="1"/>
      <w:marLeft w:val="0"/>
      <w:marRight w:val="0"/>
      <w:marTop w:val="0"/>
      <w:marBottom w:val="0"/>
      <w:divBdr>
        <w:top w:val="none" w:sz="0" w:space="0" w:color="auto"/>
        <w:left w:val="none" w:sz="0" w:space="0" w:color="auto"/>
        <w:bottom w:val="none" w:sz="0" w:space="0" w:color="auto"/>
        <w:right w:val="none" w:sz="0" w:space="0" w:color="auto"/>
      </w:divBdr>
    </w:div>
    <w:div w:id="904025686">
      <w:bodyDiv w:val="1"/>
      <w:marLeft w:val="0"/>
      <w:marRight w:val="0"/>
      <w:marTop w:val="0"/>
      <w:marBottom w:val="0"/>
      <w:divBdr>
        <w:top w:val="none" w:sz="0" w:space="0" w:color="auto"/>
        <w:left w:val="none" w:sz="0" w:space="0" w:color="auto"/>
        <w:bottom w:val="none" w:sz="0" w:space="0" w:color="auto"/>
        <w:right w:val="none" w:sz="0" w:space="0" w:color="auto"/>
      </w:divBdr>
    </w:div>
    <w:div w:id="950237143">
      <w:bodyDiv w:val="1"/>
      <w:marLeft w:val="0"/>
      <w:marRight w:val="0"/>
      <w:marTop w:val="0"/>
      <w:marBottom w:val="0"/>
      <w:divBdr>
        <w:top w:val="none" w:sz="0" w:space="0" w:color="auto"/>
        <w:left w:val="none" w:sz="0" w:space="0" w:color="auto"/>
        <w:bottom w:val="none" w:sz="0" w:space="0" w:color="auto"/>
        <w:right w:val="none" w:sz="0" w:space="0" w:color="auto"/>
      </w:divBdr>
    </w:div>
    <w:div w:id="961114086">
      <w:bodyDiv w:val="1"/>
      <w:marLeft w:val="0"/>
      <w:marRight w:val="0"/>
      <w:marTop w:val="0"/>
      <w:marBottom w:val="0"/>
      <w:divBdr>
        <w:top w:val="none" w:sz="0" w:space="0" w:color="auto"/>
        <w:left w:val="none" w:sz="0" w:space="0" w:color="auto"/>
        <w:bottom w:val="none" w:sz="0" w:space="0" w:color="auto"/>
        <w:right w:val="none" w:sz="0" w:space="0" w:color="auto"/>
      </w:divBdr>
      <w:divsChild>
        <w:div w:id="980696600">
          <w:marLeft w:val="240"/>
          <w:marRight w:val="0"/>
          <w:marTop w:val="240"/>
          <w:marBottom w:val="240"/>
          <w:divBdr>
            <w:top w:val="none" w:sz="0" w:space="0" w:color="auto"/>
            <w:left w:val="none" w:sz="0" w:space="0" w:color="auto"/>
            <w:bottom w:val="none" w:sz="0" w:space="0" w:color="auto"/>
            <w:right w:val="none" w:sz="0" w:space="0" w:color="auto"/>
          </w:divBdr>
        </w:div>
      </w:divsChild>
    </w:div>
    <w:div w:id="984548874">
      <w:bodyDiv w:val="1"/>
      <w:marLeft w:val="0"/>
      <w:marRight w:val="0"/>
      <w:marTop w:val="0"/>
      <w:marBottom w:val="0"/>
      <w:divBdr>
        <w:top w:val="none" w:sz="0" w:space="0" w:color="auto"/>
        <w:left w:val="none" w:sz="0" w:space="0" w:color="auto"/>
        <w:bottom w:val="none" w:sz="0" w:space="0" w:color="auto"/>
        <w:right w:val="none" w:sz="0" w:space="0" w:color="auto"/>
      </w:divBdr>
    </w:div>
    <w:div w:id="1001542414">
      <w:bodyDiv w:val="1"/>
      <w:marLeft w:val="0"/>
      <w:marRight w:val="0"/>
      <w:marTop w:val="0"/>
      <w:marBottom w:val="0"/>
      <w:divBdr>
        <w:top w:val="none" w:sz="0" w:space="0" w:color="auto"/>
        <w:left w:val="none" w:sz="0" w:space="0" w:color="auto"/>
        <w:bottom w:val="none" w:sz="0" w:space="0" w:color="auto"/>
        <w:right w:val="none" w:sz="0" w:space="0" w:color="auto"/>
      </w:divBdr>
    </w:div>
    <w:div w:id="1073047746">
      <w:bodyDiv w:val="1"/>
      <w:marLeft w:val="0"/>
      <w:marRight w:val="0"/>
      <w:marTop w:val="0"/>
      <w:marBottom w:val="0"/>
      <w:divBdr>
        <w:top w:val="none" w:sz="0" w:space="0" w:color="auto"/>
        <w:left w:val="none" w:sz="0" w:space="0" w:color="auto"/>
        <w:bottom w:val="none" w:sz="0" w:space="0" w:color="auto"/>
        <w:right w:val="none" w:sz="0" w:space="0" w:color="auto"/>
      </w:divBdr>
    </w:div>
    <w:div w:id="1160578299">
      <w:bodyDiv w:val="1"/>
      <w:marLeft w:val="0"/>
      <w:marRight w:val="0"/>
      <w:marTop w:val="0"/>
      <w:marBottom w:val="0"/>
      <w:divBdr>
        <w:top w:val="none" w:sz="0" w:space="0" w:color="auto"/>
        <w:left w:val="none" w:sz="0" w:space="0" w:color="auto"/>
        <w:bottom w:val="none" w:sz="0" w:space="0" w:color="auto"/>
        <w:right w:val="none" w:sz="0" w:space="0" w:color="auto"/>
      </w:divBdr>
    </w:div>
    <w:div w:id="1168444325">
      <w:bodyDiv w:val="1"/>
      <w:marLeft w:val="0"/>
      <w:marRight w:val="0"/>
      <w:marTop w:val="0"/>
      <w:marBottom w:val="0"/>
      <w:divBdr>
        <w:top w:val="none" w:sz="0" w:space="0" w:color="auto"/>
        <w:left w:val="none" w:sz="0" w:space="0" w:color="auto"/>
        <w:bottom w:val="none" w:sz="0" w:space="0" w:color="auto"/>
        <w:right w:val="none" w:sz="0" w:space="0" w:color="auto"/>
      </w:divBdr>
    </w:div>
    <w:div w:id="1253316288">
      <w:bodyDiv w:val="1"/>
      <w:marLeft w:val="0"/>
      <w:marRight w:val="0"/>
      <w:marTop w:val="0"/>
      <w:marBottom w:val="0"/>
      <w:divBdr>
        <w:top w:val="none" w:sz="0" w:space="0" w:color="auto"/>
        <w:left w:val="none" w:sz="0" w:space="0" w:color="auto"/>
        <w:bottom w:val="none" w:sz="0" w:space="0" w:color="auto"/>
        <w:right w:val="none" w:sz="0" w:space="0" w:color="auto"/>
      </w:divBdr>
    </w:div>
    <w:div w:id="1259824886">
      <w:bodyDiv w:val="1"/>
      <w:marLeft w:val="0"/>
      <w:marRight w:val="0"/>
      <w:marTop w:val="0"/>
      <w:marBottom w:val="0"/>
      <w:divBdr>
        <w:top w:val="none" w:sz="0" w:space="0" w:color="auto"/>
        <w:left w:val="none" w:sz="0" w:space="0" w:color="auto"/>
        <w:bottom w:val="none" w:sz="0" w:space="0" w:color="auto"/>
        <w:right w:val="none" w:sz="0" w:space="0" w:color="auto"/>
      </w:divBdr>
    </w:div>
    <w:div w:id="1295058062">
      <w:bodyDiv w:val="1"/>
      <w:marLeft w:val="0"/>
      <w:marRight w:val="0"/>
      <w:marTop w:val="0"/>
      <w:marBottom w:val="0"/>
      <w:divBdr>
        <w:top w:val="none" w:sz="0" w:space="0" w:color="auto"/>
        <w:left w:val="none" w:sz="0" w:space="0" w:color="auto"/>
        <w:bottom w:val="none" w:sz="0" w:space="0" w:color="auto"/>
        <w:right w:val="none" w:sz="0" w:space="0" w:color="auto"/>
      </w:divBdr>
    </w:div>
    <w:div w:id="1341587718">
      <w:bodyDiv w:val="1"/>
      <w:marLeft w:val="0"/>
      <w:marRight w:val="0"/>
      <w:marTop w:val="0"/>
      <w:marBottom w:val="0"/>
      <w:divBdr>
        <w:top w:val="none" w:sz="0" w:space="0" w:color="auto"/>
        <w:left w:val="none" w:sz="0" w:space="0" w:color="auto"/>
        <w:bottom w:val="none" w:sz="0" w:space="0" w:color="auto"/>
        <w:right w:val="none" w:sz="0" w:space="0" w:color="auto"/>
      </w:divBdr>
    </w:div>
    <w:div w:id="1347561444">
      <w:bodyDiv w:val="1"/>
      <w:marLeft w:val="0"/>
      <w:marRight w:val="0"/>
      <w:marTop w:val="0"/>
      <w:marBottom w:val="0"/>
      <w:divBdr>
        <w:top w:val="none" w:sz="0" w:space="0" w:color="auto"/>
        <w:left w:val="none" w:sz="0" w:space="0" w:color="auto"/>
        <w:bottom w:val="none" w:sz="0" w:space="0" w:color="auto"/>
        <w:right w:val="none" w:sz="0" w:space="0" w:color="auto"/>
      </w:divBdr>
    </w:div>
    <w:div w:id="1395667205">
      <w:bodyDiv w:val="1"/>
      <w:marLeft w:val="0"/>
      <w:marRight w:val="0"/>
      <w:marTop w:val="0"/>
      <w:marBottom w:val="0"/>
      <w:divBdr>
        <w:top w:val="none" w:sz="0" w:space="0" w:color="auto"/>
        <w:left w:val="none" w:sz="0" w:space="0" w:color="auto"/>
        <w:bottom w:val="none" w:sz="0" w:space="0" w:color="auto"/>
        <w:right w:val="none" w:sz="0" w:space="0" w:color="auto"/>
      </w:divBdr>
    </w:div>
    <w:div w:id="1513643915">
      <w:bodyDiv w:val="1"/>
      <w:marLeft w:val="0"/>
      <w:marRight w:val="0"/>
      <w:marTop w:val="0"/>
      <w:marBottom w:val="0"/>
      <w:divBdr>
        <w:top w:val="none" w:sz="0" w:space="0" w:color="auto"/>
        <w:left w:val="none" w:sz="0" w:space="0" w:color="auto"/>
        <w:bottom w:val="none" w:sz="0" w:space="0" w:color="auto"/>
        <w:right w:val="none" w:sz="0" w:space="0" w:color="auto"/>
      </w:divBdr>
    </w:div>
    <w:div w:id="1574925298">
      <w:bodyDiv w:val="1"/>
      <w:marLeft w:val="0"/>
      <w:marRight w:val="0"/>
      <w:marTop w:val="0"/>
      <w:marBottom w:val="0"/>
      <w:divBdr>
        <w:top w:val="none" w:sz="0" w:space="0" w:color="auto"/>
        <w:left w:val="none" w:sz="0" w:space="0" w:color="auto"/>
        <w:bottom w:val="none" w:sz="0" w:space="0" w:color="auto"/>
        <w:right w:val="none" w:sz="0" w:space="0" w:color="auto"/>
      </w:divBdr>
    </w:div>
    <w:div w:id="1594242480">
      <w:bodyDiv w:val="1"/>
      <w:marLeft w:val="0"/>
      <w:marRight w:val="0"/>
      <w:marTop w:val="0"/>
      <w:marBottom w:val="0"/>
      <w:divBdr>
        <w:top w:val="none" w:sz="0" w:space="0" w:color="auto"/>
        <w:left w:val="none" w:sz="0" w:space="0" w:color="auto"/>
        <w:bottom w:val="none" w:sz="0" w:space="0" w:color="auto"/>
        <w:right w:val="none" w:sz="0" w:space="0" w:color="auto"/>
      </w:divBdr>
    </w:div>
    <w:div w:id="1611090436">
      <w:bodyDiv w:val="1"/>
      <w:marLeft w:val="0"/>
      <w:marRight w:val="0"/>
      <w:marTop w:val="0"/>
      <w:marBottom w:val="0"/>
      <w:divBdr>
        <w:top w:val="none" w:sz="0" w:space="0" w:color="auto"/>
        <w:left w:val="none" w:sz="0" w:space="0" w:color="auto"/>
        <w:bottom w:val="none" w:sz="0" w:space="0" w:color="auto"/>
        <w:right w:val="none" w:sz="0" w:space="0" w:color="auto"/>
      </w:divBdr>
      <w:divsChild>
        <w:div w:id="632487980">
          <w:marLeft w:val="0"/>
          <w:marRight w:val="0"/>
          <w:marTop w:val="0"/>
          <w:marBottom w:val="0"/>
          <w:divBdr>
            <w:top w:val="none" w:sz="0" w:space="0" w:color="auto"/>
            <w:left w:val="none" w:sz="0" w:space="0" w:color="auto"/>
            <w:bottom w:val="none" w:sz="0" w:space="0" w:color="auto"/>
            <w:right w:val="none" w:sz="0" w:space="0" w:color="auto"/>
          </w:divBdr>
          <w:divsChild>
            <w:div w:id="1803116935">
              <w:marLeft w:val="0"/>
              <w:marRight w:val="0"/>
              <w:marTop w:val="0"/>
              <w:marBottom w:val="55"/>
              <w:divBdr>
                <w:top w:val="none" w:sz="0" w:space="0" w:color="auto"/>
                <w:left w:val="none" w:sz="0" w:space="0" w:color="auto"/>
                <w:bottom w:val="none" w:sz="0" w:space="0" w:color="auto"/>
                <w:right w:val="none" w:sz="0" w:space="0" w:color="auto"/>
              </w:divBdr>
            </w:div>
          </w:divsChild>
        </w:div>
        <w:div w:id="668482530">
          <w:marLeft w:val="0"/>
          <w:marRight w:val="0"/>
          <w:marTop w:val="0"/>
          <w:marBottom w:val="0"/>
          <w:divBdr>
            <w:top w:val="none" w:sz="0" w:space="0" w:color="auto"/>
            <w:left w:val="none" w:sz="0" w:space="0" w:color="auto"/>
            <w:bottom w:val="none" w:sz="0" w:space="0" w:color="auto"/>
            <w:right w:val="none" w:sz="0" w:space="0" w:color="auto"/>
          </w:divBdr>
        </w:div>
      </w:divsChild>
    </w:div>
    <w:div w:id="1627808257">
      <w:bodyDiv w:val="1"/>
      <w:marLeft w:val="0"/>
      <w:marRight w:val="0"/>
      <w:marTop w:val="0"/>
      <w:marBottom w:val="0"/>
      <w:divBdr>
        <w:top w:val="none" w:sz="0" w:space="0" w:color="auto"/>
        <w:left w:val="none" w:sz="0" w:space="0" w:color="auto"/>
        <w:bottom w:val="none" w:sz="0" w:space="0" w:color="auto"/>
        <w:right w:val="none" w:sz="0" w:space="0" w:color="auto"/>
      </w:divBdr>
    </w:div>
    <w:div w:id="1661811175">
      <w:bodyDiv w:val="1"/>
      <w:marLeft w:val="0"/>
      <w:marRight w:val="0"/>
      <w:marTop w:val="0"/>
      <w:marBottom w:val="0"/>
      <w:divBdr>
        <w:top w:val="none" w:sz="0" w:space="0" w:color="auto"/>
        <w:left w:val="none" w:sz="0" w:space="0" w:color="auto"/>
        <w:bottom w:val="none" w:sz="0" w:space="0" w:color="auto"/>
        <w:right w:val="none" w:sz="0" w:space="0" w:color="auto"/>
      </w:divBdr>
    </w:div>
    <w:div w:id="1679313743">
      <w:bodyDiv w:val="1"/>
      <w:marLeft w:val="0"/>
      <w:marRight w:val="0"/>
      <w:marTop w:val="0"/>
      <w:marBottom w:val="0"/>
      <w:divBdr>
        <w:top w:val="none" w:sz="0" w:space="0" w:color="auto"/>
        <w:left w:val="none" w:sz="0" w:space="0" w:color="auto"/>
        <w:bottom w:val="none" w:sz="0" w:space="0" w:color="auto"/>
        <w:right w:val="none" w:sz="0" w:space="0" w:color="auto"/>
      </w:divBdr>
    </w:div>
    <w:div w:id="1683235877">
      <w:bodyDiv w:val="1"/>
      <w:marLeft w:val="0"/>
      <w:marRight w:val="0"/>
      <w:marTop w:val="0"/>
      <w:marBottom w:val="0"/>
      <w:divBdr>
        <w:top w:val="none" w:sz="0" w:space="0" w:color="auto"/>
        <w:left w:val="none" w:sz="0" w:space="0" w:color="auto"/>
        <w:bottom w:val="none" w:sz="0" w:space="0" w:color="auto"/>
        <w:right w:val="none" w:sz="0" w:space="0" w:color="auto"/>
      </w:divBdr>
      <w:divsChild>
        <w:div w:id="471337450">
          <w:marLeft w:val="0"/>
          <w:marRight w:val="0"/>
          <w:marTop w:val="0"/>
          <w:marBottom w:val="0"/>
          <w:divBdr>
            <w:top w:val="none" w:sz="0" w:space="0" w:color="auto"/>
            <w:left w:val="none" w:sz="0" w:space="0" w:color="auto"/>
            <w:bottom w:val="none" w:sz="0" w:space="0" w:color="auto"/>
            <w:right w:val="none" w:sz="0" w:space="0" w:color="auto"/>
          </w:divBdr>
        </w:div>
      </w:divsChild>
    </w:div>
    <w:div w:id="1687512152">
      <w:bodyDiv w:val="1"/>
      <w:marLeft w:val="0"/>
      <w:marRight w:val="0"/>
      <w:marTop w:val="0"/>
      <w:marBottom w:val="0"/>
      <w:divBdr>
        <w:top w:val="none" w:sz="0" w:space="0" w:color="auto"/>
        <w:left w:val="none" w:sz="0" w:space="0" w:color="auto"/>
        <w:bottom w:val="none" w:sz="0" w:space="0" w:color="auto"/>
        <w:right w:val="none" w:sz="0" w:space="0" w:color="auto"/>
      </w:divBdr>
    </w:div>
    <w:div w:id="1737896030">
      <w:bodyDiv w:val="1"/>
      <w:marLeft w:val="0"/>
      <w:marRight w:val="0"/>
      <w:marTop w:val="0"/>
      <w:marBottom w:val="0"/>
      <w:divBdr>
        <w:top w:val="none" w:sz="0" w:space="0" w:color="auto"/>
        <w:left w:val="none" w:sz="0" w:space="0" w:color="auto"/>
        <w:bottom w:val="none" w:sz="0" w:space="0" w:color="auto"/>
        <w:right w:val="none" w:sz="0" w:space="0" w:color="auto"/>
      </w:divBdr>
    </w:div>
    <w:div w:id="1740667858">
      <w:bodyDiv w:val="1"/>
      <w:marLeft w:val="0"/>
      <w:marRight w:val="0"/>
      <w:marTop w:val="0"/>
      <w:marBottom w:val="0"/>
      <w:divBdr>
        <w:top w:val="none" w:sz="0" w:space="0" w:color="auto"/>
        <w:left w:val="none" w:sz="0" w:space="0" w:color="auto"/>
        <w:bottom w:val="none" w:sz="0" w:space="0" w:color="auto"/>
        <w:right w:val="none" w:sz="0" w:space="0" w:color="auto"/>
      </w:divBdr>
      <w:divsChild>
        <w:div w:id="1854761597">
          <w:marLeft w:val="240"/>
          <w:marRight w:val="0"/>
          <w:marTop w:val="240"/>
          <w:marBottom w:val="240"/>
          <w:divBdr>
            <w:top w:val="none" w:sz="0" w:space="0" w:color="auto"/>
            <w:left w:val="none" w:sz="0" w:space="0" w:color="auto"/>
            <w:bottom w:val="none" w:sz="0" w:space="0" w:color="auto"/>
            <w:right w:val="none" w:sz="0" w:space="0" w:color="auto"/>
          </w:divBdr>
        </w:div>
        <w:div w:id="2040666613">
          <w:marLeft w:val="240"/>
          <w:marRight w:val="0"/>
          <w:marTop w:val="240"/>
          <w:marBottom w:val="240"/>
          <w:divBdr>
            <w:top w:val="none" w:sz="0" w:space="0" w:color="auto"/>
            <w:left w:val="none" w:sz="0" w:space="0" w:color="auto"/>
            <w:bottom w:val="none" w:sz="0" w:space="0" w:color="auto"/>
            <w:right w:val="none" w:sz="0" w:space="0" w:color="auto"/>
          </w:divBdr>
        </w:div>
      </w:divsChild>
    </w:div>
    <w:div w:id="1779133844">
      <w:bodyDiv w:val="1"/>
      <w:marLeft w:val="0"/>
      <w:marRight w:val="0"/>
      <w:marTop w:val="0"/>
      <w:marBottom w:val="0"/>
      <w:divBdr>
        <w:top w:val="none" w:sz="0" w:space="0" w:color="auto"/>
        <w:left w:val="none" w:sz="0" w:space="0" w:color="auto"/>
        <w:bottom w:val="none" w:sz="0" w:space="0" w:color="auto"/>
        <w:right w:val="none" w:sz="0" w:space="0" w:color="auto"/>
      </w:divBdr>
    </w:div>
    <w:div w:id="1799909479">
      <w:bodyDiv w:val="1"/>
      <w:marLeft w:val="0"/>
      <w:marRight w:val="0"/>
      <w:marTop w:val="0"/>
      <w:marBottom w:val="0"/>
      <w:divBdr>
        <w:top w:val="none" w:sz="0" w:space="0" w:color="auto"/>
        <w:left w:val="none" w:sz="0" w:space="0" w:color="auto"/>
        <w:bottom w:val="none" w:sz="0" w:space="0" w:color="auto"/>
        <w:right w:val="none" w:sz="0" w:space="0" w:color="auto"/>
      </w:divBdr>
    </w:div>
    <w:div w:id="1826697550">
      <w:bodyDiv w:val="1"/>
      <w:marLeft w:val="0"/>
      <w:marRight w:val="0"/>
      <w:marTop w:val="0"/>
      <w:marBottom w:val="0"/>
      <w:divBdr>
        <w:top w:val="none" w:sz="0" w:space="0" w:color="auto"/>
        <w:left w:val="none" w:sz="0" w:space="0" w:color="auto"/>
        <w:bottom w:val="none" w:sz="0" w:space="0" w:color="auto"/>
        <w:right w:val="none" w:sz="0" w:space="0" w:color="auto"/>
      </w:divBdr>
    </w:div>
    <w:div w:id="1832595673">
      <w:bodyDiv w:val="1"/>
      <w:marLeft w:val="0"/>
      <w:marRight w:val="0"/>
      <w:marTop w:val="0"/>
      <w:marBottom w:val="0"/>
      <w:divBdr>
        <w:top w:val="none" w:sz="0" w:space="0" w:color="auto"/>
        <w:left w:val="none" w:sz="0" w:space="0" w:color="auto"/>
        <w:bottom w:val="none" w:sz="0" w:space="0" w:color="auto"/>
        <w:right w:val="none" w:sz="0" w:space="0" w:color="auto"/>
      </w:divBdr>
    </w:div>
    <w:div w:id="1834830986">
      <w:bodyDiv w:val="1"/>
      <w:marLeft w:val="0"/>
      <w:marRight w:val="0"/>
      <w:marTop w:val="0"/>
      <w:marBottom w:val="0"/>
      <w:divBdr>
        <w:top w:val="none" w:sz="0" w:space="0" w:color="auto"/>
        <w:left w:val="none" w:sz="0" w:space="0" w:color="auto"/>
        <w:bottom w:val="none" w:sz="0" w:space="0" w:color="auto"/>
        <w:right w:val="none" w:sz="0" w:space="0" w:color="auto"/>
      </w:divBdr>
    </w:div>
    <w:div w:id="1861580089">
      <w:bodyDiv w:val="1"/>
      <w:marLeft w:val="0"/>
      <w:marRight w:val="0"/>
      <w:marTop w:val="0"/>
      <w:marBottom w:val="0"/>
      <w:divBdr>
        <w:top w:val="none" w:sz="0" w:space="0" w:color="auto"/>
        <w:left w:val="none" w:sz="0" w:space="0" w:color="auto"/>
        <w:bottom w:val="none" w:sz="0" w:space="0" w:color="auto"/>
        <w:right w:val="none" w:sz="0" w:space="0" w:color="auto"/>
      </w:divBdr>
    </w:div>
    <w:div w:id="1947879915">
      <w:bodyDiv w:val="1"/>
      <w:marLeft w:val="0"/>
      <w:marRight w:val="0"/>
      <w:marTop w:val="0"/>
      <w:marBottom w:val="0"/>
      <w:divBdr>
        <w:top w:val="none" w:sz="0" w:space="0" w:color="auto"/>
        <w:left w:val="none" w:sz="0" w:space="0" w:color="auto"/>
        <w:bottom w:val="none" w:sz="0" w:space="0" w:color="auto"/>
        <w:right w:val="none" w:sz="0" w:space="0" w:color="auto"/>
      </w:divBdr>
      <w:divsChild>
        <w:div w:id="308485332">
          <w:marLeft w:val="240"/>
          <w:marRight w:val="0"/>
          <w:marTop w:val="240"/>
          <w:marBottom w:val="240"/>
          <w:divBdr>
            <w:top w:val="none" w:sz="0" w:space="0" w:color="auto"/>
            <w:left w:val="none" w:sz="0" w:space="0" w:color="auto"/>
            <w:bottom w:val="none" w:sz="0" w:space="0" w:color="auto"/>
            <w:right w:val="none" w:sz="0" w:space="0" w:color="auto"/>
          </w:divBdr>
        </w:div>
        <w:div w:id="324238946">
          <w:marLeft w:val="240"/>
          <w:marRight w:val="0"/>
          <w:marTop w:val="240"/>
          <w:marBottom w:val="240"/>
          <w:divBdr>
            <w:top w:val="none" w:sz="0" w:space="0" w:color="auto"/>
            <w:left w:val="none" w:sz="0" w:space="0" w:color="auto"/>
            <w:bottom w:val="none" w:sz="0" w:space="0" w:color="auto"/>
            <w:right w:val="none" w:sz="0" w:space="0" w:color="auto"/>
          </w:divBdr>
        </w:div>
      </w:divsChild>
    </w:div>
    <w:div w:id="1961454541">
      <w:bodyDiv w:val="1"/>
      <w:marLeft w:val="0"/>
      <w:marRight w:val="0"/>
      <w:marTop w:val="0"/>
      <w:marBottom w:val="0"/>
      <w:divBdr>
        <w:top w:val="none" w:sz="0" w:space="0" w:color="auto"/>
        <w:left w:val="none" w:sz="0" w:space="0" w:color="auto"/>
        <w:bottom w:val="none" w:sz="0" w:space="0" w:color="auto"/>
        <w:right w:val="none" w:sz="0" w:space="0" w:color="auto"/>
      </w:divBdr>
    </w:div>
    <w:div w:id="1966888731">
      <w:bodyDiv w:val="1"/>
      <w:marLeft w:val="0"/>
      <w:marRight w:val="0"/>
      <w:marTop w:val="0"/>
      <w:marBottom w:val="0"/>
      <w:divBdr>
        <w:top w:val="none" w:sz="0" w:space="0" w:color="auto"/>
        <w:left w:val="none" w:sz="0" w:space="0" w:color="auto"/>
        <w:bottom w:val="none" w:sz="0" w:space="0" w:color="auto"/>
        <w:right w:val="none" w:sz="0" w:space="0" w:color="auto"/>
      </w:divBdr>
    </w:div>
    <w:div w:id="1977375326">
      <w:bodyDiv w:val="1"/>
      <w:marLeft w:val="0"/>
      <w:marRight w:val="0"/>
      <w:marTop w:val="0"/>
      <w:marBottom w:val="0"/>
      <w:divBdr>
        <w:top w:val="none" w:sz="0" w:space="0" w:color="auto"/>
        <w:left w:val="none" w:sz="0" w:space="0" w:color="auto"/>
        <w:bottom w:val="none" w:sz="0" w:space="0" w:color="auto"/>
        <w:right w:val="none" w:sz="0" w:space="0" w:color="auto"/>
      </w:divBdr>
    </w:div>
    <w:div w:id="2017919976">
      <w:bodyDiv w:val="1"/>
      <w:marLeft w:val="0"/>
      <w:marRight w:val="0"/>
      <w:marTop w:val="0"/>
      <w:marBottom w:val="0"/>
      <w:divBdr>
        <w:top w:val="none" w:sz="0" w:space="0" w:color="auto"/>
        <w:left w:val="none" w:sz="0" w:space="0" w:color="auto"/>
        <w:bottom w:val="none" w:sz="0" w:space="0" w:color="auto"/>
        <w:right w:val="none" w:sz="0" w:space="0" w:color="auto"/>
      </w:divBdr>
    </w:div>
    <w:div w:id="2056850776">
      <w:bodyDiv w:val="1"/>
      <w:marLeft w:val="0"/>
      <w:marRight w:val="0"/>
      <w:marTop w:val="0"/>
      <w:marBottom w:val="0"/>
      <w:divBdr>
        <w:top w:val="none" w:sz="0" w:space="0" w:color="auto"/>
        <w:left w:val="none" w:sz="0" w:space="0" w:color="auto"/>
        <w:bottom w:val="none" w:sz="0" w:space="0" w:color="auto"/>
        <w:right w:val="none" w:sz="0" w:space="0" w:color="auto"/>
      </w:divBdr>
    </w:div>
    <w:div w:id="2089768302">
      <w:bodyDiv w:val="1"/>
      <w:marLeft w:val="0"/>
      <w:marRight w:val="0"/>
      <w:marTop w:val="0"/>
      <w:marBottom w:val="0"/>
      <w:divBdr>
        <w:top w:val="none" w:sz="0" w:space="0" w:color="auto"/>
        <w:left w:val="none" w:sz="0" w:space="0" w:color="auto"/>
        <w:bottom w:val="none" w:sz="0" w:space="0" w:color="auto"/>
        <w:right w:val="none" w:sz="0" w:space="0" w:color="auto"/>
      </w:divBdr>
      <w:divsChild>
        <w:div w:id="790591566">
          <w:marLeft w:val="240"/>
          <w:marRight w:val="0"/>
          <w:marTop w:val="240"/>
          <w:marBottom w:val="240"/>
          <w:divBdr>
            <w:top w:val="none" w:sz="0" w:space="0" w:color="auto"/>
            <w:left w:val="none" w:sz="0" w:space="0" w:color="auto"/>
            <w:bottom w:val="none" w:sz="0" w:space="0" w:color="auto"/>
            <w:right w:val="none" w:sz="0" w:space="0" w:color="auto"/>
          </w:divBdr>
        </w:div>
      </w:divsChild>
    </w:div>
    <w:div w:id="2135321050">
      <w:bodyDiv w:val="1"/>
      <w:marLeft w:val="0"/>
      <w:marRight w:val="0"/>
      <w:marTop w:val="0"/>
      <w:marBottom w:val="0"/>
      <w:divBdr>
        <w:top w:val="none" w:sz="0" w:space="0" w:color="auto"/>
        <w:left w:val="none" w:sz="0" w:space="0" w:color="auto"/>
        <w:bottom w:val="none" w:sz="0" w:space="0" w:color="auto"/>
        <w:right w:val="none" w:sz="0" w:space="0" w:color="auto"/>
      </w:divBdr>
      <w:divsChild>
        <w:div w:id="16122071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timkellernyc/status/569542321416634368?lang=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2" Type="http://schemas.openxmlformats.org/officeDocument/2006/relationships/hyperlink" Target="http://mail01.tinyletterapp.com/Loong/tlf-proclaim2017/10401785-tinyletter.com/loong.?c=34dec404-9e63-4e71-93d4-08ce3a5506f1" TargetMode="External"/><Relationship Id="rId1" Type="http://schemas.openxmlformats.org/officeDocument/2006/relationships/hyperlink" Target="https://goo.gl/8AMWJ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CE629-4518-41BB-BB38-976E4528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5</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Adeliyn</dc:creator>
  <cp:lastModifiedBy>gekgek</cp:lastModifiedBy>
  <cp:revision>9</cp:revision>
  <dcterms:created xsi:type="dcterms:W3CDTF">2019-06-23T14:56:00Z</dcterms:created>
  <dcterms:modified xsi:type="dcterms:W3CDTF">2019-06-30T03:23:00Z</dcterms:modified>
</cp:coreProperties>
</file>